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7B55E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44880" cy="9677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6" cy="9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7B55E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(РОСКОМНАДЗОР, г. Москва)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B55EE">
        <w:rPr>
          <w:rFonts w:cstheme="minorHAnsi"/>
          <w:sz w:val="20"/>
          <w:szCs w:val="20"/>
        </w:rPr>
        <w:t>4205277233 ОГРН 1134205025349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B55EE">
        <w:rPr>
          <w:rFonts w:cstheme="minorHAnsi"/>
          <w:sz w:val="20"/>
          <w:szCs w:val="20"/>
        </w:rPr>
        <w:t>ТЛФ</w:t>
      </w:r>
      <w:r w:rsidRPr="007B55EE">
        <w:rPr>
          <w:rFonts w:cstheme="minorHAnsi"/>
          <w:sz w:val="20"/>
          <w:szCs w:val="20"/>
          <w:lang w:val="en-US"/>
        </w:rPr>
        <w:t>. 8-923-606-29-50</w:t>
      </w:r>
    </w:p>
    <w:p w:rsidR="00EE347F" w:rsidRPr="00012589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eastAsia="Batang" w:cstheme="minorHAnsi"/>
          <w:sz w:val="20"/>
          <w:szCs w:val="20"/>
        </w:rPr>
        <w:t>Е</w:t>
      </w:r>
      <w:r w:rsidRPr="00012589">
        <w:rPr>
          <w:rFonts w:eastAsia="Batang" w:cstheme="minorHAnsi"/>
          <w:sz w:val="20"/>
          <w:szCs w:val="20"/>
        </w:rPr>
        <w:t xml:space="preserve"> -</w:t>
      </w:r>
      <w:r w:rsidRPr="007B55EE">
        <w:rPr>
          <w:rFonts w:eastAsia="Batang" w:cstheme="minorHAnsi"/>
          <w:sz w:val="20"/>
          <w:szCs w:val="20"/>
          <w:lang w:val="en-US"/>
        </w:rPr>
        <w:t>mail</w:t>
      </w:r>
      <w:r w:rsidRPr="00012589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7B55E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12589">
          <w:rPr>
            <w:rStyle w:val="a6"/>
            <w:rFonts w:cstheme="minorHAnsi"/>
            <w:sz w:val="20"/>
            <w:szCs w:val="20"/>
            <w:shd w:val="clear" w:color="auto" w:fill="FFFFFF"/>
          </w:rPr>
          <w:t>@</w:t>
        </w:r>
        <w:r w:rsidRPr="007B55E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12589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r w:rsidRPr="007B55E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B55EE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7B55E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7B55EE" w:rsidRDefault="00EE347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B55EE">
        <w:rPr>
          <w:rFonts w:cstheme="minorHAnsi"/>
          <w:sz w:val="20"/>
          <w:szCs w:val="20"/>
          <w:shd w:val="clear" w:color="auto" w:fill="FFFFFF"/>
        </w:rPr>
        <w:t>Е-mail: </w:t>
      </w:r>
      <w:hyperlink r:id="rId11" w:history="1">
        <w:r w:rsidRPr="007B55EE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7B55EE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7B55EE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12589" w:rsidRPr="00012589">
        <w:rPr>
          <w:rFonts w:asciiTheme="majorHAnsi" w:hAnsiTheme="majorHAnsi"/>
          <w:b/>
          <w:sz w:val="24"/>
          <w:szCs w:val="24"/>
        </w:rPr>
        <w:t>Профессиональное тестирование педагогов - организаторов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7B55EE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7B55EE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6E5094" w:rsidRPr="006E5094">
              <w:rPr>
                <w:rFonts w:asciiTheme="majorHAnsi" w:hAnsiTheme="majorHAnsi"/>
                <w:color w:val="000000" w:themeColor="text1"/>
              </w:rPr>
              <w:t>Тест для педагогов - организаторов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7B55EE" w:rsidRDefault="00A16F94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7B55EE">
        <w:rPr>
          <w:rFonts w:asciiTheme="majorHAnsi" w:hAnsiTheme="majorHAnsi" w:cstheme="minorHAnsi"/>
          <w:b/>
        </w:rPr>
        <w:t>Тест:</w:t>
      </w:r>
    </w:p>
    <w:p w:rsidR="006E5094" w:rsidRDefault="006E5094" w:rsidP="006E50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6E5094">
        <w:rPr>
          <w:rFonts w:asciiTheme="majorHAnsi" w:hAnsiTheme="majorHAnsi" w:cs="Arial"/>
          <w:b/>
          <w:color w:val="000000" w:themeColor="text1"/>
          <w:shd w:val="clear" w:color="auto" w:fill="FFFFFF"/>
        </w:rPr>
        <w:t>1. Авторские модели организации ученического самоуправления должны состоять из следующих основных разделов («Методические рекомендации по развитию ученического самоуправления в общеобразовательных учреждениях»):</w:t>
      </w:r>
      <w:r w:rsidRPr="006E5094">
        <w:rPr>
          <w:rFonts w:asciiTheme="majorHAnsi" w:hAnsiTheme="majorHAnsi" w:cs="Arial"/>
          <w:b/>
          <w:color w:val="000000" w:themeColor="text1"/>
        </w:rPr>
        <w:br/>
      </w:r>
      <w:r w:rsidRPr="006E5094">
        <w:rPr>
          <w:rFonts w:asciiTheme="majorHAnsi" w:hAnsiTheme="majorHAnsi" w:cs="Arial"/>
          <w:color w:val="000000" w:themeColor="text1"/>
        </w:rPr>
        <w:br/>
      </w:r>
      <w:r w:rsidRPr="006E5094">
        <w:rPr>
          <w:rFonts w:asciiTheme="majorHAnsi" w:hAnsiTheme="majorHAnsi" w:cs="Arial"/>
          <w:color w:val="000000" w:themeColor="text1"/>
          <w:shd w:val="clear" w:color="auto" w:fill="FFFFFF"/>
        </w:rPr>
        <w:t>1) структура модели ученического самоуправления;</w:t>
      </w:r>
      <w:r w:rsidRPr="006E5094">
        <w:rPr>
          <w:rFonts w:asciiTheme="majorHAnsi" w:hAnsiTheme="majorHAnsi" w:cs="Arial"/>
          <w:color w:val="000000" w:themeColor="text1"/>
        </w:rPr>
        <w:br/>
      </w:r>
      <w:r w:rsidRPr="006E5094">
        <w:rPr>
          <w:rFonts w:asciiTheme="majorHAnsi" w:hAnsiTheme="majorHAnsi" w:cs="Arial"/>
          <w:color w:val="000000" w:themeColor="text1"/>
        </w:rPr>
        <w:br/>
      </w:r>
      <w:r w:rsidRPr="006E5094">
        <w:rPr>
          <w:rFonts w:asciiTheme="majorHAnsi" w:hAnsiTheme="majorHAnsi" w:cs="Arial"/>
          <w:color w:val="000000" w:themeColor="text1"/>
          <w:shd w:val="clear" w:color="auto" w:fill="FFFFFF"/>
        </w:rPr>
        <w:t>2) характеристика функциональных взаимосвязей между всеми основными структурными блоками представленной модели;</w:t>
      </w:r>
      <w:r w:rsidRPr="006E5094">
        <w:rPr>
          <w:rFonts w:asciiTheme="majorHAnsi" w:hAnsiTheme="majorHAnsi" w:cs="Arial"/>
          <w:color w:val="000000" w:themeColor="text1"/>
        </w:rPr>
        <w:br/>
      </w:r>
      <w:r w:rsidRPr="006E5094">
        <w:rPr>
          <w:rFonts w:asciiTheme="majorHAnsi" w:hAnsiTheme="majorHAnsi" w:cs="Arial"/>
          <w:color w:val="000000" w:themeColor="text1"/>
        </w:rPr>
        <w:br/>
      </w:r>
      <w:r w:rsidRPr="006E5094">
        <w:rPr>
          <w:rFonts w:asciiTheme="majorHAnsi" w:hAnsiTheme="majorHAnsi" w:cs="Arial"/>
          <w:color w:val="000000" w:themeColor="text1"/>
          <w:shd w:val="clear" w:color="auto" w:fill="FFFFFF"/>
        </w:rPr>
        <w:t xml:space="preserve">3) условия эффективного функционирования модели; </w:t>
      </w:r>
    </w:p>
    <w:p w:rsidR="006E5094" w:rsidRDefault="006E5094" w:rsidP="006E50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Theme="majorHAnsi" w:hAnsiTheme="majorHAnsi" w:cs="Arial"/>
          <w:color w:val="000000" w:themeColor="text1"/>
          <w:shd w:val="clear" w:color="auto" w:fill="FFFFFF"/>
        </w:rPr>
      </w:pPr>
    </w:p>
    <w:p w:rsidR="00784980" w:rsidRPr="006E5094" w:rsidRDefault="006E5094" w:rsidP="006E50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6E5094">
        <w:rPr>
          <w:rFonts w:asciiTheme="majorHAnsi" w:hAnsiTheme="majorHAnsi" w:cs="Arial"/>
          <w:color w:val="000000" w:themeColor="text1"/>
          <w:shd w:val="clear" w:color="auto" w:fill="FFFFFF"/>
        </w:rPr>
        <w:t>4) все ответы верны.</w:t>
      </w:r>
    </w:p>
    <w:p w:rsidR="006E5094" w:rsidRDefault="006E5094" w:rsidP="006E5094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</w:p>
    <w:p w:rsidR="004001DF" w:rsidRPr="006E5094" w:rsidRDefault="00A16F94" w:rsidP="006E5094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Helvetica"/>
          <w:b w:val="0"/>
          <w:i w:val="0"/>
          <w:color w:val="000000" w:themeColor="text1"/>
          <w:shd w:val="clear" w:color="auto" w:fill="FFFFFF"/>
        </w:rPr>
      </w:pPr>
      <w:r w:rsidRPr="006E5094">
        <w:rPr>
          <w:rFonts w:eastAsia="Times New Roman" w:cstheme="minorHAnsi"/>
          <w:i w:val="0"/>
          <w:color w:val="000000" w:themeColor="text1"/>
          <w:lang w:eastAsia="ru-RU"/>
        </w:rPr>
        <w:t xml:space="preserve">2. </w:t>
      </w:r>
      <w:r w:rsidR="006E5094" w:rsidRPr="006E5094">
        <w:rPr>
          <w:rFonts w:cs="Arial"/>
          <w:i w:val="0"/>
          <w:color w:val="000000" w:themeColor="text1"/>
          <w:shd w:val="clear" w:color="auto" w:fill="FFFFFF"/>
        </w:rPr>
        <w:t>Воспитательная система включает следующие элементы:</w:t>
      </w:r>
      <w:r w:rsidR="006E5094" w:rsidRPr="006E5094">
        <w:rPr>
          <w:rFonts w:cs="Arial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1) цели, выраженные в исходной концепции;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2) деятельность, обеспечивающая реализацию концепции;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3) отношения, рождающиеся в деятельности и общении людей;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4) все ответы верны.</w:t>
      </w:r>
    </w:p>
    <w:p w:rsidR="00AB3A82" w:rsidRPr="006E5094" w:rsidRDefault="00AB3A82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4001DF" w:rsidRPr="006E5094" w:rsidRDefault="00A16F94" w:rsidP="006E5094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  <w:r w:rsidRPr="006E5094">
        <w:rPr>
          <w:rFonts w:eastAsia="Times New Roman" w:cstheme="minorHAnsi"/>
          <w:i w:val="0"/>
          <w:color w:val="000000" w:themeColor="text1"/>
          <w:lang w:eastAsia="ru-RU"/>
        </w:rPr>
        <w:lastRenderedPageBreak/>
        <w:t xml:space="preserve">3. </w:t>
      </w:r>
      <w:r w:rsidR="006E5094" w:rsidRPr="006E5094">
        <w:rPr>
          <w:rFonts w:cs="Arial"/>
          <w:i w:val="0"/>
          <w:color w:val="000000" w:themeColor="text1"/>
          <w:shd w:val="clear" w:color="auto" w:fill="FFFFFF"/>
        </w:rPr>
        <w:t>Ведущая деятельность ребёнка в дошкольном возрасте:</w:t>
      </w:r>
      <w:r w:rsidR="006E5094" w:rsidRPr="006E5094">
        <w:rPr>
          <w:rFonts w:cs="Arial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1) учебная;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2) игровая;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3) предметная;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4) трудовая.</w:t>
      </w:r>
    </w:p>
    <w:p w:rsidR="006E5094" w:rsidRDefault="006E5094" w:rsidP="006E5094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</w:p>
    <w:p w:rsidR="00784980" w:rsidRPr="006E5094" w:rsidRDefault="00A16F94" w:rsidP="006E5094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  <w:r w:rsidRPr="006E5094">
        <w:rPr>
          <w:rFonts w:eastAsia="Times New Roman" w:cstheme="minorHAnsi"/>
          <w:i w:val="0"/>
          <w:color w:val="000000" w:themeColor="text1"/>
          <w:lang w:eastAsia="ru-RU"/>
        </w:rPr>
        <w:t xml:space="preserve">4. </w:t>
      </w:r>
      <w:r w:rsidR="006E5094" w:rsidRPr="006E5094">
        <w:rPr>
          <w:rFonts w:cs="Arial"/>
          <w:i w:val="0"/>
          <w:color w:val="000000" w:themeColor="text1"/>
          <w:shd w:val="clear" w:color="auto" w:fill="FFFFFF"/>
        </w:rPr>
        <w:t>Выберите один правильный ответ. Что способствует формированию ответственности детей?</w:t>
      </w:r>
      <w:r w:rsidR="006E5094" w:rsidRPr="006E5094">
        <w:rPr>
          <w:rFonts w:cs="Arial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1) систематический контроль;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2) высокая требовательность к качеству выполнения заданий;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3) самостоятельность и самоконтроль воспитанников;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4) свобода действий.</w:t>
      </w:r>
    </w:p>
    <w:p w:rsidR="006E5094" w:rsidRDefault="006E5094" w:rsidP="006E5094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</w:p>
    <w:p w:rsidR="00A16F94" w:rsidRPr="006E5094" w:rsidRDefault="00A16F94" w:rsidP="006E5094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Arial"/>
          <w:b w:val="0"/>
          <w:i w:val="0"/>
          <w:color w:val="000000" w:themeColor="text1"/>
          <w:shd w:val="clear" w:color="auto" w:fill="FFFFFF"/>
        </w:rPr>
      </w:pPr>
      <w:r w:rsidRPr="006E5094">
        <w:rPr>
          <w:rFonts w:eastAsia="Times New Roman" w:cstheme="minorHAnsi"/>
          <w:i w:val="0"/>
          <w:color w:val="000000" w:themeColor="text1"/>
          <w:lang w:eastAsia="ru-RU"/>
        </w:rPr>
        <w:t xml:space="preserve">5. </w:t>
      </w:r>
      <w:r w:rsidR="006E5094" w:rsidRPr="006E5094">
        <w:rPr>
          <w:rFonts w:cs="Arial"/>
          <w:i w:val="0"/>
          <w:color w:val="000000" w:themeColor="text1"/>
          <w:shd w:val="clear" w:color="auto" w:fill="FFFFFF"/>
        </w:rPr>
        <w:t>Выберите педагогический прием, более других способствующий развитию активности всех воспитанников:</w:t>
      </w:r>
      <w:r w:rsidR="006E5094" w:rsidRPr="006E5094">
        <w:rPr>
          <w:rFonts w:cs="Arial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1. Чередование творческих поручений;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2. Награждение грамотой;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3. Руководящие позиции – лучшим.</w:t>
      </w:r>
    </w:p>
    <w:p w:rsidR="0075357F" w:rsidRPr="006E5094" w:rsidRDefault="0075357F" w:rsidP="007B55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6E5094" w:rsidRPr="006E5094" w:rsidRDefault="00A16F94" w:rsidP="006E5094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Arial"/>
          <w:i w:val="0"/>
          <w:color w:val="000000" w:themeColor="text1"/>
          <w:shd w:val="clear" w:color="auto" w:fill="FFFFFF"/>
        </w:rPr>
      </w:pPr>
      <w:r w:rsidRPr="006E5094">
        <w:rPr>
          <w:rFonts w:eastAsia="Times New Roman" w:cstheme="minorHAnsi"/>
          <w:i w:val="0"/>
          <w:color w:val="000000" w:themeColor="text1"/>
          <w:lang w:eastAsia="ru-RU"/>
        </w:rPr>
        <w:lastRenderedPageBreak/>
        <w:t xml:space="preserve">6. </w:t>
      </w:r>
      <w:r w:rsidR="006E5094" w:rsidRPr="006E5094">
        <w:rPr>
          <w:rFonts w:cs="Arial"/>
          <w:i w:val="0"/>
          <w:color w:val="000000" w:themeColor="text1"/>
          <w:shd w:val="clear" w:color="auto" w:fill="FFFFFF"/>
        </w:rPr>
        <w:t>Выберите цель мероприятия (вечера, практикума, конкурса), отражающую реалистичный ожидаемый результат.</w:t>
      </w:r>
    </w:p>
    <w:p w:rsidR="006E5094" w:rsidRPr="006E5094" w:rsidRDefault="006E5094" w:rsidP="006E5094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cs="Arial"/>
          <w:b w:val="0"/>
          <w:i w:val="0"/>
          <w:color w:val="000000" w:themeColor="text1"/>
          <w:shd w:val="clear" w:color="auto" w:fill="FFFFFF"/>
        </w:rPr>
      </w:pPr>
      <w:r w:rsidRPr="006E5094">
        <w:rPr>
          <w:rFonts w:cs="Arial"/>
          <w:b w:val="0"/>
          <w:i w:val="0"/>
          <w:color w:val="000000" w:themeColor="text1"/>
        </w:rPr>
        <w:br/>
      </w:r>
      <w:r w:rsidRPr="006E5094">
        <w:rPr>
          <w:rFonts w:cs="Arial"/>
          <w:b w:val="0"/>
          <w:i w:val="0"/>
          <w:color w:val="000000" w:themeColor="text1"/>
          <w:shd w:val="clear" w:color="auto" w:fill="FFFFFF"/>
        </w:rPr>
        <w:t xml:space="preserve">1. Приобрести опыт взаимодействия в </w:t>
      </w:r>
      <w:proofErr w:type="spellStart"/>
      <w:r w:rsidRPr="006E5094">
        <w:rPr>
          <w:rFonts w:cs="Arial"/>
          <w:b w:val="0"/>
          <w:i w:val="0"/>
          <w:color w:val="000000" w:themeColor="text1"/>
          <w:shd w:val="clear" w:color="auto" w:fill="FFFFFF"/>
        </w:rPr>
        <w:t>микрогруппах</w:t>
      </w:r>
      <w:proofErr w:type="spellEnd"/>
      <w:r w:rsidRPr="006E5094">
        <w:rPr>
          <w:rFonts w:cs="Arial"/>
          <w:b w:val="0"/>
          <w:i w:val="0"/>
          <w:color w:val="000000" w:themeColor="text1"/>
          <w:shd w:val="clear" w:color="auto" w:fill="FFFFFF"/>
        </w:rPr>
        <w:t>, опыт публичного выступления.</w:t>
      </w:r>
      <w:r w:rsidRPr="006E5094">
        <w:rPr>
          <w:rFonts w:cs="Arial"/>
          <w:b w:val="0"/>
          <w:i w:val="0"/>
          <w:color w:val="000000" w:themeColor="text1"/>
        </w:rPr>
        <w:br/>
      </w:r>
      <w:r w:rsidRPr="006E5094">
        <w:rPr>
          <w:rFonts w:cs="Arial"/>
          <w:b w:val="0"/>
          <w:i w:val="0"/>
          <w:color w:val="000000" w:themeColor="text1"/>
        </w:rPr>
        <w:br/>
      </w:r>
      <w:r w:rsidRPr="006E5094">
        <w:rPr>
          <w:rFonts w:cs="Arial"/>
          <w:b w:val="0"/>
          <w:i w:val="0"/>
          <w:color w:val="000000" w:themeColor="text1"/>
          <w:shd w:val="clear" w:color="auto" w:fill="FFFFFF"/>
        </w:rPr>
        <w:t>2. Воспитать коммуникативную культуру, патриотизм, ответственность.</w:t>
      </w:r>
      <w:r w:rsidRPr="006E5094">
        <w:rPr>
          <w:rFonts w:cs="Arial"/>
          <w:b w:val="0"/>
          <w:i w:val="0"/>
          <w:color w:val="000000" w:themeColor="text1"/>
        </w:rPr>
        <w:br/>
      </w:r>
      <w:r w:rsidRPr="006E5094">
        <w:rPr>
          <w:rFonts w:cs="Arial"/>
          <w:b w:val="0"/>
          <w:i w:val="0"/>
          <w:color w:val="000000" w:themeColor="text1"/>
        </w:rPr>
        <w:br/>
      </w:r>
      <w:r w:rsidRPr="006E5094">
        <w:rPr>
          <w:rFonts w:cs="Arial"/>
          <w:b w:val="0"/>
          <w:i w:val="0"/>
          <w:color w:val="000000" w:themeColor="text1"/>
          <w:shd w:val="clear" w:color="auto" w:fill="FFFFFF"/>
        </w:rPr>
        <w:t>3. Обеспечить участие родителей и педагогов в данном мероприятии.</w:t>
      </w:r>
    </w:p>
    <w:p w:rsidR="006E5094" w:rsidRDefault="006E5094" w:rsidP="006E5094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</w:p>
    <w:p w:rsidR="00A16F94" w:rsidRPr="006E5094" w:rsidRDefault="00A16F94" w:rsidP="006E5094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  <w:r w:rsidRPr="006E5094">
        <w:rPr>
          <w:rFonts w:eastAsia="Times New Roman" w:cstheme="minorHAnsi"/>
          <w:i w:val="0"/>
          <w:color w:val="000000" w:themeColor="text1"/>
          <w:lang w:eastAsia="ru-RU"/>
        </w:rPr>
        <w:t xml:space="preserve">7. </w:t>
      </w:r>
      <w:r w:rsidR="006E5094" w:rsidRPr="006E5094">
        <w:rPr>
          <w:rFonts w:cs="Arial"/>
          <w:i w:val="0"/>
          <w:color w:val="000000" w:themeColor="text1"/>
          <w:shd w:val="clear" w:color="auto" w:fill="FFFFFF"/>
        </w:rPr>
        <w:t>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  <w:r w:rsidR="006E5094" w:rsidRPr="006E5094">
        <w:rPr>
          <w:rFonts w:cs="Arial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1. рассказ, фронтальная работа, иллюстративно-объяснительный метод;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2. эвристическая беседа, «мозговой штурм», решение проблемных ситуаций, работа в группах и парах, организация исследовательской деятельности;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3. объяснение учителя, беседа, действия по образцу.</w:t>
      </w:r>
    </w:p>
    <w:p w:rsidR="006E5094" w:rsidRDefault="006E5094" w:rsidP="006E5094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</w:p>
    <w:p w:rsidR="004001DF" w:rsidRPr="006E5094" w:rsidRDefault="00A16F94" w:rsidP="006E5094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  <w:r w:rsidRPr="006E5094">
        <w:rPr>
          <w:rFonts w:eastAsia="Times New Roman" w:cstheme="minorHAnsi"/>
          <w:i w:val="0"/>
          <w:color w:val="000000" w:themeColor="text1"/>
          <w:lang w:eastAsia="ru-RU"/>
        </w:rPr>
        <w:t xml:space="preserve">8. </w:t>
      </w:r>
      <w:r w:rsidR="006E5094" w:rsidRPr="006E5094">
        <w:rPr>
          <w:rFonts w:cs="Arial"/>
          <w:i w:val="0"/>
          <w:color w:val="000000" w:themeColor="text1"/>
          <w:shd w:val="clear" w:color="auto" w:fill="FFFFFF"/>
        </w:rPr>
        <w:t>К классному ученическому самоуправлению относится:</w:t>
      </w:r>
      <w:r w:rsidR="006E5094" w:rsidRPr="006E5094">
        <w:rPr>
          <w:rFonts w:cs="Arial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1) конференция учащихся школы;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2) совет школы;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3) орган ученического самоуправления;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4) все ответы верны.</w:t>
      </w:r>
    </w:p>
    <w:p w:rsidR="006E5094" w:rsidRDefault="006E5094" w:rsidP="006E5094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</w:p>
    <w:p w:rsidR="00784980" w:rsidRPr="006E5094" w:rsidRDefault="00A16F94" w:rsidP="006E5094">
      <w:pPr>
        <w:pStyle w:val="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theme="minorHAnsi"/>
          <w:b w:val="0"/>
          <w:i w:val="0"/>
          <w:color w:val="000000" w:themeColor="text1"/>
          <w:lang w:eastAsia="ru-RU"/>
        </w:rPr>
      </w:pPr>
      <w:r w:rsidRPr="006E5094">
        <w:rPr>
          <w:rFonts w:eastAsia="Times New Roman" w:cstheme="minorHAnsi"/>
          <w:i w:val="0"/>
          <w:color w:val="000000" w:themeColor="text1"/>
          <w:lang w:eastAsia="ru-RU"/>
        </w:rPr>
        <w:t xml:space="preserve">9. </w:t>
      </w:r>
      <w:r w:rsidR="006E5094" w:rsidRPr="006E5094">
        <w:rPr>
          <w:rFonts w:cs="Arial"/>
          <w:i w:val="0"/>
          <w:color w:val="000000" w:themeColor="text1"/>
          <w:shd w:val="clear" w:color="auto" w:fill="FFFFFF"/>
        </w:rPr>
        <w:t>К семьям «группы риска» относятся:</w:t>
      </w:r>
      <w:r w:rsidR="006E5094" w:rsidRPr="006E5094">
        <w:rPr>
          <w:rFonts w:cs="Arial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1) конфликтные;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2) неполные;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3) нуждающиеся;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4) все ответы верны.</w:t>
      </w:r>
    </w:p>
    <w:p w:rsidR="007E01CE" w:rsidRPr="006E5094" w:rsidRDefault="00A16F94" w:rsidP="006E5094">
      <w:pPr>
        <w:pStyle w:val="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120" w:after="120"/>
        <w:rPr>
          <w:rFonts w:eastAsia="Times New Roman" w:cs="Arial"/>
          <w:b w:val="0"/>
          <w:i w:val="0"/>
          <w:vanish/>
          <w:color w:val="000000" w:themeColor="text1"/>
          <w:lang w:eastAsia="ru-RU"/>
        </w:rPr>
      </w:pPr>
      <w:r w:rsidRPr="006E5094">
        <w:rPr>
          <w:rFonts w:eastAsia="Times New Roman" w:cstheme="minorHAnsi"/>
          <w:i w:val="0"/>
          <w:color w:val="000000" w:themeColor="text1"/>
          <w:lang w:eastAsia="ru-RU"/>
        </w:rPr>
        <w:lastRenderedPageBreak/>
        <w:t xml:space="preserve">10. </w:t>
      </w:r>
      <w:r w:rsidR="006E5094" w:rsidRPr="006E5094">
        <w:rPr>
          <w:rFonts w:cs="Arial"/>
          <w:i w:val="0"/>
          <w:color w:val="000000" w:themeColor="text1"/>
          <w:shd w:val="clear" w:color="auto" w:fill="FFFFFF"/>
        </w:rPr>
        <w:t>К коммуникативной функции педагога- воспитателя относится:</w:t>
      </w:r>
      <w:r w:rsidR="006E5094" w:rsidRPr="006E5094">
        <w:rPr>
          <w:rFonts w:cs="Arial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1) обеспечение связи общеобразовательного учреждения с семьей;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2) регулирование ме</w:t>
      </w:r>
      <w:r w:rsidR="00631740">
        <w:rPr>
          <w:rFonts w:cs="Arial"/>
          <w:b w:val="0"/>
          <w:i w:val="0"/>
          <w:color w:val="000000" w:themeColor="text1"/>
          <w:shd w:val="clear" w:color="auto" w:fill="FFFFFF"/>
        </w:rPr>
        <w:t>жличностных отношений между обу</w:t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чающимися;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3) установление конт</w:t>
      </w:r>
      <w:r w:rsidR="00631740">
        <w:rPr>
          <w:rFonts w:cs="Arial"/>
          <w:b w:val="0"/>
          <w:i w:val="0"/>
          <w:color w:val="000000" w:themeColor="text1"/>
          <w:shd w:val="clear" w:color="auto" w:fill="FFFFFF"/>
        </w:rPr>
        <w:t>актов с родителями (иными закон</w:t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ными представителями) обучающихся, оказание им помощи в их воспитании;</w:t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</w:rPr>
        <w:br/>
      </w:r>
      <w:r w:rsidR="006E5094" w:rsidRPr="006E5094">
        <w:rPr>
          <w:rFonts w:cs="Arial"/>
          <w:b w:val="0"/>
          <w:i w:val="0"/>
          <w:color w:val="000000" w:themeColor="text1"/>
          <w:shd w:val="clear" w:color="auto" w:fill="FFFFFF"/>
        </w:rPr>
        <w:t>4) стимулирование и учет разнообразной деятельности обучающихся, в том числе в системе дополнительного образования детей.</w:t>
      </w:r>
      <w:r w:rsidR="007E01CE" w:rsidRPr="006E5094">
        <w:rPr>
          <w:rFonts w:eastAsia="Times New Roman" w:cs="Arial"/>
          <w:b w:val="0"/>
          <w:i w:val="0"/>
          <w:vanish/>
          <w:color w:val="000000" w:themeColor="text1"/>
          <w:lang w:eastAsia="ru-RU"/>
        </w:rPr>
        <w:t>Конец формы</w:t>
      </w:r>
    </w:p>
    <w:p w:rsidR="007E01CE" w:rsidRPr="006E5094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7E01CE" w:rsidRPr="006E5094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7E01CE" w:rsidRPr="006E5094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7E01CE" w:rsidRPr="006E5094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7E01CE" w:rsidRPr="006E5094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7E01CE" w:rsidRPr="006E5094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7E01CE" w:rsidRPr="006E5094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7E01CE" w:rsidRPr="006E5094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9F2528" w:rsidRPr="006E5094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color w:val="000000" w:themeColor="text1"/>
          <w:lang w:eastAsia="ru-RU"/>
        </w:rPr>
      </w:pPr>
      <w:r w:rsidRPr="006E5094">
        <w:rPr>
          <w:rFonts w:asciiTheme="majorHAnsi" w:eastAsia="Times New Roman" w:hAnsiTheme="majorHAnsi" w:cs="Arial"/>
          <w:vanish/>
          <w:color w:val="000000" w:themeColor="text1"/>
          <w:lang w:eastAsia="ru-RU"/>
        </w:rPr>
        <w:t>Конец формы</w:t>
      </w:r>
    </w:p>
    <w:p w:rsidR="00071218" w:rsidRPr="006E5094" w:rsidRDefault="00071218" w:rsidP="00A00DAF">
      <w:pPr>
        <w:rPr>
          <w:rFonts w:asciiTheme="majorHAnsi" w:hAnsiTheme="majorHAnsi"/>
          <w:color w:val="000000" w:themeColor="text1"/>
        </w:rPr>
      </w:pPr>
    </w:p>
    <w:p w:rsidR="00B40D5B" w:rsidRPr="00EE347F" w:rsidRDefault="00320C50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5D0BEB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7B5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2589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B6733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43AB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2F44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3A1D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0BEB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1740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3B09"/>
    <w:rsid w:val="006D452C"/>
    <w:rsid w:val="006D454D"/>
    <w:rsid w:val="006D7A0E"/>
    <w:rsid w:val="006E3FC4"/>
    <w:rsid w:val="006E509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55EE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52E6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4559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4C2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39A8-7E51-462F-B2D7-DF7D731D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431</cp:revision>
  <dcterms:created xsi:type="dcterms:W3CDTF">2016-01-15T15:44:00Z</dcterms:created>
  <dcterms:modified xsi:type="dcterms:W3CDTF">2023-08-30T14:07:00Z</dcterms:modified>
</cp:coreProperties>
</file>