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CD160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160B">
        <w:rPr>
          <w:rFonts w:asciiTheme="majorHAnsi" w:hAnsiTheme="majorHAnsi" w:cstheme="minorHAnsi"/>
          <w:lang w:val="en-US"/>
        </w:rPr>
        <w:t>. 8-923-606-29-50</w:t>
      </w:r>
    </w:p>
    <w:p w:rsidR="00EE347F" w:rsidRPr="00CD160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160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160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160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160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CD160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CD160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AD0E04" w:rsidRPr="00AD0E04">
        <w:rPr>
          <w:rFonts w:asciiTheme="majorHAnsi" w:hAnsiTheme="majorHAnsi"/>
          <w:b/>
          <w:sz w:val="24"/>
          <w:szCs w:val="24"/>
        </w:rPr>
        <w:t>Профессиональное тестирование социальных педагогов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CD160B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CD160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CD160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CD160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CD160B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CD160B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CD160B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CD160B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CD160B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CD160B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CD160B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CD160B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CD160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CD160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CD160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CD160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CD160B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CD160B">
      <w:pPr>
        <w:shd w:val="clear" w:color="auto" w:fill="FFFFFF" w:themeFill="background1"/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AD0E04" w:rsidRPr="00AD0E04">
              <w:rPr>
                <w:rFonts w:asciiTheme="majorHAnsi" w:hAnsiTheme="majorHAnsi"/>
                <w:color w:val="000000" w:themeColor="text1"/>
              </w:rPr>
              <w:t>Профессиональное тестирование социальных педагогов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D0E04" w:rsidRDefault="00AD0E04" w:rsidP="00CD160B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1.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В системе развивающего обучения (по </w:t>
            </w:r>
            <w:proofErr w:type="spellStart"/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Эльконину</w:t>
            </w:r>
            <w:proofErr w:type="spellEnd"/>
            <w:r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- </w:t>
            </w: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Давыдову) особое внимание уделяется развитию у ребенка: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авыков общения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Т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еоретического мышления и творческих способностей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З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наний, умений и навыков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азовых компетенций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2.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Воспитание, как фактор, влияющий на развитие человека, включает: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шибки семейного воспитания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егативное влияние средств массовой информации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Б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езнравственная обстановка в семье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 xml:space="preserve">роблемы семьи: неполные семьи, многодетные семьи, </w:t>
            </w:r>
            <w:proofErr w:type="spellStart"/>
            <w:r w:rsidRPr="00963A2A">
              <w:rPr>
                <w:rFonts w:asciiTheme="majorHAnsi" w:hAnsiTheme="majorHAnsi"/>
                <w:sz w:val="22"/>
                <w:szCs w:val="22"/>
              </w:rPr>
              <w:t>дистантные</w:t>
            </w:r>
            <w:proofErr w:type="spellEnd"/>
            <w:r w:rsidRPr="00963A2A">
              <w:rPr>
                <w:rFonts w:asciiTheme="majorHAnsi" w:hAnsiTheme="majorHAnsi"/>
                <w:sz w:val="22"/>
                <w:szCs w:val="22"/>
              </w:rPr>
              <w:t xml:space="preserve"> семьи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3.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Из перечисленных утверждений выберите то, которое не выражает особенностей воспитательного процесса: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Ц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еленаправленность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епрерывность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ариативность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М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ногофакторность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4.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К отклоняющемуся поведению НЕ относится: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Д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евиантность</w:t>
            </w:r>
            <w:proofErr w:type="spellEnd"/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Д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елинквентность</w:t>
            </w:r>
            <w:proofErr w:type="spellEnd"/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риминальность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реативность</w:t>
            </w:r>
            <w:proofErr w:type="spellEnd"/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5.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К функциям социального педагога в отделении </w:t>
            </w:r>
            <w:proofErr w:type="spellStart"/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психологопедагогической</w:t>
            </w:r>
            <w:proofErr w:type="spellEnd"/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 xml:space="preserve"> помощи реабилитационного центра относится: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ередача ребенка в приемную семью;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К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 xml:space="preserve">оординация деятельности специалистов по определению форм обучения на основе индивидуального дифференцированного подхода к </w:t>
            </w:r>
            <w:r w:rsidRPr="00963A2A">
              <w:rPr>
                <w:rFonts w:asciiTheme="majorHAnsi" w:hAnsiTheme="majorHAnsi"/>
                <w:sz w:val="22"/>
                <w:szCs w:val="22"/>
              </w:rPr>
              <w:br/>
            </w:r>
            <w:r w:rsidRPr="00963A2A">
              <w:rPr>
                <w:rFonts w:asciiTheme="majorHAnsi" w:hAnsiTheme="majorHAnsi"/>
                <w:sz w:val="22"/>
                <w:szCs w:val="22"/>
              </w:rPr>
              <w:lastRenderedPageBreak/>
              <w:t>проблемам ребенка и его семьи;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стройство детей, оказавшихся в трудной жизненной ситуации, на временное проживание;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оиск приемных родителей.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Вопрос 6.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Младший школьный возраст является наиболее благоприятным для развития: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У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чебной деятельности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гровой деятельности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нимания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амооценки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7.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Назовите основное условие становления гуманных взаимоотношений обучающихся (воспитанников):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sz w:val="22"/>
                <w:szCs w:val="22"/>
              </w:rPr>
              <w:t>Качественно организованная деятельность обучающихся (воспитанников)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sz w:val="22"/>
                <w:szCs w:val="22"/>
              </w:rPr>
              <w:t>Контроль социальным педагогом поведения обучающихся (воспитанников)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sz w:val="22"/>
                <w:szCs w:val="22"/>
              </w:rPr>
              <w:t>Индивидуальные особенности обучающихся (воспитанников)</w:t>
            </w:r>
            <w:r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ind w:left="72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8.</w:t>
            </w:r>
          </w:p>
          <w:p w:rsidR="00AD0E04" w:rsidRPr="00F4674E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F4674E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Негативным фактором влияния среды на формирование личности ребенка является: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тстранение ребенка от сложных жизненных проблем, любой активной деятельности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трицательное влияние ближайшего окружения и, прежде всего, антипедагогическое поведение старших, родителей, негативное поведение сверстников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тсутствие единства и согласованности в воспитательной деятельности родителей в семье, во взаимодействии семьи и школы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Н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едостатки системы перевоспитания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9.</w:t>
            </w:r>
          </w:p>
          <w:p w:rsidR="00AD0E04" w:rsidRPr="00F4674E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F4674E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Обязательной предпосылкой индивидуализации обучения является: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О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собая подготовка педагога к этому виду деятельности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оздание материально технических условий, необходимых для этой работы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зучение психологических особенностей школьников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С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оставление особых (отличных от государственных) программ обучения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  <w:proofErr w:type="gramEnd"/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  <w:tr w:rsidR="00AD0E04" w:rsidRPr="00382770" w:rsidTr="00937B7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E04" w:rsidRPr="00963A2A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963A2A">
              <w:rPr>
                <w:rFonts w:asciiTheme="majorHAnsi" w:hAnsiTheme="majorHAnsi"/>
                <w:color w:val="000000"/>
                <w:sz w:val="22"/>
                <w:szCs w:val="22"/>
              </w:rPr>
              <w:t>Вопрос 10.</w:t>
            </w:r>
          </w:p>
          <w:p w:rsidR="00AD0E04" w:rsidRPr="00F4674E" w:rsidRDefault="00AD0E04" w:rsidP="00CD160B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color w:val="4F81BD" w:themeColor="accent1"/>
                <w:sz w:val="22"/>
                <w:szCs w:val="22"/>
              </w:rPr>
            </w:pPr>
            <w:r w:rsidRPr="00F4674E">
              <w:rPr>
                <w:rFonts w:asciiTheme="majorHAnsi" w:hAnsiTheme="majorHAnsi"/>
                <w:color w:val="4F81BD" w:themeColor="accent1"/>
                <w:sz w:val="22"/>
                <w:szCs w:val="22"/>
              </w:rPr>
              <w:t>Одним из этапов социально-педагогической деятельности с приемной семьей является: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абота с органами ученического самоуправления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В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водный курс обучения будущих родителей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Р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азработка сценариев родительских собраний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;</w:t>
            </w:r>
          </w:p>
          <w:p w:rsidR="00AD0E04" w:rsidRPr="00963A2A" w:rsidRDefault="00AD0E04" w:rsidP="00CD160B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963A2A">
              <w:rPr>
                <w:rFonts w:asciiTheme="majorHAnsi" w:hAnsiTheme="majorHAnsi"/>
                <w:sz w:val="22"/>
                <w:szCs w:val="22"/>
              </w:rPr>
              <w:t>роведение методического объединения педагогов</w:t>
            </w:r>
            <w:r w:rsidRPr="00963A2A">
              <w:rPr>
                <w:rFonts w:asciiTheme="majorHAnsi" w:hAnsiTheme="majorHAnsi"/>
                <w:color w:val="333333"/>
                <w:sz w:val="22"/>
                <w:szCs w:val="22"/>
              </w:rPr>
              <w:t>.</w:t>
            </w:r>
          </w:p>
          <w:p w:rsidR="00AD0E04" w:rsidRPr="00963A2A" w:rsidRDefault="00AD0E04" w:rsidP="00CD160B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</w:rPr>
            </w:pPr>
          </w:p>
        </w:tc>
      </w:tr>
    </w:tbl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CD160B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CD160B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CD160B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CD160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CD160B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lastRenderedPageBreak/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CD160B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CD160B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CD160B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CD160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CD160B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CD160B" w:rsidP="00CD160B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CD160B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D160B"/>
    <w:rsid w:val="00CD4F03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BC9ED-F8AE-4FE1-A123-CE305462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365</cp:revision>
  <dcterms:created xsi:type="dcterms:W3CDTF">2016-01-15T15:44:00Z</dcterms:created>
  <dcterms:modified xsi:type="dcterms:W3CDTF">2023-03-08T09:35:00Z</dcterms:modified>
</cp:coreProperties>
</file>