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2276C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2276C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F93A75" w:rsidRPr="00F93A75">
        <w:rPr>
          <w:rFonts w:asciiTheme="majorHAnsi" w:hAnsiTheme="majorHAnsi" w:cs="Arial"/>
          <w:b/>
          <w:sz w:val="24"/>
          <w:szCs w:val="24"/>
        </w:rPr>
        <w:t>Всероссийский педагогический конкурс «Духовно-нравственное воспитание школьников «Основы религиозных культур и светской этики»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2276C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2276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2276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2276C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2276C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2276C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2276C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2276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2276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2276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76C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2276C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2276C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2276C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2276C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2276C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2276C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2276C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2276C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2276C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2276C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2276C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2276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2276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2276C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2276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76C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2276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2276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2276C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2276C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2276C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2276C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2276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2276CB" w:rsidRDefault="00905B52" w:rsidP="002276C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2276CB" w:rsidRPr="00E81068" w:rsidRDefault="002276CB" w:rsidP="002276CB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2276C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</w:p>
    <w:p w:rsidR="00905B52" w:rsidRPr="004D0827" w:rsidRDefault="00905B52" w:rsidP="002276C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2276C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2276C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2276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2276C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2276C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2276C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2276C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2276C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2276C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2276C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2276C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2276C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2276C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2276C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2276C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2276C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2276C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2276CB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276CB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242C7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743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5411"/>
    <w:rsid w:val="005073A1"/>
    <w:rsid w:val="005126A2"/>
    <w:rsid w:val="00516D64"/>
    <w:rsid w:val="00517212"/>
    <w:rsid w:val="00522D6B"/>
    <w:rsid w:val="005237D0"/>
    <w:rsid w:val="00525554"/>
    <w:rsid w:val="0052567C"/>
    <w:rsid w:val="005257A0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5723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B4CD5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1E9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2AE0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7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1596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3A75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F3C6-2DD3-4926-A061-7A5F71BC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670</cp:revision>
  <dcterms:created xsi:type="dcterms:W3CDTF">2014-07-03T15:28:00Z</dcterms:created>
  <dcterms:modified xsi:type="dcterms:W3CDTF">2023-02-27T04:35:00Z</dcterms:modified>
</cp:coreProperties>
</file>