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E0441F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5A19F1" w:rsidP="00255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A19F1">
        <w:rPr>
          <w:rFonts w:asciiTheme="majorHAnsi" w:hAnsiTheme="majorHAnsi" w:cs="Arial"/>
          <w:b/>
          <w:sz w:val="24"/>
          <w:szCs w:val="24"/>
        </w:rPr>
        <w:t>«Внеурочная деятельность - методы и технологии организации учебно-воспитательной работы по ФГОС»»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9BA"/>
    <w:rsid w:val="000C20D4"/>
    <w:rsid w:val="000C4659"/>
    <w:rsid w:val="000D1F12"/>
    <w:rsid w:val="000D2C6C"/>
    <w:rsid w:val="000D7B05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6C3C"/>
    <w:rsid w:val="008500F8"/>
    <w:rsid w:val="00850409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3501B-0B5F-41C1-808A-E1A4C5DD6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4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784</cp:revision>
  <dcterms:created xsi:type="dcterms:W3CDTF">2014-07-03T15:28:00Z</dcterms:created>
  <dcterms:modified xsi:type="dcterms:W3CDTF">2024-02-29T11:38:00Z</dcterms:modified>
</cp:coreProperties>
</file>