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4134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44134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23BA2" w:rsidRDefault="00F23BA2" w:rsidP="00F23BA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23BA2" w:rsidRDefault="00F23BA2" w:rsidP="00F23BA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23BA2" w:rsidRDefault="00F23BA2" w:rsidP="00F23BA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80642" w:rsidRPr="00480642">
        <w:rPr>
          <w:rFonts w:asciiTheme="minorHAnsi" w:hAnsiTheme="minorHAnsi" w:cstheme="minorHAnsi"/>
          <w:b/>
          <w:sz w:val="24"/>
          <w:szCs w:val="24"/>
        </w:rPr>
        <w:t>Общее среднее образование</w:t>
      </w:r>
      <w:r w:rsidR="00480642">
        <w:rPr>
          <w:rFonts w:asciiTheme="minorHAnsi" w:hAnsiTheme="minorHAnsi" w:cstheme="minorHAnsi"/>
          <w:b/>
          <w:sz w:val="24"/>
          <w:szCs w:val="24"/>
        </w:rPr>
        <w:t>:</w:t>
      </w:r>
      <w:r w:rsidR="00480642" w:rsidRPr="00480642">
        <w:rPr>
          <w:rFonts w:asciiTheme="minorHAnsi" w:hAnsiTheme="minorHAnsi" w:cstheme="minorHAnsi"/>
          <w:b/>
          <w:sz w:val="24"/>
          <w:szCs w:val="24"/>
        </w:rPr>
        <w:t xml:space="preserve"> современное состояние, проблемы, перспективы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9116C2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9116C2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5FE0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1349"/>
    <w:rsid w:val="004424FA"/>
    <w:rsid w:val="0045558E"/>
    <w:rsid w:val="00470FBE"/>
    <w:rsid w:val="0047664D"/>
    <w:rsid w:val="00480642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4366"/>
    <w:rsid w:val="008C652A"/>
    <w:rsid w:val="008F6A23"/>
    <w:rsid w:val="0090110D"/>
    <w:rsid w:val="00903D09"/>
    <w:rsid w:val="009116C2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035E8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65F43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07DC7"/>
    <w:rsid w:val="00F12926"/>
    <w:rsid w:val="00F23BA2"/>
    <w:rsid w:val="00F24D52"/>
    <w:rsid w:val="00F30D08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B5C1F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D3DF-531C-41C7-AE40-CA75A01D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222</cp:revision>
  <dcterms:created xsi:type="dcterms:W3CDTF">2017-07-17T02:39:00Z</dcterms:created>
  <dcterms:modified xsi:type="dcterms:W3CDTF">2021-04-02T10:15:00Z</dcterms:modified>
</cp:coreProperties>
</file>