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EC4710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EC4710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EC4710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EC4710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EC4710">
        <w:rPr>
          <w:rFonts w:asciiTheme="majorHAnsi" w:eastAsia="Batang" w:hAnsiTheme="majorHAnsi" w:cstheme="minorHAnsi"/>
          <w:sz w:val="20"/>
          <w:szCs w:val="20"/>
        </w:rPr>
        <w:t xml:space="preserve">: </w:t>
      </w:r>
      <w:r w:rsidR="00CF76E8">
        <w:fldChar w:fldCharType="begin"/>
      </w:r>
      <w:r w:rsidR="004B6863" w:rsidRPr="00CA1205">
        <w:rPr>
          <w:lang w:val="en-US"/>
        </w:rPr>
        <w:instrText>HYPERLINK</w:instrText>
      </w:r>
      <w:r w:rsidR="004B6863" w:rsidRPr="00EC4710">
        <w:instrText xml:space="preserve"> "</w:instrText>
      </w:r>
      <w:r w:rsidR="004B6863" w:rsidRPr="00CA1205">
        <w:rPr>
          <w:lang w:val="en-US"/>
        </w:rPr>
        <w:instrText>mailto</w:instrText>
      </w:r>
      <w:r w:rsidR="004B6863" w:rsidRPr="00EC4710">
        <w:instrText>:</w:instrText>
      </w:r>
      <w:r w:rsidR="004B6863" w:rsidRPr="00CA1205">
        <w:rPr>
          <w:lang w:val="en-US"/>
        </w:rPr>
        <w:instrText>metodmagistr</w:instrText>
      </w:r>
      <w:r w:rsidR="004B6863" w:rsidRPr="00EC4710">
        <w:instrText>@</w:instrText>
      </w:r>
      <w:r w:rsidR="004B6863" w:rsidRPr="00CA1205">
        <w:rPr>
          <w:lang w:val="en-US"/>
        </w:rPr>
        <w:instrText>mail</w:instrText>
      </w:r>
      <w:r w:rsidR="004B6863" w:rsidRPr="00EC4710">
        <w:instrText>.</w:instrText>
      </w:r>
      <w:r w:rsidR="004B6863" w:rsidRPr="00CA1205">
        <w:rPr>
          <w:lang w:val="en-US"/>
        </w:rPr>
        <w:instrText>ru</w:instrText>
      </w:r>
      <w:r w:rsidR="004B6863" w:rsidRPr="00EC4710">
        <w:instrText>"</w:instrText>
      </w:r>
      <w:r w:rsidR="00CF76E8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EC4710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EC4710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CF76E8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CA1205" w:rsidRPr="00CA1205">
        <w:rPr>
          <w:rFonts w:asciiTheme="minorHAnsi" w:hAnsiTheme="minorHAnsi" w:cstheme="minorHAnsi"/>
          <w:b/>
          <w:sz w:val="24"/>
          <w:szCs w:val="24"/>
        </w:rPr>
        <w:t>Обобщение, накопление и популяризация передового педагогического опыта работников образования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EC4710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B71F4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B6863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933D7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05"/>
    <w:rsid w:val="00CA435E"/>
    <w:rsid w:val="00CD1471"/>
    <w:rsid w:val="00CD2C3E"/>
    <w:rsid w:val="00CD4F2C"/>
    <w:rsid w:val="00CE46F0"/>
    <w:rsid w:val="00CE7957"/>
    <w:rsid w:val="00CF76E8"/>
    <w:rsid w:val="00D06932"/>
    <w:rsid w:val="00D108A4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C4710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04B0-24C7-4A83-8C44-E907F65E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307</cp:revision>
  <dcterms:created xsi:type="dcterms:W3CDTF">2017-07-17T02:39:00Z</dcterms:created>
  <dcterms:modified xsi:type="dcterms:W3CDTF">2023-02-28T03:26:00Z</dcterms:modified>
</cp:coreProperties>
</file>