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DD350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DD350E">
        <w:rPr>
          <w:rFonts w:cstheme="minorHAnsi"/>
          <w:sz w:val="20"/>
          <w:szCs w:val="20"/>
        </w:rPr>
        <w:t>Веб</w:t>
      </w:r>
      <w:proofErr w:type="spellEnd"/>
      <w:r w:rsidRPr="00DD350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DD350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(РОСКОМНАДЗОР, г. Москва)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D350E">
        <w:rPr>
          <w:rFonts w:cstheme="minorHAnsi"/>
          <w:sz w:val="20"/>
          <w:szCs w:val="20"/>
        </w:rPr>
        <w:t>4205277233 ОГРН 1134205025349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D350E">
        <w:rPr>
          <w:rFonts w:cstheme="minorHAnsi"/>
          <w:sz w:val="20"/>
          <w:szCs w:val="20"/>
        </w:rPr>
        <w:t>ТЛФ</w:t>
      </w:r>
      <w:r w:rsidRPr="00DD350E">
        <w:rPr>
          <w:rFonts w:cstheme="minorHAnsi"/>
          <w:sz w:val="20"/>
          <w:szCs w:val="20"/>
          <w:lang w:val="en-US"/>
        </w:rPr>
        <w:t>. 8-923-606-29-50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D350E">
        <w:rPr>
          <w:rFonts w:eastAsia="Batang" w:cstheme="minorHAnsi"/>
          <w:sz w:val="20"/>
          <w:szCs w:val="20"/>
        </w:rPr>
        <w:t>Е</w:t>
      </w:r>
      <w:r w:rsidRPr="00DD350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DD350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D350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DD350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DD350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DD350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DD350E" w:rsidRDefault="009C3852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D350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DD350E" w:rsidRDefault="009C3852" w:rsidP="00DD350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DD350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DD350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DD350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DD350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D350E" w:rsidRDefault="00DD350E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17166" w:rsidRDefault="00C17166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17166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C17166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«Финансовая грамотность»</w:t>
      </w: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DD350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DD350E" w:rsidRDefault="00706135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DD350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DD350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C17166" w:rsidP="00C1716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«Финансовая грамотность»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C17166" w:rsidRPr="00DD350E" w:rsidRDefault="00C17166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D350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17166" w:rsidRDefault="00C17166" w:rsidP="00C275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17166" w:rsidRDefault="00C17166" w:rsidP="00C275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lastRenderedPageBreak/>
              <w:t>Какие расходы семьи НЕ являются потребностями?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D068D1" w:rsidRDefault="00C17166" w:rsidP="00C275FC">
            <w:pPr>
              <w:pStyle w:val="ab"/>
            </w:pPr>
            <w:r w:rsidRPr="00703AA5">
              <w:t xml:space="preserve">А) </w:t>
            </w:r>
            <w:r>
              <w:t>Расходы на оплату жилья;</w:t>
            </w:r>
          </w:p>
          <w:p w:rsidR="00C17166" w:rsidRPr="00D068D1" w:rsidRDefault="00C17166" w:rsidP="00C275FC">
            <w:pPr>
              <w:pStyle w:val="ab"/>
            </w:pPr>
            <w:r w:rsidRPr="00D068D1">
              <w:t xml:space="preserve">Б) </w:t>
            </w:r>
            <w:r>
              <w:rPr>
                <w:shd w:val="clear" w:color="auto" w:fill="FFFFFF"/>
              </w:rPr>
              <w:t>Расходы на продукты;</w:t>
            </w:r>
          </w:p>
          <w:p w:rsidR="00C17166" w:rsidRPr="00D068D1" w:rsidRDefault="00C17166" w:rsidP="00C275FC">
            <w:pPr>
              <w:pStyle w:val="ab"/>
            </w:pPr>
            <w:r w:rsidRPr="00D068D1">
              <w:t xml:space="preserve">В) </w:t>
            </w:r>
            <w:r>
              <w:rPr>
                <w:shd w:val="clear" w:color="auto" w:fill="FFFFFF"/>
              </w:rPr>
              <w:t>Расходы на развлечения.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t>Какой выход будет лучше из ситуации, когда у вас сумма расходов превышает сумму доходов?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82104C" w:rsidRDefault="00C17166" w:rsidP="00C275FC">
            <w:pPr>
              <w:pStyle w:val="ab"/>
            </w:pPr>
            <w:r w:rsidRPr="00703AA5">
              <w:t xml:space="preserve">А) </w:t>
            </w:r>
            <w:r w:rsidRPr="0082104C">
              <w:rPr>
                <w:shd w:val="clear" w:color="auto" w:fill="FFFFFF"/>
              </w:rPr>
              <w:t>Брать деньги в долг для обеспечения себя тем, что хочется;</w:t>
            </w:r>
          </w:p>
          <w:p w:rsidR="00C17166" w:rsidRPr="0082104C" w:rsidRDefault="00C17166" w:rsidP="00C275FC">
            <w:pPr>
              <w:pStyle w:val="ab"/>
            </w:pPr>
            <w:r w:rsidRPr="0082104C">
              <w:t xml:space="preserve">Б) </w:t>
            </w:r>
            <w:r w:rsidRPr="0082104C">
              <w:rPr>
                <w:shd w:val="clear" w:color="auto" w:fill="FFFFFF"/>
              </w:rPr>
              <w:t>Уменьшить расходы и не брать в долг денег;</w:t>
            </w:r>
          </w:p>
          <w:p w:rsidR="00C17166" w:rsidRPr="00703AA5" w:rsidRDefault="00C17166" w:rsidP="00C275FC">
            <w:pPr>
              <w:pStyle w:val="ab"/>
            </w:pPr>
            <w:r w:rsidRPr="0082104C">
              <w:t xml:space="preserve">В) </w:t>
            </w:r>
            <w:r w:rsidRPr="0082104C">
              <w:rPr>
                <w:shd w:val="clear" w:color="auto" w:fill="FFFFFF"/>
              </w:rPr>
              <w:t>Увеличить доходы и контролировать расходы</w:t>
            </w:r>
            <w:r>
              <w:rPr>
                <w:rFonts w:ascii="Tahoma" w:hAnsi="Tahoma"/>
                <w:color w:val="2F2F2F"/>
                <w:sz w:val="21"/>
                <w:szCs w:val="21"/>
                <w:shd w:val="clear" w:color="auto" w:fill="FFFFFF"/>
              </w:rPr>
              <w:t>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t>Что такое кредит?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82104C" w:rsidRDefault="00C17166" w:rsidP="00C275FC">
            <w:pPr>
              <w:pStyle w:val="ab"/>
            </w:pPr>
            <w:r w:rsidRPr="00703AA5">
              <w:t xml:space="preserve">А) </w:t>
            </w:r>
            <w:r w:rsidRPr="0082104C">
              <w:rPr>
                <w:shd w:val="clear" w:color="auto" w:fill="FFFFFF"/>
              </w:rPr>
              <w:t>Это заимствование денег с возможностью не возврата;</w:t>
            </w:r>
          </w:p>
          <w:p w:rsidR="00C17166" w:rsidRPr="0082104C" w:rsidRDefault="00C17166" w:rsidP="00C275FC">
            <w:pPr>
              <w:pStyle w:val="ab"/>
            </w:pPr>
            <w:r w:rsidRPr="0082104C">
              <w:t xml:space="preserve">Б) </w:t>
            </w:r>
            <w:r w:rsidRPr="0082104C">
              <w:rPr>
                <w:shd w:val="clear" w:color="auto" w:fill="FFFFFF"/>
              </w:rPr>
              <w:t>Это заимствование денег, и возврат их к определенному сроку и с процентами;</w:t>
            </w:r>
          </w:p>
          <w:p w:rsidR="00C17166" w:rsidRPr="0082104C" w:rsidRDefault="00C17166" w:rsidP="00C275FC">
            <w:pPr>
              <w:pStyle w:val="ab"/>
            </w:pPr>
            <w:r w:rsidRPr="0082104C">
              <w:t xml:space="preserve">В) </w:t>
            </w:r>
            <w:r w:rsidRPr="0082104C">
              <w:rPr>
                <w:shd w:val="clear" w:color="auto" w:fill="FFFFFF"/>
              </w:rPr>
              <w:t>Это возможность положить свои деньги в банк, и получить потом прибыль.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t>Как вы думаете, где берут деньги?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t>Воруют;</w:t>
            </w:r>
          </w:p>
          <w:p w:rsidR="00C17166" w:rsidRPr="00703AA5" w:rsidRDefault="00C17166" w:rsidP="00C275FC">
            <w:pPr>
              <w:pStyle w:val="ab"/>
            </w:pPr>
            <w:r>
              <w:t>Б) Зарабатывают;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В) </w:t>
            </w:r>
            <w:r>
              <w:t>Печатают на принтере.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t>Труд человека кормит</w:t>
            </w:r>
            <w:r>
              <w:rPr>
                <w:b/>
                <w:shd w:val="clear" w:color="auto" w:fill="FFFFFF"/>
              </w:rPr>
              <w:t>,</w:t>
            </w:r>
            <w:r w:rsidRPr="004B1176">
              <w:rPr>
                <w:b/>
                <w:shd w:val="clear" w:color="auto" w:fill="FFFFFF"/>
              </w:rPr>
              <w:t xml:space="preserve"> а лень</w:t>
            </w:r>
            <w:proofErr w:type="gramStart"/>
            <w:r w:rsidRPr="004B1176">
              <w:rPr>
                <w:b/>
                <w:shd w:val="clear" w:color="auto" w:fill="FFFFFF"/>
              </w:rPr>
              <w:t xml:space="preserve"> .....?</w:t>
            </w:r>
            <w:proofErr w:type="gramEnd"/>
          </w:p>
          <w:p w:rsidR="00C17166" w:rsidRPr="00D068D1" w:rsidRDefault="00C17166" w:rsidP="00C275FC">
            <w:pPr>
              <w:pStyle w:val="ab"/>
            </w:pPr>
          </w:p>
          <w:p w:rsidR="00C17166" w:rsidRPr="00D068D1" w:rsidRDefault="00C17166" w:rsidP="00C275FC">
            <w:pPr>
              <w:pStyle w:val="ab"/>
            </w:pPr>
            <w:r w:rsidRPr="00703AA5">
              <w:t xml:space="preserve">А) </w:t>
            </w:r>
            <w:r>
              <w:t>Облагораживает</w:t>
            </w:r>
          </w:p>
          <w:p w:rsidR="00C17166" w:rsidRPr="00D068D1" w:rsidRDefault="00C17166" w:rsidP="00C275FC">
            <w:pPr>
              <w:pStyle w:val="ab"/>
            </w:pPr>
            <w:r w:rsidRPr="00D068D1">
              <w:t xml:space="preserve">Б) </w:t>
            </w:r>
            <w:r>
              <w:t>Портит</w:t>
            </w:r>
          </w:p>
          <w:p w:rsidR="00C17166" w:rsidRPr="00D068D1" w:rsidRDefault="00C17166" w:rsidP="00C275FC">
            <w:pPr>
              <w:pStyle w:val="ab"/>
            </w:pPr>
            <w:r w:rsidRPr="00D068D1">
              <w:t xml:space="preserve">В) </w:t>
            </w:r>
            <w:r>
              <w:t>Одухотворяет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rFonts w:cs="Arial"/>
                <w:b/>
                <w:shd w:val="clear" w:color="auto" w:fill="FFFFFF"/>
              </w:rPr>
              <w:t>Что делает с рублём копейка?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rPr>
                <w:rFonts w:cs="Helvetica"/>
                <w:shd w:val="clear" w:color="auto" w:fill="FFFFFF"/>
              </w:rPr>
              <w:t>Воспитывает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Б) </w:t>
            </w:r>
            <w:r>
              <w:t>Стережёт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В) </w:t>
            </w:r>
            <w:r>
              <w:t>Бережёт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rStyle w:val="c5"/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На что обычно откладывают </w:t>
            </w:r>
            <w:r w:rsidRPr="004B1176">
              <w:rPr>
                <w:rStyle w:val="c10"/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деньги</w:t>
            </w:r>
            <w:r w:rsidRPr="004B1176">
              <w:rPr>
                <w:rStyle w:val="c3"/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 предусмотрительные граждане?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rPr>
                <w:color w:val="000000"/>
              </w:rPr>
              <w:t>На золотой век;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Б) </w:t>
            </w:r>
            <w:r>
              <w:rPr>
                <w:color w:val="000000"/>
              </w:rPr>
              <w:t>На конфеты;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В) </w:t>
            </w:r>
            <w:r>
              <w:rPr>
                <w:color w:val="000000"/>
              </w:rPr>
              <w:t>На чёрный день.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rFonts w:cs="Arial"/>
                <w:b/>
                <w:shd w:val="clear" w:color="auto" w:fill="FFFFFF"/>
              </w:rPr>
              <w:t>Кто, согласно пословице, платит дважды?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t>Добрый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Б) </w:t>
            </w:r>
            <w:r>
              <w:t>Щедрый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В) </w:t>
            </w:r>
            <w:r>
              <w:t>Скупой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rStyle w:val="c5"/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Что известная пословица предлагает взамен ста </w:t>
            </w:r>
            <w:r w:rsidRPr="004B1176">
              <w:rPr>
                <w:rStyle w:val="c10"/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рублей</w:t>
            </w:r>
            <w:r w:rsidRPr="004B1176">
              <w:rPr>
                <w:rStyle w:val="c3"/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t>Сто лет;</w:t>
            </w:r>
          </w:p>
          <w:p w:rsidR="00C17166" w:rsidRPr="00703AA5" w:rsidRDefault="00C17166" w:rsidP="00C275FC">
            <w:pPr>
              <w:pStyle w:val="ab"/>
            </w:pPr>
            <w:r w:rsidRPr="00703AA5">
              <w:lastRenderedPageBreak/>
              <w:t xml:space="preserve">Б) </w:t>
            </w:r>
            <w:r>
              <w:t>Сто друзей;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В) </w:t>
            </w:r>
            <w:r>
              <w:t>Сто долларов.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7166" w:rsidTr="00C17166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17166" w:rsidRPr="004B1176" w:rsidRDefault="00C17166" w:rsidP="00C17166">
            <w:pPr>
              <w:pStyle w:val="ab"/>
              <w:numPr>
                <w:ilvl w:val="0"/>
                <w:numId w:val="26"/>
              </w:numPr>
              <w:rPr>
                <w:b/>
              </w:rPr>
            </w:pPr>
            <w:r w:rsidRPr="004B1176">
              <w:rPr>
                <w:b/>
                <w:shd w:val="clear" w:color="auto" w:fill="FFFFFF"/>
              </w:rPr>
              <w:lastRenderedPageBreak/>
              <w:t>Что получают люди за свою работу?</w:t>
            </w:r>
          </w:p>
          <w:p w:rsidR="00C17166" w:rsidRPr="00703AA5" w:rsidRDefault="00C17166" w:rsidP="00C275FC">
            <w:pPr>
              <w:pStyle w:val="ab"/>
            </w:pPr>
          </w:p>
          <w:p w:rsidR="00C17166" w:rsidRPr="00703AA5" w:rsidRDefault="00C17166" w:rsidP="00C275FC">
            <w:pPr>
              <w:pStyle w:val="ab"/>
            </w:pPr>
            <w:r w:rsidRPr="00703AA5">
              <w:t xml:space="preserve">А) </w:t>
            </w:r>
            <w:r>
              <w:t>Продукты;</w:t>
            </w:r>
          </w:p>
          <w:p w:rsidR="00C17166" w:rsidRPr="00703AA5" w:rsidRDefault="00C17166" w:rsidP="00C275FC">
            <w:pPr>
              <w:pStyle w:val="ab"/>
            </w:pPr>
            <w:r w:rsidRPr="00703AA5">
              <w:t xml:space="preserve">Б) </w:t>
            </w:r>
            <w:r>
              <w:t>Вещи;</w:t>
            </w:r>
          </w:p>
          <w:p w:rsidR="00C17166" w:rsidRDefault="00C17166" w:rsidP="00C275FC">
            <w:pPr>
              <w:pStyle w:val="ab"/>
            </w:pPr>
            <w:r w:rsidRPr="00703AA5">
              <w:t xml:space="preserve">В) </w:t>
            </w:r>
            <w:r>
              <w:t>Заработную плату.</w:t>
            </w:r>
          </w:p>
          <w:p w:rsidR="00C17166" w:rsidRDefault="00C17166" w:rsidP="00C27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17166" w:rsidRDefault="00C17166" w:rsidP="00C2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E0217D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DD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350E" w:rsidRDefault="00DD350E" w:rsidP="00071634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350E" w:rsidRDefault="00DD350E" w:rsidP="00DD350E">
      <w:pPr>
        <w:rPr>
          <w:rFonts w:asciiTheme="majorHAnsi" w:hAnsiTheme="majorHAnsi"/>
          <w:sz w:val="20"/>
          <w:szCs w:val="20"/>
        </w:rPr>
      </w:pPr>
    </w:p>
    <w:p w:rsidR="00DD72B9" w:rsidRDefault="00DD72B9" w:rsidP="00DD350E">
      <w:pPr>
        <w:rPr>
          <w:rFonts w:asciiTheme="majorHAnsi" w:hAnsiTheme="majorHAnsi"/>
          <w:sz w:val="20"/>
          <w:szCs w:val="20"/>
        </w:rPr>
      </w:pPr>
    </w:p>
    <w:p w:rsidR="00DD350E" w:rsidRPr="00DD350E" w:rsidRDefault="00DD350E" w:rsidP="00DD350E">
      <w:pPr>
        <w:rPr>
          <w:rFonts w:asciiTheme="majorHAnsi" w:hAnsiTheme="majorHAnsi"/>
          <w:sz w:val="20"/>
          <w:szCs w:val="20"/>
        </w:rPr>
      </w:pPr>
    </w:p>
    <w:sectPr w:rsidR="00DD350E" w:rsidRPr="00DD350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F4142"/>
    <w:multiLevelType w:val="hybridMultilevel"/>
    <w:tmpl w:val="856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2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5"/>
  </w:num>
  <w:num w:numId="18">
    <w:abstractNumId w:val="22"/>
  </w:num>
  <w:num w:numId="19">
    <w:abstractNumId w:val="1"/>
  </w:num>
  <w:num w:numId="20">
    <w:abstractNumId w:val="13"/>
  </w:num>
  <w:num w:numId="21">
    <w:abstractNumId w:val="18"/>
  </w:num>
  <w:num w:numId="22">
    <w:abstractNumId w:val="7"/>
  </w:num>
  <w:num w:numId="23">
    <w:abstractNumId w:val="20"/>
  </w:num>
  <w:num w:numId="24">
    <w:abstractNumId w:val="12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50B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5FE9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65000"/>
    <w:rsid w:val="008710E4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13B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878D1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17166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92A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66B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50E"/>
    <w:rsid w:val="00DD36D7"/>
    <w:rsid w:val="00DD38AD"/>
    <w:rsid w:val="00DD72B9"/>
    <w:rsid w:val="00DE3D6F"/>
    <w:rsid w:val="00DE6B21"/>
    <w:rsid w:val="00DF7F41"/>
    <w:rsid w:val="00E0217D"/>
    <w:rsid w:val="00E15FAB"/>
    <w:rsid w:val="00E17CCC"/>
    <w:rsid w:val="00E17F56"/>
    <w:rsid w:val="00E20790"/>
    <w:rsid w:val="00E21119"/>
    <w:rsid w:val="00E25A62"/>
    <w:rsid w:val="00E30616"/>
    <w:rsid w:val="00E351F9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5">
    <w:name w:val="c5"/>
    <w:basedOn w:val="a0"/>
    <w:rsid w:val="00C17166"/>
  </w:style>
  <w:style w:type="character" w:customStyle="1" w:styleId="c10">
    <w:name w:val="c10"/>
    <w:basedOn w:val="a0"/>
    <w:rsid w:val="00C17166"/>
  </w:style>
  <w:style w:type="character" w:customStyle="1" w:styleId="c3">
    <w:name w:val="c3"/>
    <w:basedOn w:val="a0"/>
    <w:rsid w:val="00C1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2016-01-15T15:44:00Z</dcterms:created>
  <dcterms:modified xsi:type="dcterms:W3CDTF">2023-08-28T08:28:00Z</dcterms:modified>
</cp:coreProperties>
</file>