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8519AD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43940" cy="10287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83" cy="102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19AD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8519AD">
        <w:rPr>
          <w:rFonts w:cstheme="minorHAnsi"/>
          <w:sz w:val="20"/>
          <w:szCs w:val="20"/>
        </w:rPr>
        <w:t>Веб</w:t>
      </w:r>
      <w:proofErr w:type="spellEnd"/>
      <w:r w:rsidRPr="008519AD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8519AD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19AD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19AD">
        <w:rPr>
          <w:rFonts w:cstheme="minorHAnsi"/>
          <w:sz w:val="20"/>
          <w:szCs w:val="20"/>
        </w:rPr>
        <w:t>(РОСКОМНАДЗОР, г. Москва)</w:t>
      </w:r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19AD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19AD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8519AD">
        <w:rPr>
          <w:rFonts w:cstheme="minorHAnsi"/>
          <w:sz w:val="20"/>
          <w:szCs w:val="20"/>
        </w:rPr>
        <w:t>4205277233 ОГРН 1134205025349</w:t>
      </w:r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19AD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519AD">
        <w:rPr>
          <w:rFonts w:cstheme="minorHAnsi"/>
          <w:sz w:val="20"/>
          <w:szCs w:val="20"/>
        </w:rPr>
        <w:t>ТЛФ</w:t>
      </w:r>
      <w:r w:rsidRPr="008519AD">
        <w:rPr>
          <w:rFonts w:cstheme="minorHAnsi"/>
          <w:sz w:val="20"/>
          <w:szCs w:val="20"/>
          <w:lang w:val="en-US"/>
        </w:rPr>
        <w:t>. 8-923-606-29-50</w:t>
      </w:r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519AD">
        <w:rPr>
          <w:rFonts w:eastAsia="Batang" w:cstheme="minorHAnsi"/>
          <w:sz w:val="20"/>
          <w:szCs w:val="20"/>
        </w:rPr>
        <w:t>Е</w:t>
      </w:r>
      <w:r w:rsidRPr="008519AD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8519AD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19AD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8519AD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8519AD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8519AD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8519AD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8519AD" w:rsidRDefault="004170E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19AD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8519AD" w:rsidRDefault="004170EE" w:rsidP="008519A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8519AD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8519AD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8519AD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8519AD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519AD" w:rsidRDefault="008519AD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95A5C" w:rsidRDefault="00C95A5C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95A5C">
        <w:rPr>
          <w:rFonts w:asciiTheme="majorHAnsi" w:hAnsiTheme="majorHAnsi"/>
          <w:b/>
        </w:rPr>
        <w:t>Всероссийская викторина для детей, дошкольн</w:t>
      </w:r>
      <w:r>
        <w:rPr>
          <w:rFonts w:asciiTheme="majorHAnsi" w:hAnsiTheme="majorHAnsi"/>
          <w:b/>
        </w:rPr>
        <w:t xml:space="preserve">иков по ПДД </w:t>
      </w:r>
    </w:p>
    <w:p w:rsidR="00CB7B42" w:rsidRDefault="00C95A5C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«Я знаю ПДД»</w:t>
      </w:r>
    </w:p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8519AD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10F44" w:rsidRDefault="00910F44" w:rsidP="004170EE">
      <w:pP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18"/>
          <w:szCs w:val="18"/>
        </w:rPr>
      </w:pP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5D60E6" w:rsidRPr="008519AD" w:rsidRDefault="00706135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8519AD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8519AD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95A5C" w:rsidP="00C95A5C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«Я знаю ПДД»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C95A5C" w:rsidRPr="008519AD" w:rsidRDefault="00C95A5C" w:rsidP="00C95A5C">
      <w:pPr>
        <w:jc w:val="center"/>
        <w:rPr>
          <w:rFonts w:asciiTheme="majorHAnsi" w:hAnsiTheme="majorHAnsi"/>
          <w:b/>
        </w:rPr>
      </w:pPr>
      <w:r w:rsidRPr="008519AD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878"/>
        <w:gridCol w:w="1639"/>
      </w:tblGrid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95A5C" w:rsidRDefault="00C95A5C" w:rsidP="002C6AE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95A5C" w:rsidRDefault="00C95A5C" w:rsidP="002C6AE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5A5C" w:rsidRPr="00B8112F" w:rsidRDefault="00C95A5C" w:rsidP="002C6AEF">
            <w:pPr>
              <w:pStyle w:val="ab"/>
              <w:ind w:left="360"/>
              <w:rPr>
                <w:b/>
              </w:rPr>
            </w:pPr>
            <w:r w:rsidRPr="00B8112F">
              <w:rPr>
                <w:b/>
              </w:rPr>
              <w:t>1. На какой сигнал пешеходного светофора разрешается переходить дорогу?</w:t>
            </w:r>
          </w:p>
          <w:p w:rsidR="00C95A5C" w:rsidRPr="004107BE" w:rsidRDefault="00C95A5C" w:rsidP="002C6AEF">
            <w:pPr>
              <w:pStyle w:val="ab"/>
              <w:ind w:left="360"/>
              <w:rPr>
                <w:color w:val="000000" w:themeColor="text1"/>
              </w:rPr>
            </w:pPr>
            <w:r w:rsidRPr="00071634">
              <w:lastRenderedPageBreak/>
              <w:t>А</w:t>
            </w:r>
            <w:r w:rsidRPr="004107BE">
              <w:rPr>
                <w:color w:val="000000" w:themeColor="text1"/>
              </w:rPr>
              <w:t xml:space="preserve">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Красный;</w:t>
            </w:r>
          </w:p>
          <w:p w:rsidR="00C95A5C" w:rsidRPr="004107BE" w:rsidRDefault="00C95A5C" w:rsidP="002C6AEF">
            <w:pPr>
              <w:pStyle w:val="ab"/>
              <w:ind w:left="360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Б)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Жёлтый;</w:t>
            </w:r>
          </w:p>
          <w:p w:rsidR="00C95A5C" w:rsidRPr="004107BE" w:rsidRDefault="00C95A5C" w:rsidP="002C6AEF">
            <w:pPr>
              <w:pStyle w:val="ab"/>
              <w:ind w:left="360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В)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Зеленый.</w:t>
            </w:r>
          </w:p>
          <w:p w:rsidR="00C95A5C" w:rsidRDefault="00C95A5C" w:rsidP="002C6AEF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5A5C" w:rsidRDefault="00C95A5C" w:rsidP="002C6A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5A5C" w:rsidRPr="00B8112F" w:rsidRDefault="00C95A5C" w:rsidP="002C6AEF">
            <w:pPr>
              <w:pStyle w:val="ab"/>
              <w:ind w:left="360"/>
              <w:rPr>
                <w:b/>
              </w:rPr>
            </w:pPr>
            <w:r w:rsidRPr="00B8112F">
              <w:rPr>
                <w:rFonts w:eastAsia="Times New Roman" w:cs="Arial"/>
                <w:b/>
                <w:bCs/>
                <w:color w:val="000000"/>
                <w:lang w:eastAsia="ru-RU"/>
              </w:rPr>
              <w:lastRenderedPageBreak/>
              <w:t>2. Можно ли перебегать дорогу, если очень торопишься</w:t>
            </w:r>
            <w:r w:rsidRPr="00B8112F">
              <w:rPr>
                <w:b/>
              </w:rPr>
              <w:t>?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А) </w:t>
            </w:r>
            <w:r>
              <w:t>Нет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Б) </w:t>
            </w:r>
            <w:r>
              <w:t>Да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В) </w:t>
            </w:r>
            <w:r>
              <w:t>Да, если очень торопишься.</w:t>
            </w:r>
          </w:p>
          <w:p w:rsidR="00C95A5C" w:rsidRDefault="00C95A5C" w:rsidP="002C6AEF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5A5C" w:rsidRDefault="00C95A5C" w:rsidP="002C6A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5A5C" w:rsidRPr="00B8112F" w:rsidRDefault="00C95A5C" w:rsidP="002C6AEF">
            <w:pPr>
              <w:pStyle w:val="ab"/>
              <w:ind w:left="360"/>
              <w:rPr>
                <w:b/>
              </w:rPr>
            </w:pPr>
            <w:r w:rsidRPr="00B8112F">
              <w:rPr>
                <w:rFonts w:eastAsia="Times New Roman" w:cs="Tahoma"/>
                <w:b/>
                <w:lang w:eastAsia="ru-RU"/>
              </w:rPr>
              <w:t>3. Как правильно обходить автобус и троллейбус</w:t>
            </w:r>
            <w:r w:rsidRPr="00B8112F">
              <w:rPr>
                <w:b/>
              </w:rPr>
              <w:t>?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А) </w:t>
            </w:r>
            <w:r>
              <w:t>Лучше не обходить, а подождать;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Б) </w:t>
            </w:r>
            <w:r>
              <w:t>Спереди;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В) </w:t>
            </w:r>
            <w:r>
              <w:t>Сзади.</w:t>
            </w:r>
          </w:p>
          <w:p w:rsidR="00C95A5C" w:rsidRDefault="00C95A5C" w:rsidP="002C6AEF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5A5C" w:rsidRDefault="00C95A5C" w:rsidP="002C6A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5A5C" w:rsidRPr="00B8112F" w:rsidRDefault="00C95A5C" w:rsidP="002C6AEF">
            <w:pPr>
              <w:pStyle w:val="ab"/>
              <w:ind w:left="360"/>
              <w:rPr>
                <w:b/>
              </w:rPr>
            </w:pPr>
            <w:r w:rsidRPr="00B8112F">
              <w:rPr>
                <w:rFonts w:eastAsia="Times New Roman" w:cs="Arial"/>
                <w:b/>
                <w:bCs/>
                <w:color w:val="000000"/>
                <w:lang w:eastAsia="ru-RU"/>
              </w:rPr>
              <w:t>4. Можно ли разговаривать по телефону, переходя дорогу</w:t>
            </w:r>
            <w:r w:rsidRPr="00B8112F">
              <w:rPr>
                <w:b/>
              </w:rPr>
              <w:t>?</w:t>
            </w:r>
          </w:p>
          <w:p w:rsidR="00C95A5C" w:rsidRPr="004107BE" w:rsidRDefault="00C95A5C" w:rsidP="002C6AEF">
            <w:pPr>
              <w:pStyle w:val="ab"/>
              <w:ind w:left="360"/>
            </w:pPr>
            <w:r w:rsidRPr="004107BE"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Да</w:t>
            </w:r>
          </w:p>
          <w:p w:rsidR="00C95A5C" w:rsidRPr="004107BE" w:rsidRDefault="00C95A5C" w:rsidP="002C6AEF">
            <w:pPr>
              <w:pStyle w:val="ab"/>
              <w:ind w:left="360"/>
            </w:pPr>
            <w:r w:rsidRPr="004107BE">
              <w:t>Б)</w:t>
            </w:r>
            <w:r>
              <w:t xml:space="preserve"> Нет</w:t>
            </w:r>
          </w:p>
          <w:p w:rsidR="00C95A5C" w:rsidRPr="00001AE9" w:rsidRDefault="00C95A5C" w:rsidP="002C6AEF">
            <w:pPr>
              <w:pStyle w:val="ab"/>
              <w:ind w:left="360"/>
            </w:pPr>
            <w:r w:rsidRPr="004107BE">
              <w:t xml:space="preserve">В) </w:t>
            </w:r>
            <w:r>
              <w:t>Да, е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сли важный звонок.</w:t>
            </w:r>
          </w:p>
          <w:p w:rsidR="00C95A5C" w:rsidRDefault="00C95A5C" w:rsidP="002C6AEF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5A5C" w:rsidRDefault="00C95A5C" w:rsidP="002C6A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5A5C" w:rsidRPr="00B8112F" w:rsidRDefault="00C95A5C" w:rsidP="002C6AEF">
            <w:pPr>
              <w:pStyle w:val="ab"/>
              <w:ind w:left="360"/>
              <w:rPr>
                <w:b/>
              </w:rPr>
            </w:pPr>
            <w:r w:rsidRPr="00B8112F">
              <w:rPr>
                <w:rFonts w:cs="Helvetica"/>
                <w:b/>
                <w:color w:val="000000"/>
              </w:rPr>
              <w:t>5. Нужно ли в автомобиле пристёгиваться ремнями безопасности</w:t>
            </w:r>
            <w:r w:rsidRPr="00B8112F">
              <w:rPr>
                <w:b/>
              </w:rPr>
              <w:t>?</w:t>
            </w:r>
          </w:p>
          <w:p w:rsidR="00C95A5C" w:rsidRPr="004107BE" w:rsidRDefault="00C95A5C" w:rsidP="002C6AEF">
            <w:pPr>
              <w:pStyle w:val="ab"/>
              <w:ind w:left="360"/>
              <w:rPr>
                <w:color w:val="000000" w:themeColor="text1"/>
              </w:rPr>
            </w:pPr>
            <w:r w:rsidRPr="004107BE">
              <w:t xml:space="preserve">А)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Нужно всегда;</w:t>
            </w:r>
          </w:p>
          <w:p w:rsidR="00C95A5C" w:rsidRPr="004107BE" w:rsidRDefault="00C95A5C" w:rsidP="002C6AEF">
            <w:pPr>
              <w:pStyle w:val="ab"/>
              <w:ind w:left="360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Б)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Не нужно;</w:t>
            </w:r>
          </w:p>
          <w:p w:rsidR="00C95A5C" w:rsidRDefault="00C95A5C" w:rsidP="002C6AEF">
            <w:pPr>
              <w:pStyle w:val="ab"/>
              <w:ind w:left="360"/>
              <w:rPr>
                <w:rFonts w:eastAsia="Times New Roman" w:cs="Arial"/>
                <w:color w:val="000000" w:themeColor="text1"/>
                <w:lang w:eastAsia="ru-RU"/>
              </w:rPr>
            </w:pPr>
            <w:r w:rsidRPr="004107BE">
              <w:rPr>
                <w:color w:val="000000" w:themeColor="text1"/>
              </w:rPr>
              <w:t xml:space="preserve">В)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Нужно, если потребует водитель.</w:t>
            </w:r>
          </w:p>
          <w:p w:rsidR="00C95A5C" w:rsidRDefault="00C95A5C" w:rsidP="002C6AEF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5A5C" w:rsidRDefault="00C95A5C" w:rsidP="002C6A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5A5C" w:rsidRPr="00B8112F" w:rsidRDefault="00C95A5C" w:rsidP="002C6AEF">
            <w:pPr>
              <w:pStyle w:val="ab"/>
              <w:ind w:left="360"/>
              <w:rPr>
                <w:b/>
              </w:rPr>
            </w:pPr>
            <w:r w:rsidRPr="00B8112F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6.   </w:t>
            </w:r>
            <w:r w:rsidRPr="00B8112F">
              <w:rPr>
                <w:b/>
                <w:color w:val="1B1B1B"/>
              </w:rPr>
              <w:t>Как называется звуковой сигнал «скорой помощи» или «полиции»</w:t>
            </w:r>
            <w:r w:rsidRPr="00B8112F">
              <w:rPr>
                <w:b/>
              </w:rPr>
              <w:t>?</w:t>
            </w:r>
          </w:p>
          <w:p w:rsidR="00C95A5C" w:rsidRPr="00F76E79" w:rsidRDefault="00C95A5C" w:rsidP="002C6AEF">
            <w:pPr>
              <w:pStyle w:val="ab"/>
              <w:ind w:left="360"/>
            </w:pPr>
            <w:r w:rsidRPr="00F76E79">
              <w:t>А) Звонок</w:t>
            </w:r>
          </w:p>
          <w:p w:rsidR="00C95A5C" w:rsidRPr="00F76E79" w:rsidRDefault="00C95A5C" w:rsidP="002C6AEF">
            <w:pPr>
              <w:pStyle w:val="ab"/>
              <w:ind w:left="360"/>
            </w:pPr>
            <w:r w:rsidRPr="00F76E79">
              <w:t>Б) Гудок</w:t>
            </w:r>
          </w:p>
          <w:p w:rsidR="00C95A5C" w:rsidRPr="00F76E79" w:rsidRDefault="00C95A5C" w:rsidP="002C6AEF">
            <w:pPr>
              <w:pStyle w:val="ab"/>
              <w:ind w:left="360"/>
            </w:pPr>
            <w:r w:rsidRPr="00F76E79">
              <w:t>В) Сирена</w:t>
            </w:r>
          </w:p>
          <w:p w:rsidR="00C95A5C" w:rsidRDefault="00C95A5C" w:rsidP="002C6AEF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5A5C" w:rsidRDefault="00C95A5C" w:rsidP="002C6A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5A5C" w:rsidRPr="00B8112F" w:rsidRDefault="00C95A5C" w:rsidP="002C6AEF">
            <w:pPr>
              <w:pStyle w:val="ab"/>
              <w:ind w:left="360"/>
              <w:rPr>
                <w:b/>
              </w:rPr>
            </w:pPr>
            <w:r w:rsidRPr="00B8112F">
              <w:rPr>
                <w:rFonts w:cs="Tahoma"/>
                <w:b/>
                <w:bCs/>
                <w:color w:val="000000"/>
              </w:rPr>
              <w:t>7.   Как пешеходы должны двигаться по обочине загородной дороги</w:t>
            </w:r>
            <w:r w:rsidRPr="00B8112F">
              <w:rPr>
                <w:b/>
              </w:rPr>
              <w:t>?</w:t>
            </w:r>
          </w:p>
          <w:p w:rsidR="00C95A5C" w:rsidRPr="004107BE" w:rsidRDefault="00C95A5C" w:rsidP="002C6AEF">
            <w:pPr>
              <w:pStyle w:val="ab"/>
              <w:ind w:left="360"/>
            </w:pPr>
            <w:r w:rsidRPr="00071634">
              <w:t xml:space="preserve">А) </w:t>
            </w:r>
            <w:r>
              <w:t>Навстречу движения транспорта;</w:t>
            </w:r>
          </w:p>
          <w:p w:rsidR="00C95A5C" w:rsidRPr="004107BE" w:rsidRDefault="00C95A5C" w:rsidP="002C6AEF">
            <w:pPr>
              <w:pStyle w:val="ab"/>
              <w:ind w:left="360"/>
            </w:pPr>
            <w:r w:rsidRPr="00071634">
              <w:t xml:space="preserve">Б) </w:t>
            </w:r>
            <w:r>
              <w:t>В одном направлении с транспортом;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В) </w:t>
            </w:r>
            <w:r>
              <w:t>В любом направлении.</w:t>
            </w:r>
          </w:p>
          <w:p w:rsidR="00C95A5C" w:rsidRDefault="00C95A5C" w:rsidP="002C6AEF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5A5C" w:rsidRDefault="00C95A5C" w:rsidP="002C6A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5A5C" w:rsidRPr="00B8112F" w:rsidRDefault="00C95A5C" w:rsidP="002C6AEF">
            <w:pPr>
              <w:pStyle w:val="ab"/>
              <w:ind w:left="360"/>
              <w:rPr>
                <w:b/>
              </w:rPr>
            </w:pPr>
            <w:r w:rsidRPr="00B8112F">
              <w:rPr>
                <w:b/>
              </w:rPr>
              <w:t>8.   Играть возле проезжей части…?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А) </w:t>
            </w:r>
            <w:r>
              <w:t>Разрешается;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Б) </w:t>
            </w:r>
            <w:r>
              <w:t>Запрещается;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В) </w:t>
            </w:r>
            <w:r>
              <w:t>Разрешается, когда нет машин.</w:t>
            </w:r>
          </w:p>
          <w:p w:rsidR="00C95A5C" w:rsidRDefault="00C95A5C" w:rsidP="002C6AEF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5A5C" w:rsidRDefault="00C95A5C" w:rsidP="002C6A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5A5C" w:rsidRPr="00B8112F" w:rsidRDefault="00C95A5C" w:rsidP="002C6AEF">
            <w:pPr>
              <w:pStyle w:val="ab"/>
              <w:ind w:left="360"/>
              <w:rPr>
                <w:b/>
              </w:rPr>
            </w:pPr>
            <w:r w:rsidRPr="00B8112F">
              <w:rPr>
                <w:rFonts w:eastAsia="Times New Roman" w:cs="Arial"/>
                <w:b/>
                <w:bCs/>
                <w:lang w:eastAsia="ru-RU"/>
              </w:rPr>
              <w:t>9.   Тротуар – это часть дороги для движения….</w:t>
            </w:r>
            <w:r w:rsidRPr="00B8112F">
              <w:rPr>
                <w:b/>
              </w:rPr>
              <w:t>?</w:t>
            </w:r>
          </w:p>
          <w:p w:rsidR="00C95A5C" w:rsidRPr="00113F4F" w:rsidRDefault="00C95A5C" w:rsidP="002C6AEF">
            <w:pPr>
              <w:pStyle w:val="ab"/>
              <w:ind w:left="360"/>
            </w:pPr>
            <w:r w:rsidRPr="004107BE">
              <w:t xml:space="preserve">А) </w:t>
            </w:r>
            <w:r>
              <w:rPr>
                <w:rFonts w:eastAsia="Times New Roman" w:cs="Tahoma"/>
                <w:lang w:eastAsia="ru-RU"/>
              </w:rPr>
              <w:t>Машин;</w:t>
            </w:r>
          </w:p>
          <w:p w:rsidR="00C95A5C" w:rsidRPr="00113F4F" w:rsidRDefault="00C95A5C" w:rsidP="002C6AEF">
            <w:pPr>
              <w:pStyle w:val="ab"/>
              <w:ind w:left="360"/>
            </w:pPr>
            <w:r w:rsidRPr="00113F4F">
              <w:t xml:space="preserve">Б) </w:t>
            </w:r>
            <w:r>
              <w:rPr>
                <w:rFonts w:eastAsia="Times New Roman" w:cs="Tahoma"/>
                <w:lang w:eastAsia="ru-RU"/>
              </w:rPr>
              <w:t>Пешеходов;</w:t>
            </w:r>
          </w:p>
          <w:p w:rsidR="00C95A5C" w:rsidRPr="00113F4F" w:rsidRDefault="00C95A5C" w:rsidP="002C6AEF">
            <w:pPr>
              <w:pStyle w:val="ab"/>
              <w:ind w:left="360"/>
            </w:pPr>
            <w:r w:rsidRPr="00113F4F">
              <w:t xml:space="preserve">В) </w:t>
            </w:r>
            <w:r>
              <w:rPr>
                <w:rFonts w:eastAsia="Times New Roman" w:cs="Tahoma"/>
                <w:lang w:eastAsia="ru-RU"/>
              </w:rPr>
              <w:t>Велосипедистов.</w:t>
            </w:r>
          </w:p>
          <w:p w:rsidR="00C95A5C" w:rsidRDefault="00C95A5C" w:rsidP="002C6AEF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5A5C" w:rsidRDefault="00C95A5C" w:rsidP="002C6A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A5C" w:rsidTr="00C95A5C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5A5C" w:rsidRPr="00B8112F" w:rsidRDefault="00C95A5C" w:rsidP="002C6AEF">
            <w:pPr>
              <w:pStyle w:val="ab"/>
              <w:ind w:left="360"/>
              <w:rPr>
                <w:b/>
              </w:rPr>
            </w:pPr>
            <w:r w:rsidRPr="00B8112F">
              <w:rPr>
                <w:b/>
                <w:color w:val="1B1B1B"/>
              </w:rPr>
              <w:t>10.   Верное действие при переходе улицы</w:t>
            </w:r>
            <w:r w:rsidRPr="00B8112F">
              <w:rPr>
                <w:b/>
              </w:rPr>
              <w:t>?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А) </w:t>
            </w:r>
            <w:r>
              <w:t>Сразу посмотреть налево, потом – направо и переходить дорогу;</w:t>
            </w:r>
          </w:p>
          <w:p w:rsidR="00C95A5C" w:rsidRPr="00071634" w:rsidRDefault="00C95A5C" w:rsidP="002C6AEF">
            <w:pPr>
              <w:pStyle w:val="ab"/>
              <w:ind w:left="360"/>
            </w:pPr>
            <w:r w:rsidRPr="00071634">
              <w:t xml:space="preserve">Б) </w:t>
            </w:r>
            <w:r>
              <w:t>Посмотреть направо, на середине проезжей части;</w:t>
            </w:r>
          </w:p>
          <w:p w:rsidR="00C95A5C" w:rsidRDefault="00C95A5C" w:rsidP="002C6AEF">
            <w:pPr>
              <w:pStyle w:val="ab"/>
              <w:ind w:left="360"/>
            </w:pPr>
            <w:r w:rsidRPr="00071634">
              <w:t xml:space="preserve">В) </w:t>
            </w:r>
            <w:r>
              <w:t>Быстрее перебежать дорогу, если в поле зрения нет машин.</w:t>
            </w:r>
          </w:p>
          <w:p w:rsidR="00C95A5C" w:rsidRDefault="00C95A5C" w:rsidP="002C6AEF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5A5C" w:rsidRDefault="00C95A5C" w:rsidP="002C6A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93279E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Default="000E60D9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8519AD" w:rsidRPr="00071634" w:rsidRDefault="008519AD" w:rsidP="0085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Pr="00071634" w:rsidRDefault="008519AD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p w:rsidR="008519AD" w:rsidRPr="008519AD" w:rsidRDefault="008519AD" w:rsidP="008519AD">
      <w:pPr>
        <w:rPr>
          <w:rFonts w:asciiTheme="majorHAnsi" w:hAnsiTheme="majorHAnsi"/>
          <w:sz w:val="20"/>
          <w:szCs w:val="20"/>
        </w:rPr>
      </w:pPr>
    </w:p>
    <w:p w:rsidR="008519AD" w:rsidRPr="008519AD" w:rsidRDefault="008519AD" w:rsidP="008519AD">
      <w:pPr>
        <w:rPr>
          <w:rFonts w:asciiTheme="majorHAnsi" w:hAnsiTheme="majorHAnsi"/>
          <w:sz w:val="20"/>
          <w:szCs w:val="20"/>
        </w:rPr>
      </w:pPr>
    </w:p>
    <w:p w:rsidR="008519AD" w:rsidRPr="008519AD" w:rsidRDefault="008519AD" w:rsidP="008519AD">
      <w:pPr>
        <w:rPr>
          <w:rFonts w:asciiTheme="majorHAnsi" w:hAnsiTheme="majorHAnsi"/>
          <w:sz w:val="20"/>
          <w:szCs w:val="20"/>
        </w:rPr>
      </w:pPr>
    </w:p>
    <w:p w:rsidR="008519AD" w:rsidRPr="008519AD" w:rsidRDefault="008519AD" w:rsidP="008519AD">
      <w:pPr>
        <w:rPr>
          <w:rFonts w:asciiTheme="majorHAnsi" w:hAnsiTheme="majorHAnsi"/>
          <w:sz w:val="20"/>
          <w:szCs w:val="20"/>
        </w:rPr>
      </w:pPr>
    </w:p>
    <w:p w:rsidR="008519AD" w:rsidRPr="008519AD" w:rsidRDefault="008519AD" w:rsidP="008519AD">
      <w:pPr>
        <w:rPr>
          <w:rFonts w:asciiTheme="majorHAnsi" w:hAnsiTheme="majorHAnsi"/>
          <w:sz w:val="20"/>
          <w:szCs w:val="20"/>
        </w:rPr>
      </w:pPr>
    </w:p>
    <w:p w:rsidR="008519AD" w:rsidRPr="008519AD" w:rsidRDefault="008519AD" w:rsidP="008519AD">
      <w:pPr>
        <w:rPr>
          <w:rFonts w:asciiTheme="majorHAnsi" w:hAnsiTheme="majorHAnsi"/>
          <w:sz w:val="20"/>
          <w:szCs w:val="20"/>
        </w:rPr>
      </w:pPr>
    </w:p>
    <w:p w:rsidR="008519AD" w:rsidRPr="008519AD" w:rsidRDefault="008519AD" w:rsidP="008519AD">
      <w:pPr>
        <w:rPr>
          <w:rFonts w:asciiTheme="majorHAnsi" w:hAnsiTheme="majorHAnsi"/>
          <w:sz w:val="20"/>
          <w:szCs w:val="20"/>
        </w:rPr>
      </w:pPr>
    </w:p>
    <w:p w:rsidR="008519AD" w:rsidRDefault="008519AD" w:rsidP="008519AD">
      <w:pPr>
        <w:rPr>
          <w:rFonts w:asciiTheme="majorHAnsi" w:hAnsiTheme="majorHAnsi"/>
          <w:sz w:val="20"/>
          <w:szCs w:val="20"/>
        </w:rPr>
      </w:pPr>
    </w:p>
    <w:p w:rsidR="00DD72B9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8519AD" w:rsidRPr="008519AD" w:rsidRDefault="008519AD" w:rsidP="008519AD">
      <w:pPr>
        <w:tabs>
          <w:tab w:val="left" w:pos="1344"/>
        </w:tabs>
        <w:rPr>
          <w:rFonts w:asciiTheme="majorHAnsi" w:hAnsiTheme="majorHAnsi"/>
          <w:sz w:val="20"/>
          <w:szCs w:val="20"/>
        </w:rPr>
      </w:pPr>
    </w:p>
    <w:sectPr w:rsidR="008519AD" w:rsidRPr="008519AD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"/>
  </w:num>
  <w:num w:numId="17">
    <w:abstractNumId w:val="24"/>
  </w:num>
  <w:num w:numId="18">
    <w:abstractNumId w:val="32"/>
  </w:num>
  <w:num w:numId="19">
    <w:abstractNumId w:val="17"/>
  </w:num>
  <w:num w:numId="20">
    <w:abstractNumId w:val="22"/>
  </w:num>
  <w:num w:numId="21">
    <w:abstractNumId w:val="25"/>
  </w:num>
  <w:num w:numId="22">
    <w:abstractNumId w:val="26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29"/>
  </w:num>
  <w:num w:numId="30">
    <w:abstractNumId w:val="30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35D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A2981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9AD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279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A25BB6"/>
    <w:rsid w:val="00A2689E"/>
    <w:rsid w:val="00A26A1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F15E7"/>
    <w:rsid w:val="00BF19D2"/>
    <w:rsid w:val="00BF5A54"/>
    <w:rsid w:val="00C07138"/>
    <w:rsid w:val="00C15A0E"/>
    <w:rsid w:val="00C20C12"/>
    <w:rsid w:val="00C227B4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4C1D"/>
    <w:rsid w:val="00C95A5C"/>
    <w:rsid w:val="00CA31A7"/>
    <w:rsid w:val="00CA3950"/>
    <w:rsid w:val="00CA4F65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407</cp:revision>
  <dcterms:created xsi:type="dcterms:W3CDTF">2016-01-15T15:44:00Z</dcterms:created>
  <dcterms:modified xsi:type="dcterms:W3CDTF">2023-08-26T10:41:00Z</dcterms:modified>
</cp:coreProperties>
</file>