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350CD9">
        <w:fldChar w:fldCharType="begin"/>
      </w:r>
      <w:r w:rsidR="00350CD9" w:rsidRPr="00136BDC">
        <w:rPr>
          <w:lang w:val="en-US"/>
        </w:rPr>
        <w:instrText>HYPERLINK "mailto:metodmagistr@mail.ru"</w:instrText>
      </w:r>
      <w:r w:rsidR="00350CD9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350CD9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BE231B" w:rsidRDefault="00BE231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E231B">
        <w:rPr>
          <w:rFonts w:asciiTheme="majorHAnsi" w:hAnsiTheme="majorHAnsi" w:cs="Arial"/>
          <w:b/>
          <w:i/>
          <w:sz w:val="24"/>
          <w:szCs w:val="24"/>
        </w:rPr>
        <w:t>Всероссийский конкурс профессионального мастерства</w:t>
      </w:r>
    </w:p>
    <w:p w:rsidR="006B28B1" w:rsidRPr="002E7495" w:rsidRDefault="00136BDC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36BDC">
        <w:rPr>
          <w:rFonts w:asciiTheme="majorHAnsi" w:hAnsiTheme="majorHAnsi" w:cs="Arial"/>
          <w:b/>
          <w:i/>
          <w:sz w:val="24"/>
          <w:szCs w:val="24"/>
        </w:rPr>
        <w:t>«Я - воспитатель»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учреждений дополнительного образования детей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</w:t>
      </w:r>
      <w:r w:rsidR="001C14C1"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</w:t>
      </w:r>
      <w:r w:rsidR="001C14C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2C9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BDC"/>
    <w:rsid w:val="00136D26"/>
    <w:rsid w:val="001417F9"/>
    <w:rsid w:val="00142FA5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2D5"/>
    <w:rsid w:val="00182DF5"/>
    <w:rsid w:val="0018318E"/>
    <w:rsid w:val="001932B3"/>
    <w:rsid w:val="00197CA1"/>
    <w:rsid w:val="001A15FD"/>
    <w:rsid w:val="001A46BC"/>
    <w:rsid w:val="001A776B"/>
    <w:rsid w:val="001B56AF"/>
    <w:rsid w:val="001B58D8"/>
    <w:rsid w:val="001C0CDA"/>
    <w:rsid w:val="001C14C1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0CD9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4746C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17AC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79C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95E"/>
    <w:rsid w:val="00A525C1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633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231B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4134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BF06F-496D-4E0D-8A23-EE46A1AA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2026-07-18T07:10:00Z</dcterms:modified>
</cp:coreProperties>
</file>