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341E1F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341E1F">
        <w:rPr>
          <w:rFonts w:asciiTheme="majorHAnsi" w:hAnsiTheme="majorHAnsi" w:cs="Arial"/>
          <w:b/>
          <w:i/>
          <w:sz w:val="24"/>
          <w:szCs w:val="24"/>
        </w:rPr>
        <w:t xml:space="preserve">«Адаптация ребенка к условиям детского сада», в соответствии ФОП </w:t>
      </w:r>
      <w:proofErr w:type="gramStart"/>
      <w:r w:rsidRPr="00341E1F">
        <w:rPr>
          <w:rFonts w:asciiTheme="majorHAnsi" w:hAnsiTheme="majorHAnsi" w:cs="Arial"/>
          <w:b/>
          <w:i/>
          <w:sz w:val="24"/>
          <w:szCs w:val="24"/>
        </w:rPr>
        <w:t>ДО</w:t>
      </w:r>
      <w:proofErr w:type="gramEnd"/>
      <w:r w:rsidRPr="00341E1F">
        <w:rPr>
          <w:rFonts w:asciiTheme="majorHAnsi" w:hAnsiTheme="majorHAnsi" w:cs="Arial"/>
          <w:b/>
          <w:i/>
          <w:sz w:val="24"/>
          <w:szCs w:val="24"/>
        </w:rPr>
        <w:t xml:space="preserve"> и ФГОС ДО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9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39994-857C-4E1D-B362-CC93495E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73</cp:revision>
  <dcterms:created xsi:type="dcterms:W3CDTF">2024-07-15T12:40:00Z</dcterms:created>
  <dcterms:modified xsi:type="dcterms:W3CDTF">2026-07-17T10:31:00Z</dcterms:modified>
</cp:coreProperties>
</file>