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8169CB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8169CB">
        <w:rPr>
          <w:rFonts w:asciiTheme="majorHAnsi" w:hAnsiTheme="majorHAnsi" w:cs="Times New Roman"/>
          <w:b/>
          <w:i/>
          <w:sz w:val="24"/>
          <w:szCs w:val="24"/>
        </w:rPr>
        <w:t>«Конкурс ко Дню космонавтики «Полёт в космос»»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09E1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9CB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78657-4F3B-4C3F-B023-F7975BF7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2026-07-29T10:52:00Z</dcterms:modified>
</cp:coreProperties>
</file>