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r w:rsidR="00C655BD">
        <w:fldChar w:fldCharType="begin"/>
      </w:r>
      <w:r w:rsidR="00C655BD" w:rsidRPr="00790B31">
        <w:rPr>
          <w:lang w:val="en-US"/>
        </w:rPr>
        <w:instrText>HYPERLINK "mailto:metodmagistr@mail.ru"</w:instrText>
      </w:r>
      <w:r w:rsidR="00C655BD">
        <w:fldChar w:fldCharType="separate"/>
      </w:r>
      <w:r w:rsidRPr="00E91E53">
        <w:rPr>
          <w:rStyle w:val="a4"/>
          <w:rFonts w:asciiTheme="minorHAnsi" w:hAnsiTheme="minorHAnsi" w:cstheme="minorHAnsi"/>
          <w:sz w:val="20"/>
          <w:szCs w:val="20"/>
          <w:lang w:val="en-US"/>
        </w:rPr>
        <w:t>metodmagistr@mail.ru</w:t>
      </w:r>
      <w:r w:rsidR="00C655BD">
        <w:fldChar w:fldCharType="end"/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790B31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790B31">
        <w:rPr>
          <w:rFonts w:asciiTheme="majorHAnsi" w:hAnsiTheme="majorHAnsi" w:cstheme="minorHAnsi"/>
          <w:b/>
          <w:i/>
          <w:sz w:val="24"/>
          <w:szCs w:val="24"/>
        </w:rPr>
        <w:t>«Актуальные методы познавательного и речевого развития детей в ходе реализации ФГОС дошкольного образования»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2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96EE2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B31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43EA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55BD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71D8F-59EE-43BD-A87D-1120065E0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2026-08-04T13:29:00Z</dcterms:modified>
</cp:coreProperties>
</file>