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42D" w:rsidRPr="000B042D" w:rsidRDefault="000B042D" w:rsidP="000B042D">
      <w:pPr>
        <w:spacing w:after="45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bookmarkStart w:id="0" w:name="_GoBack"/>
      <w:r w:rsidRPr="000B042D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Влияние кружков и секций на воспитание и личность ребенка.</w:t>
      </w:r>
    </w:p>
    <w:bookmarkEnd w:id="0"/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Необходимы ли для развития личности и воспитания ребенка занятия в кружках и секциях? Ответ однозначный </w:t>
      </w:r>
      <w:proofErr w:type="gram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–д</w:t>
      </w:r>
      <w:proofErr w:type="gram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а!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сегодняшнем современном мире большинство родителей стремятся обеспечить разностороннее развитие своих детей, чтобы дать им возможность получить как можно больше новых знаний и умений, которые в будущем помогут в достижении успеха. И роль дополнительного образования в этом выходит на первый план, потому что способствует развитию различных аспектов личности ребенка.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Представляя в своем воображении будущее ребенка, каждый </w:t>
      </w:r>
      <w:proofErr w:type="gram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родитель</w:t>
      </w:r>
      <w:proofErr w:type="gram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прежде всего, хочет видеть чадо здоровым, счастливым и образованным. Именно в семье формируется образ жизни ребенка, привычки, закладываются основы воспитания. Родители стараются дать своим детям все, чтобы они чувствовали себя комфортно и смело смотрели в будущее. Физическое, интеллектуальное, творческое развитие, большой поток информации, высокие технологии – все это дает возможность ребенку быть в будущем успешным и найти свое место в жизни.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Гораздо сложнее дать ребенку навыки общения в социуме, сформировать умение легко находить конта</w:t>
      </w:r>
      <w:proofErr w:type="gram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кт с др</w:t>
      </w:r>
      <w:proofErr w:type="gram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угими людьми.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Весь смысл заключается в слове «дополнительное», т.е. оно дополняет школьное образование и семейное воспитание. Отдавая своего ребенка в какой-либо кружок, спортивную секцию или музыкальную школу, родители предоставляют ему возможность дополнительного развития.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Так что же дает ребенку занятие в кружке или секции. В первую очередь это – </w:t>
      </w:r>
      <w:r w:rsidRPr="000B042D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смена вида деятельности.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При посещении спортивной секции ребенком происходит смена умственной деятельности физической. При посещении художественной или музыкальной школы, театральной или модельной студии – творческой. Если ребенок занимается шахматами, робототехникой, программированием – то, это удовлетворение его личного интереса, расширение знаний и кругозора. Танцы – это одновременно и физическая и творческая активность. Посещая кружки прикладного творчества, моделирования, происходит замена умственной деятельности моторной (двигательной) активностью, проще говоря – ручным трудом.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Второй аспект – </w:t>
      </w:r>
      <w:r w:rsidRPr="000B042D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смена обстановки.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В школе ребенка окружает однотипный интерьер, стандартная мебель. А в обязанности </w:t>
      </w:r>
      <w:proofErr w:type="gram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входит на протяжении сорока минут сидеть</w:t>
      </w:r>
      <w:proofErr w:type="gram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слушать и писать. А в кружке или секции разные зоны для игры и отдыха, активной работы и творческого процесса.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Смена круга общения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– другой социум, другая группа людей, другое помещение и отсутствие большого шумного общества, который присутствует на перемене в школе. Группы малочисленные, стресса меньше, и не так 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страшит возможность с кем-то познакомиться. Так как в кружке дети похожи у них общие интересы, что соответственно облегчает установление дружеских отношений. Кроме того, группа в кружке – модель социума в миниатюре. Иная обстановка дает возможность не только пробовать разные модели поведения, развивать навыки общения, но и учит разрешению конфликтов, нахождению компромиссов и умению отстаивать свое мнение.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Формирование ответственности и самостоятельности. 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Чтобы посещать кружок или секцию ребенок должен соблюдать расписание и режим дня. Научиться запоминать и контролировать несколько вещей одновременно. Например, самостоятельно собрать все необходимое для танцев, разучить самостоятельно новое произведение, организовать и спланировать свой день так, чтобы успеть на уроки и в секцию, сделать уроки и встретиться с друзьями, почитать и помочь родителям по хозяйству. Конечно, для ребенка младшего школьного возраста это сложная задача, и тут на помощь ему придут родители, но нужно помнить о том, что вы растите самостоятельную, ответственную личность, и ребенок не сможет ничему научиться, если за него все будут делать взрослые – мамы-папы, бабушки-дедушки. Не стоит выполнять за ребенка работу, помогите ему научиться самостоятельности.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 w:rsidRPr="000B042D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Способ организации досуга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– так как современные родители до позднего вечера заняты на работе, кружки и секции являются самым оптимальным способом организовать время после школы своему чаду. Это снижает шансы на то, что ребенок попадет в плохую компанию, беду, приобретет какие-то вредные привычки и навыки. Находясь в учреждении дополнительного образования, ребенок находится под присмотром.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Развитие способностей.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Если вы точно знаете, к чему расположен ваш ребенок, то занятия будут направлены на развитие этого таланта или способностей. А если ребенок еще пока не знает, чем хочет заниматься, или, возможно не проявляет каких-то способностей, то он может позаниматься в разных кружках, меняя их периодически. В этом случае способности тоже будут развиваться, и возможно скоро вы обнаружите, что ваше чадо проявляет способности в какой-то конкретной области. Помните, детей, лишенных талантов, не бывает. В любом случае полученные знания и умения сделают ребенка разносторонней личностью.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Повышение самооценки.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Посещая секции и кружки, добиваясь определенного успеха, даже самый неуверенный в себе ребенок станет более уверенным, и не только на занятиях в секции или кружке, но и в жизни, в школе. Но самих достижений будет недостаточно, крайне важно, чтобы родитель обязательно обратил внимание на достижения своего ребенка. Хвалите его, говорите какой он молодец, как вы им гордитесь. Похвастайтесь, достижениями ребенка, в его присутствии, перед окружающими. </w:t>
      </w:r>
      <w:proofErr w:type="gram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Но, будьте осторожны, не перестарайтесь, пусть ваша похвала будут адекватна реальными достижениям ребенка.</w:t>
      </w:r>
      <w:proofErr w:type="gram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Обязательно выскажите надежду, что и в остальном он будет таким же молодцом и </w:t>
      </w:r>
      <w:proofErr w:type="gram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 всем</w:t>
      </w:r>
      <w:proofErr w:type="gram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сможет справиться.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Есть еще один аспект. Если родитель не очень успешного ребенка зациклен на его неудачах, а трудности кажутся ему непреодолимыми, то за всем этим родитель просто не может увидеть способности и таланты своего 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ребенка.  Подумайте, может </w:t>
      </w:r>
      <w:proofErr w:type="gram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быть</w:t>
      </w:r>
      <w:proofErr w:type="gram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вы упорно стараетесь сделать из вашего ребенка пианиста, а он возможно великий шахматист, или мучаете уравнениями будущего художника. Безусловно, успехи в школе — это важно, но, если у вашего ребенка что-то не получается, остановитесь и задумайтесь, может все это не стоит нервов и слез, может быть можно прожить и без квадратных уравнений. Посмотрите на своего ребенка, у него обязательно есть способности, которыми можно гордиться, и не меньше, чем пятерками в школе. Ваша задача разглядеть эти способности. Поверьте в ребенка, и поддержите его. И результат не заставит ждать, ваш ребенок обязательно добьется успеха, станет не просто успешным в какой-то конкретной области, но и станет уверенным в себе.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Теперь давайте рассмотрим поближе, что могут дать ребенку в плане воспитания и развития наиболее популярные кружки и секции подробно.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Музыкальные школы и кружки.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u w:val="single"/>
          <w:lang w:eastAsia="ru-RU"/>
        </w:rPr>
        <w:t>- физическое развитие: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развитие чувства ритма, музыкального слуха, тренировка мелкой моторики, зрительно-моторной координации;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u w:val="single"/>
          <w:lang w:eastAsia="ru-RU"/>
        </w:rPr>
        <w:t>- психическое развитие: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дисциплинированность, выработку усидчивости, силы воли, развитие памяти и внимания;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u w:val="single"/>
          <w:lang w:eastAsia="ru-RU"/>
        </w:rPr>
        <w:t>- дополнительные преимущества: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получение музыкального образования.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Но следует помнить, если посещение кружка выходит за рамки обычного хобби и ребенок занимается музыкой серьезно, это потребует от него больших затрат времени и сил. Родителю нужно помочь ребенку, контролировать, </w:t>
      </w:r>
      <w:proofErr w:type="gram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возможно</w:t>
      </w:r>
      <w:proofErr w:type="gram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иногда даже заставлять.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 w:rsidRPr="000B042D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Вокальные студии.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u w:val="single"/>
          <w:lang w:eastAsia="ru-RU"/>
        </w:rPr>
        <w:t>- физическое развитие: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развитие чувства ритма, музыкального слуха;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u w:val="single"/>
          <w:lang w:eastAsia="ru-RU"/>
        </w:rPr>
        <w:t>- психическое развитие: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выступление на сцене поможет ребенку побороть страх общения, стеснительность, обрести уверенность в себе;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u w:val="single"/>
          <w:lang w:eastAsia="ru-RU"/>
        </w:rPr>
        <w:t>- дополнительные преимущества: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постановка голоса, обучение технике пения.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Хореографические кружки.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u w:val="single"/>
          <w:lang w:eastAsia="ru-RU"/>
        </w:rPr>
        <w:t>- физическое развитие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развитие чувства ритма, музыкального слуха, координации движений, общее физическое развитие, гибкость, ловкость и многое другое;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u w:val="single"/>
          <w:lang w:eastAsia="ru-RU"/>
        </w:rPr>
        <w:t>- психическое развитие: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воспитание силы воли, твердости характера, выдержки, выработка уверенности в себе, возможность проявить свою индивидуальность;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u w:val="single"/>
          <w:lang w:eastAsia="ru-RU"/>
        </w:rPr>
        <w:t>- дополнительные преимущества: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смена вида деятельности дает возможность побороть усталость.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Спортивные секции.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u w:val="single"/>
          <w:lang w:eastAsia="ru-RU"/>
        </w:rPr>
        <w:lastRenderedPageBreak/>
        <w:t>- физическое развитие: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укрепление здоровья, общее физическое развитие, координация движений, выработка мышечной силы;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u w:val="single"/>
          <w:lang w:eastAsia="ru-RU"/>
        </w:rPr>
        <w:t>- психическое развитие: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воспитание силы воли, настойчивости, уверенности в себе, умение постоять за себя, умение терпеть боль и усталость, преодолевать препятствия, навыки работы в команде;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u w:val="single"/>
          <w:lang w:eastAsia="ru-RU"/>
        </w:rPr>
        <w:t>- дополнительные преимущества: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смена вида деятельности дает возможность ребенку выплеснуть накопившуюся энергию в конструктивной форме.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Художественные кружки.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u w:val="single"/>
          <w:lang w:eastAsia="ru-RU"/>
        </w:rPr>
        <w:t>- физическое развитие: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развитие мелкой моторики;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u w:val="single"/>
          <w:lang w:eastAsia="ru-RU"/>
        </w:rPr>
        <w:t>- психическое развитие: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усидчивость, внимание, самоконтроль, терпение, развитие воображения и творческое отношение к миру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gramStart"/>
      <w:r w:rsidRPr="000B042D">
        <w:rPr>
          <w:rFonts w:ascii="Arial" w:eastAsia="Times New Roman" w:hAnsi="Arial" w:cs="Arial"/>
          <w:color w:val="000000"/>
          <w:sz w:val="25"/>
          <w:szCs w:val="25"/>
          <w:u w:val="single"/>
          <w:lang w:eastAsia="ru-RU"/>
        </w:rPr>
        <w:t>- дополнительные преимущества: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обучение работе с различными материалами, как художественными (гуашь, акварель, восковые мелки, цветные карандаши, фломастеры), так нетрадиционными (листья, семена, скорлупу орехов и т. п.).</w:t>
      </w:r>
      <w:proofErr w:type="gram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Новые знания об искусстве.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Театральные студии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u w:val="single"/>
          <w:lang w:eastAsia="ru-RU"/>
        </w:rPr>
        <w:t>- физическое развитие: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развитие техник речи, получение навыков правильной и красивой речи, обучение сценическому движению, обретение контроля над своим телом;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u w:val="single"/>
          <w:lang w:eastAsia="ru-RU"/>
        </w:rPr>
        <w:t>- психическое развитие: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обретение коммуникативных навыков, возможность научиться </w:t>
      </w:r>
      <w:proofErr w:type="gram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ясно</w:t>
      </w:r>
      <w:proofErr w:type="gram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выражать свои мысль и чувства, умение понимать других людей, развитие внимания, памяти, внимания, возможность самовыражения, преодоление страха перед публичными выступлениями;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u w:val="single"/>
          <w:lang w:eastAsia="ru-RU"/>
        </w:rPr>
        <w:t>- дополнительные преимущества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знакомство с театральной культурой.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Различного рода "научные" кружки.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Их огромное множество, они направлены на изучение науки в какой-то отдельной, узконаправленней области. Например,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компьютерный кружок, направлен на овладение необходимыми в современной жизни навыками пользователя компьютерной техникой;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кружок иностранных языков, значимость и полезность которых трудно переоценить;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шахматный кружок, развивает логическое мышление, концентрацию внимания, самообладание, ответственность, самостоятельность.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Кружки прикладного творчества.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u w:val="single"/>
          <w:lang w:eastAsia="ru-RU"/>
        </w:rPr>
        <w:t>- физическое развитие: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развитие мелкой моторики, зрительно-моторной координации;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u w:val="single"/>
          <w:lang w:eastAsia="ru-RU"/>
        </w:rPr>
        <w:lastRenderedPageBreak/>
        <w:t>- психическое развитие: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выработка терпения, усидчивости, настойчивости, внимания и самоконтроля развитие творческих способностей;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u w:val="single"/>
          <w:lang w:eastAsia="ru-RU"/>
        </w:rPr>
        <w:t>- дополнительные преимущества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умения и навыки, которые пригодятся в жизни.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Так что же нужно учесть, при выборе кружка или секции для вашего ребенка. Начать стоит с того, к чему стремится или к чему есть способности у вашего ребенка. Совершенно необязательно, чтобы ребенок обладал каким-то особенным талантом. Главная цель психоэмоциональная разрядка после умственной нагрузки в школе, смена вида деятельности, а самое важное, желание ребенка заниматься. Поговорите с ребенком, узнайте его мнение, </w:t>
      </w:r>
      <w:proofErr w:type="gram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может быть он уже знает</w:t>
      </w:r>
      <w:proofErr w:type="gram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чем хочет заниматься или чего попробовать. Если он не знает пока чем ему можно заняться, объясняете и расскажите ребенку, какие кружки и секции есть в вашем районе. Вместе посмотрите в интернете, какие есть учреждения дополнительного образования в вашем районе. Не стоит записывать ребенка в секцию или кружок без </w:t>
      </w:r>
      <w:proofErr w:type="gram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ведома</w:t>
      </w:r>
      <w:proofErr w:type="gram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 согласия ребенка.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gram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Возможно</w:t>
      </w:r>
      <w:proofErr w:type="gram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ребенок захочет пойти туда, где уже занимаются его друзья или одноклассники. Такая обстановка будет комфортна для него. Если отношения со сверстниками не складываются, то возможна смена обстановки поможет ему в выстраивании этих отношений. Но помните, если ребенок в конфликте с кем-то из сверстников, не стоит записывать его туда, где занимаются эти ребята.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Важный фактор территориальное расположение секции или кружка к дому. Оптимальный вариант, близкое расположение к дому, чтобы путь не занимал много времени и не был слишком утомителен для ребенка.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Финансовая сторона вопроса также имеет значение. Выбирайте кружок по карману. Занятия должны приносить радость, и вам и ребенку.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Выбрали? Теперь отправляйтесь на пробное занятие вместе с ребенком. Осмотритесь на местности, как вам условия, оснащение и т.д. После занятия обязательно поинтересуйтесь у ребенка понравилось ли ему, есть ли </w:t>
      </w:r>
      <w:proofErr w:type="gram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</w:t>
      </w:r>
      <w:proofErr w:type="gram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него желание туда ходить.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А теперь самое важное, после того как вы выбрали кружок для ребенка, не забывайте о том, что нужно будет перестроить режим сна и отдыха ребенка, дел станет больше и потребуется все успевать за день. Позаботьтесь об удобстве времени и дня кружка, о частоте и продолжительности, без ущерба для обучения и отдыха, о количестве кружков, может не стоит гнаться за количеством, а остановиться на качестве? Привлеките ребенка к организации его расписания. </w:t>
      </w:r>
      <w:proofErr w:type="gram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Составьте совместно план и путь ребенок пробует</w:t>
      </w:r>
      <w:proofErr w:type="gram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самостоятельно ему следовать.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Не питайте напрасных иллюзий. Ребенок может быть еще мал, чтобы нести за себя полную ответственность. Вам нужно будет подстраховывать его, проверить, как он готовится, все ли собирает на занятия и т.д. Но это не значит, что нужно делать за него, если забудет – напомните. </w:t>
      </w:r>
      <w:proofErr w:type="gram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Возможно</w:t>
      </w:r>
      <w:proofErr w:type="gram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вам придется не просто уговаривать его пойти на занятие, но иногда даже заставлять, ходить даже в самый желанны кружок. Но только в том случае, </w:t>
      </w: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если этот кружок или секция действительно нужны ребенку, а его нежелание идти, это результат плохого настроения или банальной усталости.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Таким образом, при выборе кружка или секции для своего ребенка, обязательно учитывайте желание, возможности, вашего ребенка, а также цель, которую вы преследуете, отдавая его на занятия.</w:t>
      </w:r>
    </w:p>
    <w:p w:rsidR="000B042D" w:rsidRPr="000B042D" w:rsidRDefault="000B042D" w:rsidP="000B042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Литература.</w:t>
      </w:r>
    </w:p>
    <w:p w:rsidR="000B042D" w:rsidRPr="000B042D" w:rsidRDefault="000B042D" w:rsidP="000B0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Асадуллина</w:t>
      </w:r>
      <w:proofErr w:type="spell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М. Н. Роль семьи в воспитании ребенка [Текст] / М. Н. </w:t>
      </w:r>
      <w:proofErr w:type="spell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Асадуллина</w:t>
      </w:r>
      <w:proofErr w:type="spell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Т. П. Колодяжная // Теория и практика образования в современном мире: материалы </w:t>
      </w:r>
      <w:proofErr w:type="spell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междунар</w:t>
      </w:r>
      <w:proofErr w:type="spell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науч. </w:t>
      </w:r>
      <w:proofErr w:type="spell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конф</w:t>
      </w:r>
      <w:proofErr w:type="spell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(г. Санкт-Петербург, февраль 2012 г.). - СПб</w:t>
      </w:r>
      <w:proofErr w:type="gram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.: </w:t>
      </w:r>
      <w:proofErr w:type="gram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Реноме, 2012. - С. 93-95.</w:t>
      </w:r>
    </w:p>
    <w:p w:rsidR="000B042D" w:rsidRPr="000B042D" w:rsidRDefault="000B042D" w:rsidP="000B0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Березина В.А. Развитие дополнительного образования детей в системе российского образования: учебно-методическое пособие [Текст] / В.А. Березина - М.: АНО «Диалог культур», 2007. – 512 с.</w:t>
      </w:r>
    </w:p>
    <w:p w:rsidR="000B042D" w:rsidRPr="000B042D" w:rsidRDefault="000B042D" w:rsidP="000B0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Гриншпун</w:t>
      </w:r>
      <w:proofErr w:type="spell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С.С. Воспитание творческой личности в процессе дополнительного образования // Бюллетень. – 2001. - № 1. – с.5-7.</w:t>
      </w:r>
    </w:p>
    <w:p w:rsidR="000B042D" w:rsidRPr="000B042D" w:rsidRDefault="000B042D" w:rsidP="000B0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Калечиц Т.Н., </w:t>
      </w:r>
      <w:proofErr w:type="spell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Кейлина</w:t>
      </w:r>
      <w:proofErr w:type="spell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З.А. Внеклассная и внешкольная работа с учащимися. – М., 1980.</w:t>
      </w:r>
    </w:p>
    <w:p w:rsidR="000B042D" w:rsidRPr="000B042D" w:rsidRDefault="000B042D" w:rsidP="000B0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Калугин Дмитрий Михайлович Занятия в спортивных секциях как фактор, влияющий на успешную самореализацию подростка // Наука и школа. 2017. №4. URL: https://cyberleninka.ru/article/n/zanyatiya-v-sportivnyh-sektsiyah-kak-faktor-vliyayuschiy-na-uspeshnuyu-samorealizatsiyu-podrostka (дата обращения: 30.03.2024).</w:t>
      </w:r>
    </w:p>
    <w:p w:rsidR="000B042D" w:rsidRPr="000B042D" w:rsidRDefault="000B042D" w:rsidP="000B0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Козлова Наталья Юрьевна Роль учреждений дополнительного образования детей в формировании личности школьника // </w:t>
      </w:r>
      <w:proofErr w:type="spell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Вестн</w:t>
      </w:r>
      <w:proofErr w:type="spell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Том</w:t>
      </w:r>
      <w:proofErr w:type="gram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  <w:proofErr w:type="gram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gram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</w:t>
      </w:r>
      <w:proofErr w:type="gram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ос. ун-та. 2010. №341. URL: https://cyberleninka.ru/article/n/rol-uchrezhdeniy-dopolnitelnogo-obrazovaniya-detey-v-formirovanii-lichnosti-shkolnika (дата обращения: 30.03.2024).</w:t>
      </w:r>
    </w:p>
    <w:p w:rsidR="000B042D" w:rsidRPr="000B042D" w:rsidRDefault="000B042D" w:rsidP="000B0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Лебедев П.А. Семейное воспитание: Хрестоматия: учебное пособие для студ. </w:t>
      </w:r>
      <w:proofErr w:type="spell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высш</w:t>
      </w:r>
      <w:proofErr w:type="spell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Учеб. Заведений / Н.А Лебедев – М.: Издательский центр «Академия» - 2001 г., 512 с.</w:t>
      </w:r>
    </w:p>
    <w:p w:rsidR="000B042D" w:rsidRPr="000B042D" w:rsidRDefault="000B042D" w:rsidP="000B0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Исматуллаева</w:t>
      </w:r>
      <w:proofErr w:type="spell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Х. З., </w:t>
      </w:r>
      <w:proofErr w:type="spell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Тулкинова</w:t>
      </w:r>
      <w:proofErr w:type="spell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Х. Т. РОЛЬ КРУЖКОВ В ТВОРЧЕСКОМ РАЗВИТИИ ДЕТЕЙ // </w:t>
      </w:r>
      <w:proofErr w:type="spell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Academic</w:t>
      </w:r>
      <w:proofErr w:type="spell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research</w:t>
      </w:r>
      <w:proofErr w:type="spell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in</w:t>
      </w:r>
      <w:proofErr w:type="spell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educational</w:t>
      </w:r>
      <w:proofErr w:type="spell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sciences</w:t>
      </w:r>
      <w:proofErr w:type="spell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2021. №5. URL: https://cyberleninka.ru/article/n/rol-kruzhkov-v-tvorcheskom-razvitii-detey (дата обращения: 30.03.2024).</w:t>
      </w:r>
    </w:p>
    <w:p w:rsidR="000B042D" w:rsidRPr="000B042D" w:rsidRDefault="000B042D" w:rsidP="000B0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Щетинская</w:t>
      </w:r>
      <w:proofErr w:type="spell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А. И. Совершенствование процесса дополнительного образования в современных условиях: науч</w:t>
      </w:r>
      <w:proofErr w:type="gramStart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.-</w:t>
      </w:r>
      <w:proofErr w:type="gramEnd"/>
      <w:r w:rsidRPr="000B042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метод. пособие. – Оренбург: ОЦДЮТ, 1997. – 100 с.</w:t>
      </w:r>
    </w:p>
    <w:p w:rsidR="0045479C" w:rsidRDefault="0045479C"/>
    <w:sectPr w:rsidR="00454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D0900"/>
    <w:multiLevelType w:val="multilevel"/>
    <w:tmpl w:val="F6F01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4E"/>
    <w:rsid w:val="00003302"/>
    <w:rsid w:val="0008242F"/>
    <w:rsid w:val="000B042D"/>
    <w:rsid w:val="001171AF"/>
    <w:rsid w:val="001B00E8"/>
    <w:rsid w:val="00214ACF"/>
    <w:rsid w:val="002257A9"/>
    <w:rsid w:val="002260B9"/>
    <w:rsid w:val="002847AD"/>
    <w:rsid w:val="00324AA1"/>
    <w:rsid w:val="003F2C52"/>
    <w:rsid w:val="003F690F"/>
    <w:rsid w:val="0045479C"/>
    <w:rsid w:val="004D08BD"/>
    <w:rsid w:val="004F7F79"/>
    <w:rsid w:val="00596243"/>
    <w:rsid w:val="007169CD"/>
    <w:rsid w:val="00736C71"/>
    <w:rsid w:val="007572A4"/>
    <w:rsid w:val="007C2407"/>
    <w:rsid w:val="008A6A6B"/>
    <w:rsid w:val="00983FC3"/>
    <w:rsid w:val="009F1290"/>
    <w:rsid w:val="00A47A13"/>
    <w:rsid w:val="00A914F7"/>
    <w:rsid w:val="00AC7754"/>
    <w:rsid w:val="00BF684E"/>
    <w:rsid w:val="00C67E4E"/>
    <w:rsid w:val="00D319F6"/>
    <w:rsid w:val="00E70E6E"/>
    <w:rsid w:val="00F2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2249</Words>
  <Characters>12821</Characters>
  <Application>Microsoft Office Word</Application>
  <DocSecurity>0</DocSecurity>
  <Lines>106</Lines>
  <Paragraphs>30</Paragraphs>
  <ScaleCrop>false</ScaleCrop>
  <Company>SPecialiST RePack</Company>
  <LinksUpToDate>false</LinksUpToDate>
  <CharactersWithSpaces>15040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2026-05-20T16:27:00Z</dcterms:created>
  <dcterms:modified xsi:type="dcterms:W3CDTF">2026-05-20T16:33:00Z</dcterms:modified>
</cp:coreProperties>
</file>