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E5C" w:rsidRDefault="004E0E5C" w:rsidP="004E0E5C">
      <w:pPr>
        <w:pStyle w:val="ac"/>
        <w:rPr>
          <w:rFonts w:ascii="Times New Roman" w:hAnsi="Times New Roman"/>
          <w:color w:val="000000"/>
          <w:sz w:val="26"/>
          <w:szCs w:val="26"/>
        </w:rPr>
      </w:pPr>
    </w:p>
    <w:p w:rsidR="004B313A" w:rsidRPr="008D01B1" w:rsidRDefault="004B313A" w:rsidP="004B313A">
      <w:pPr>
        <w:spacing w:before="100" w:after="100" w:line="240" w:lineRule="auto"/>
        <w:jc w:val="center"/>
        <w:rPr>
          <w:rFonts w:ascii="Times New Roman" w:eastAsia="Times New Roman" w:hAnsi="Times New Roman" w:cs="Times New Roman"/>
          <w:color w:val="000000"/>
          <w:sz w:val="28"/>
          <w:szCs w:val="28"/>
        </w:rPr>
      </w:pPr>
      <w:r w:rsidRPr="008D01B1">
        <w:rPr>
          <w:rFonts w:ascii="Times New Roman" w:eastAsia="Times New Roman" w:hAnsi="Times New Roman" w:cs="Times New Roman"/>
          <w:color w:val="000000"/>
          <w:sz w:val="28"/>
          <w:szCs w:val="28"/>
        </w:rPr>
        <w:t>Департамент образования и науки Костромской области</w:t>
      </w:r>
    </w:p>
    <w:p w:rsidR="004B313A" w:rsidRPr="008D01B1" w:rsidRDefault="004B313A" w:rsidP="004B313A">
      <w:pPr>
        <w:spacing w:before="100" w:after="100" w:line="240" w:lineRule="auto"/>
        <w:jc w:val="center"/>
        <w:rPr>
          <w:rFonts w:ascii="Times New Roman" w:eastAsia="Times New Roman" w:hAnsi="Times New Roman" w:cs="Times New Roman"/>
          <w:color w:val="000000"/>
          <w:sz w:val="28"/>
          <w:szCs w:val="28"/>
        </w:rPr>
      </w:pPr>
      <w:r w:rsidRPr="008D01B1">
        <w:rPr>
          <w:rFonts w:ascii="Times New Roman" w:eastAsia="Times New Roman" w:hAnsi="Times New Roman" w:cs="Times New Roman"/>
          <w:color w:val="000000"/>
          <w:sz w:val="28"/>
          <w:szCs w:val="28"/>
        </w:rPr>
        <w:t>ОГБПОУ «Костромской колледж отраслевых технологий строительства и лесной промышленности»</w:t>
      </w: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6"/>
          <w:szCs w:val="26"/>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DF7AC5" w:rsidRDefault="00DF7AC5" w:rsidP="002128F2">
      <w:pPr>
        <w:widowControl w:val="0"/>
        <w:spacing w:after="0" w:line="240" w:lineRule="auto"/>
        <w:rPr>
          <w:rFonts w:ascii="Times New Roman" w:eastAsia="Times New Roman" w:hAnsi="Times New Roman" w:cs="Times New Roman"/>
          <w:color w:val="000000"/>
          <w:sz w:val="24"/>
          <w:szCs w:val="24"/>
          <w:lang w:eastAsia="ru-RU"/>
        </w:rPr>
      </w:pPr>
    </w:p>
    <w:p w:rsidR="00DF7AC5" w:rsidRPr="00DF7AC5" w:rsidRDefault="00DF7AC5" w:rsidP="00DF7AC5">
      <w:pPr>
        <w:widowControl w:val="0"/>
        <w:spacing w:after="0" w:line="240" w:lineRule="auto"/>
        <w:jc w:val="center"/>
        <w:rPr>
          <w:rFonts w:ascii="Times New Roman" w:eastAsia="Times New Roman" w:hAnsi="Times New Roman" w:cs="Times New Roman"/>
          <w:color w:val="000000"/>
          <w:sz w:val="24"/>
          <w:szCs w:val="24"/>
          <w:lang w:eastAsia="ru-RU"/>
        </w:rPr>
      </w:pPr>
    </w:p>
    <w:p w:rsidR="00DF7AC5" w:rsidRPr="002128F2" w:rsidRDefault="00EF1AA6" w:rsidP="002128F2">
      <w:pPr>
        <w:widowControl w:val="0"/>
        <w:spacing w:after="0" w:line="240" w:lineRule="auto"/>
        <w:ind w:left="708"/>
        <w:jc w:val="center"/>
        <w:rPr>
          <w:rFonts w:ascii="Times New Roman" w:eastAsia="Times New Roman" w:hAnsi="Times New Roman" w:cs="Times New Roman"/>
          <w:color w:val="000000"/>
          <w:sz w:val="28"/>
          <w:szCs w:val="28"/>
          <w:lang w:eastAsia="ru-RU"/>
        </w:rPr>
      </w:pPr>
      <w:r w:rsidRPr="002128F2">
        <w:rPr>
          <w:rFonts w:ascii="Times New Roman" w:eastAsia="Times New Roman" w:hAnsi="Times New Roman" w:cs="Times New Roman"/>
          <w:color w:val="000000"/>
          <w:sz w:val="28"/>
          <w:szCs w:val="28"/>
          <w:lang w:eastAsia="ru-RU"/>
        </w:rPr>
        <w:t>КОРОЕД-ТИПОГРАФ В ЕЛЬНИКАХ</w:t>
      </w:r>
      <w:r w:rsidR="00DA5F24" w:rsidRPr="002128F2">
        <w:rPr>
          <w:rFonts w:ascii="Times New Roman" w:eastAsia="Times New Roman" w:hAnsi="Times New Roman" w:cs="Times New Roman"/>
          <w:color w:val="000000"/>
          <w:sz w:val="28"/>
          <w:szCs w:val="28"/>
          <w:lang w:eastAsia="ru-RU"/>
        </w:rPr>
        <w:t xml:space="preserve"> ПРИГ</w:t>
      </w:r>
      <w:r w:rsidRPr="002128F2">
        <w:rPr>
          <w:rFonts w:ascii="Times New Roman" w:eastAsia="Times New Roman" w:hAnsi="Times New Roman" w:cs="Times New Roman"/>
          <w:color w:val="000000"/>
          <w:sz w:val="28"/>
          <w:szCs w:val="28"/>
          <w:lang w:eastAsia="ru-RU"/>
        </w:rPr>
        <w:t>О</w:t>
      </w:r>
      <w:r w:rsidR="00DA5F24" w:rsidRPr="002128F2">
        <w:rPr>
          <w:rFonts w:ascii="Times New Roman" w:eastAsia="Times New Roman" w:hAnsi="Times New Roman" w:cs="Times New Roman"/>
          <w:color w:val="000000"/>
          <w:sz w:val="28"/>
          <w:szCs w:val="28"/>
          <w:lang w:eastAsia="ru-RU"/>
        </w:rPr>
        <w:t>РО</w:t>
      </w:r>
      <w:r w:rsidRPr="002128F2">
        <w:rPr>
          <w:rFonts w:ascii="Times New Roman" w:eastAsia="Times New Roman" w:hAnsi="Times New Roman" w:cs="Times New Roman"/>
          <w:color w:val="000000"/>
          <w:sz w:val="28"/>
          <w:szCs w:val="28"/>
          <w:lang w:eastAsia="ru-RU"/>
        </w:rPr>
        <w:t>ДНОГО УЧАСТКОВОГО ЛЕСНИЧЕСТВА (ОГКУ КОСТРОМСКОЕ ЛЕСНИЧЕСТВО)</w:t>
      </w:r>
    </w:p>
    <w:p w:rsidR="00DF7AC5" w:rsidRPr="002128F2" w:rsidRDefault="00DF7AC5" w:rsidP="00DF7AC5">
      <w:pPr>
        <w:widowControl w:val="0"/>
        <w:spacing w:after="0" w:line="240" w:lineRule="auto"/>
        <w:ind w:left="4820"/>
        <w:rPr>
          <w:rFonts w:ascii="Times New Roman" w:eastAsia="Times New Roman" w:hAnsi="Times New Roman" w:cs="Times New Roman"/>
          <w:color w:val="000000"/>
          <w:sz w:val="28"/>
          <w:szCs w:val="28"/>
          <w:lang w:eastAsia="ru-RU"/>
        </w:rPr>
      </w:pPr>
    </w:p>
    <w:p w:rsidR="00DF7AC5" w:rsidRPr="002128F2" w:rsidRDefault="00DF7AC5" w:rsidP="00DF7AC5">
      <w:pPr>
        <w:widowControl w:val="0"/>
        <w:spacing w:after="0" w:line="240" w:lineRule="auto"/>
        <w:ind w:left="4820"/>
        <w:rPr>
          <w:rFonts w:ascii="Times New Roman" w:eastAsia="Times New Roman" w:hAnsi="Times New Roman" w:cs="Times New Roman"/>
          <w:color w:val="000000"/>
          <w:sz w:val="28"/>
          <w:szCs w:val="28"/>
          <w:lang w:eastAsia="ru-RU"/>
        </w:rPr>
      </w:pPr>
    </w:p>
    <w:p w:rsidR="00DF7AC5" w:rsidRPr="002128F2" w:rsidRDefault="00EA7E74" w:rsidP="00C3657C">
      <w:pPr>
        <w:widowControl w:val="0"/>
        <w:spacing w:after="0" w:line="240" w:lineRule="auto"/>
        <w:ind w:left="4253"/>
        <w:rPr>
          <w:rFonts w:ascii="Times New Roman" w:eastAsia="Times New Roman" w:hAnsi="Times New Roman" w:cs="Times New Roman"/>
          <w:i/>
          <w:color w:val="000000"/>
          <w:sz w:val="28"/>
          <w:szCs w:val="28"/>
          <w:lang w:eastAsia="ru-RU"/>
        </w:rPr>
      </w:pPr>
      <w:r w:rsidRPr="002128F2">
        <w:rPr>
          <w:rFonts w:ascii="Times New Roman" w:eastAsia="Times New Roman" w:hAnsi="Times New Roman" w:cs="Times New Roman"/>
          <w:i/>
          <w:color w:val="000000"/>
          <w:sz w:val="28"/>
          <w:szCs w:val="28"/>
          <w:lang w:eastAsia="ru-RU"/>
        </w:rPr>
        <w:t>Автор</w:t>
      </w:r>
      <w:r w:rsidR="00DF7AC5" w:rsidRPr="002128F2">
        <w:rPr>
          <w:rFonts w:ascii="Times New Roman" w:eastAsia="Times New Roman" w:hAnsi="Times New Roman" w:cs="Times New Roman"/>
          <w:i/>
          <w:color w:val="000000"/>
          <w:sz w:val="28"/>
          <w:szCs w:val="28"/>
          <w:lang w:eastAsia="ru-RU"/>
        </w:rPr>
        <w:t>:</w:t>
      </w:r>
    </w:p>
    <w:p w:rsidR="00DF7AC5" w:rsidRPr="002128F2" w:rsidRDefault="004B313A" w:rsidP="00DF7AC5">
      <w:pPr>
        <w:widowControl w:val="0"/>
        <w:spacing w:after="0" w:line="240" w:lineRule="auto"/>
        <w:ind w:left="4253"/>
        <w:rPr>
          <w:rFonts w:ascii="Times New Roman" w:eastAsia="Times New Roman" w:hAnsi="Times New Roman" w:cs="Times New Roman"/>
          <w:color w:val="000000"/>
          <w:sz w:val="28"/>
          <w:szCs w:val="28"/>
          <w:lang w:eastAsia="ru-RU"/>
        </w:rPr>
      </w:pPr>
      <w:r w:rsidRPr="002128F2">
        <w:rPr>
          <w:rFonts w:ascii="Times New Roman" w:eastAsia="Times New Roman" w:hAnsi="Times New Roman" w:cs="Times New Roman"/>
          <w:color w:val="000000"/>
          <w:sz w:val="28"/>
          <w:szCs w:val="28"/>
          <w:lang w:eastAsia="ru-RU"/>
        </w:rPr>
        <w:t>Воронов Матвей Дмитриевич</w:t>
      </w:r>
    </w:p>
    <w:p w:rsidR="00DF7AC5" w:rsidRPr="002128F2" w:rsidRDefault="00DF7AC5" w:rsidP="00DF7AC5">
      <w:pPr>
        <w:widowControl w:val="0"/>
        <w:spacing w:after="0" w:line="240" w:lineRule="auto"/>
        <w:ind w:left="4253"/>
        <w:rPr>
          <w:rFonts w:ascii="Times New Roman" w:eastAsia="Times New Roman" w:hAnsi="Times New Roman" w:cs="Times New Roman"/>
          <w:color w:val="000000"/>
          <w:sz w:val="28"/>
          <w:szCs w:val="28"/>
          <w:lang w:eastAsia="ru-RU"/>
        </w:rPr>
      </w:pPr>
      <w:r w:rsidRPr="002128F2">
        <w:rPr>
          <w:rFonts w:ascii="Times New Roman" w:eastAsia="Times New Roman" w:hAnsi="Times New Roman" w:cs="Times New Roman"/>
          <w:color w:val="000000"/>
          <w:sz w:val="28"/>
          <w:szCs w:val="28"/>
          <w:lang w:eastAsia="ru-RU"/>
        </w:rPr>
        <w:t>Костромская область, г. Кострома</w:t>
      </w:r>
    </w:p>
    <w:p w:rsidR="00DF7AC5" w:rsidRPr="002128F2" w:rsidRDefault="0011777E" w:rsidP="00DF7AC5">
      <w:pPr>
        <w:widowControl w:val="0"/>
        <w:spacing w:after="0" w:line="240" w:lineRule="auto"/>
        <w:ind w:left="4253"/>
        <w:rPr>
          <w:rFonts w:ascii="Times New Roman" w:eastAsia="Times New Roman" w:hAnsi="Times New Roman" w:cs="Times New Roman"/>
          <w:color w:val="000000"/>
          <w:sz w:val="28"/>
          <w:szCs w:val="28"/>
          <w:lang w:eastAsia="ru-RU"/>
        </w:rPr>
      </w:pPr>
      <w:r w:rsidRPr="002128F2">
        <w:rPr>
          <w:rFonts w:ascii="Times New Roman" w:eastAsia="Times New Roman" w:hAnsi="Times New Roman" w:cs="Times New Roman"/>
          <w:color w:val="000000"/>
          <w:sz w:val="28"/>
          <w:szCs w:val="28"/>
          <w:lang w:eastAsia="ru-RU"/>
        </w:rPr>
        <w:t xml:space="preserve">ОГБПУ «Костромской колледж отраслевых технологий строительства и лесной промышленности», </w:t>
      </w:r>
      <w:r w:rsidR="004B313A" w:rsidRPr="002128F2">
        <w:rPr>
          <w:rFonts w:ascii="Times New Roman" w:eastAsia="Times New Roman" w:hAnsi="Times New Roman" w:cs="Times New Roman"/>
          <w:color w:val="000000"/>
          <w:sz w:val="28"/>
          <w:szCs w:val="28"/>
          <w:lang w:eastAsia="ru-RU"/>
        </w:rPr>
        <w:t xml:space="preserve">1 </w:t>
      </w:r>
      <w:r w:rsidRPr="002128F2">
        <w:rPr>
          <w:rFonts w:ascii="Times New Roman" w:eastAsia="Times New Roman" w:hAnsi="Times New Roman" w:cs="Times New Roman"/>
          <w:color w:val="000000"/>
          <w:sz w:val="28"/>
          <w:szCs w:val="28"/>
          <w:lang w:eastAsia="ru-RU"/>
        </w:rPr>
        <w:t>курс</w:t>
      </w:r>
      <w:r w:rsidR="00DF7AC5" w:rsidRPr="002128F2">
        <w:rPr>
          <w:rFonts w:ascii="Times New Roman" w:eastAsia="Times New Roman" w:hAnsi="Times New Roman" w:cs="Times New Roman"/>
          <w:color w:val="000000"/>
          <w:sz w:val="28"/>
          <w:szCs w:val="28"/>
          <w:lang w:eastAsia="ru-RU"/>
        </w:rPr>
        <w:br/>
      </w:r>
    </w:p>
    <w:p w:rsidR="00DF7AC5" w:rsidRPr="002128F2" w:rsidRDefault="00DF7AC5" w:rsidP="00462202">
      <w:pPr>
        <w:widowControl w:val="0"/>
        <w:spacing w:after="0" w:line="240" w:lineRule="auto"/>
        <w:rPr>
          <w:rFonts w:ascii="Times New Roman" w:eastAsia="Times New Roman" w:hAnsi="Times New Roman" w:cs="Times New Roman"/>
          <w:color w:val="000000"/>
          <w:sz w:val="28"/>
          <w:szCs w:val="28"/>
          <w:lang w:eastAsia="ru-RU"/>
        </w:rPr>
      </w:pPr>
    </w:p>
    <w:p w:rsidR="00DF7AC5" w:rsidRPr="002128F2" w:rsidRDefault="00DF7AC5" w:rsidP="00DF7AC5">
      <w:pPr>
        <w:widowControl w:val="0"/>
        <w:spacing w:after="0" w:line="240" w:lineRule="auto"/>
        <w:ind w:left="4253"/>
        <w:rPr>
          <w:rFonts w:ascii="Times New Roman" w:eastAsia="Times New Roman" w:hAnsi="Times New Roman" w:cs="Times New Roman"/>
          <w:i/>
          <w:color w:val="000000"/>
          <w:sz w:val="28"/>
          <w:szCs w:val="28"/>
          <w:lang w:eastAsia="ru-RU"/>
        </w:rPr>
      </w:pPr>
      <w:r w:rsidRPr="002128F2">
        <w:rPr>
          <w:rFonts w:ascii="Times New Roman" w:eastAsia="Times New Roman" w:hAnsi="Times New Roman" w:cs="Times New Roman"/>
          <w:i/>
          <w:color w:val="000000"/>
          <w:sz w:val="28"/>
          <w:szCs w:val="28"/>
          <w:lang w:eastAsia="ru-RU"/>
        </w:rPr>
        <w:t xml:space="preserve">Научный руководитель: </w:t>
      </w:r>
    </w:p>
    <w:p w:rsidR="00DF7AC5" w:rsidRPr="002128F2" w:rsidRDefault="0011777E" w:rsidP="00DF7AC5">
      <w:pPr>
        <w:widowControl w:val="0"/>
        <w:spacing w:after="0" w:line="240" w:lineRule="auto"/>
        <w:ind w:left="4253"/>
        <w:rPr>
          <w:rFonts w:ascii="Times New Roman" w:eastAsia="Times New Roman" w:hAnsi="Times New Roman" w:cs="Times New Roman"/>
          <w:color w:val="000000"/>
          <w:sz w:val="28"/>
          <w:szCs w:val="28"/>
          <w:lang w:eastAsia="ru-RU"/>
        </w:rPr>
      </w:pPr>
      <w:r w:rsidRPr="002128F2">
        <w:rPr>
          <w:rFonts w:ascii="Times New Roman" w:eastAsia="Times New Roman" w:hAnsi="Times New Roman" w:cs="Times New Roman"/>
          <w:color w:val="000000"/>
          <w:sz w:val="28"/>
          <w:szCs w:val="28"/>
          <w:lang w:eastAsia="ru-RU"/>
        </w:rPr>
        <w:t>Литовченко Елена Геннадьевна</w:t>
      </w:r>
      <w:r w:rsidR="00DF7AC5" w:rsidRPr="002128F2">
        <w:rPr>
          <w:rFonts w:ascii="Times New Roman" w:eastAsia="Times New Roman" w:hAnsi="Times New Roman" w:cs="Times New Roman"/>
          <w:color w:val="000000"/>
          <w:sz w:val="28"/>
          <w:szCs w:val="28"/>
          <w:lang w:eastAsia="ru-RU"/>
        </w:rPr>
        <w:t xml:space="preserve">, </w:t>
      </w:r>
    </w:p>
    <w:p w:rsidR="00DF7AC5" w:rsidRPr="002128F2" w:rsidRDefault="00C35E85" w:rsidP="00DF7AC5">
      <w:pPr>
        <w:widowControl w:val="0"/>
        <w:spacing w:after="0" w:line="240" w:lineRule="auto"/>
        <w:ind w:left="4253"/>
        <w:rPr>
          <w:rFonts w:ascii="Times New Roman" w:eastAsia="Times New Roman" w:hAnsi="Times New Roman" w:cs="Times New Roman"/>
          <w:color w:val="000000"/>
          <w:sz w:val="28"/>
          <w:szCs w:val="28"/>
          <w:lang w:eastAsia="ru-RU"/>
        </w:rPr>
      </w:pPr>
      <w:r w:rsidRPr="002128F2">
        <w:rPr>
          <w:rFonts w:ascii="Times New Roman" w:eastAsia="Times New Roman" w:hAnsi="Times New Roman" w:cs="Times New Roman"/>
          <w:color w:val="000000"/>
          <w:sz w:val="28"/>
          <w:szCs w:val="28"/>
          <w:lang w:eastAsia="ru-RU"/>
        </w:rPr>
        <w:t xml:space="preserve">преподаватель </w:t>
      </w:r>
      <w:r w:rsidR="0011777E" w:rsidRPr="002128F2">
        <w:rPr>
          <w:rFonts w:ascii="Times New Roman" w:eastAsia="Times New Roman" w:hAnsi="Times New Roman" w:cs="Times New Roman"/>
          <w:color w:val="000000"/>
          <w:sz w:val="28"/>
          <w:szCs w:val="28"/>
          <w:lang w:eastAsia="ru-RU"/>
        </w:rPr>
        <w:t>ОГБПУ «Костромской колледж отраслевых технологий строительства и лесной промышленности»</w:t>
      </w:r>
    </w:p>
    <w:p w:rsidR="00DF7AC5" w:rsidRPr="002128F2" w:rsidRDefault="00DF7AC5" w:rsidP="00DF7AC5">
      <w:pPr>
        <w:widowControl w:val="0"/>
        <w:spacing w:after="0" w:line="240" w:lineRule="auto"/>
        <w:jc w:val="right"/>
        <w:rPr>
          <w:rFonts w:ascii="Times New Roman" w:eastAsia="Times New Roman" w:hAnsi="Times New Roman" w:cs="Times New Roman"/>
          <w:color w:val="000000"/>
          <w:sz w:val="28"/>
          <w:szCs w:val="28"/>
          <w:lang w:eastAsia="ru-RU"/>
        </w:rPr>
      </w:pPr>
    </w:p>
    <w:p w:rsidR="00DF7AC5" w:rsidRPr="002128F2" w:rsidRDefault="00DF7AC5" w:rsidP="00DF7AC5">
      <w:pPr>
        <w:widowControl w:val="0"/>
        <w:spacing w:after="0" w:line="240" w:lineRule="auto"/>
        <w:jc w:val="right"/>
        <w:rPr>
          <w:rFonts w:ascii="Times New Roman" w:eastAsia="Times New Roman" w:hAnsi="Times New Roman" w:cs="Times New Roman"/>
          <w:color w:val="000000"/>
          <w:sz w:val="28"/>
          <w:szCs w:val="28"/>
          <w:lang w:eastAsia="ru-RU"/>
        </w:rPr>
      </w:pPr>
    </w:p>
    <w:p w:rsidR="00DF7AC5" w:rsidRPr="002128F2" w:rsidRDefault="00DF7AC5" w:rsidP="00DF7AC5">
      <w:pPr>
        <w:widowControl w:val="0"/>
        <w:spacing w:after="0" w:line="240" w:lineRule="auto"/>
        <w:jc w:val="right"/>
        <w:rPr>
          <w:rFonts w:ascii="Times New Roman" w:eastAsia="Times New Roman" w:hAnsi="Times New Roman" w:cs="Times New Roman"/>
          <w:color w:val="000000"/>
          <w:sz w:val="28"/>
          <w:szCs w:val="28"/>
          <w:lang w:eastAsia="ru-RU"/>
        </w:rPr>
      </w:pPr>
    </w:p>
    <w:p w:rsidR="00DF7AC5" w:rsidRPr="002128F2" w:rsidRDefault="00DF7AC5" w:rsidP="00DF7AC5">
      <w:pPr>
        <w:widowControl w:val="0"/>
        <w:spacing w:after="0" w:line="240" w:lineRule="auto"/>
        <w:jc w:val="right"/>
        <w:rPr>
          <w:rFonts w:ascii="Times New Roman" w:eastAsia="Times New Roman" w:hAnsi="Times New Roman" w:cs="Times New Roman"/>
          <w:color w:val="000000"/>
          <w:sz w:val="28"/>
          <w:szCs w:val="28"/>
          <w:lang w:eastAsia="ru-RU"/>
        </w:rPr>
      </w:pPr>
    </w:p>
    <w:p w:rsidR="00462202" w:rsidRPr="002128F2" w:rsidRDefault="00462202" w:rsidP="00DF7AC5">
      <w:pPr>
        <w:widowControl w:val="0"/>
        <w:spacing w:after="0" w:line="240" w:lineRule="auto"/>
        <w:jc w:val="right"/>
        <w:rPr>
          <w:rFonts w:ascii="Times New Roman" w:eastAsia="Times New Roman" w:hAnsi="Times New Roman" w:cs="Times New Roman"/>
          <w:color w:val="000000"/>
          <w:sz w:val="28"/>
          <w:szCs w:val="28"/>
          <w:lang w:eastAsia="ru-RU"/>
        </w:rPr>
      </w:pPr>
    </w:p>
    <w:p w:rsidR="00DF7AC5" w:rsidRPr="002128F2" w:rsidRDefault="00DF7AC5" w:rsidP="004B313A">
      <w:pPr>
        <w:widowControl w:val="0"/>
        <w:spacing w:after="0" w:line="240" w:lineRule="auto"/>
        <w:ind w:firstLine="567"/>
        <w:jc w:val="both"/>
        <w:rPr>
          <w:rFonts w:ascii="Times New Roman" w:eastAsia="Times New Roman" w:hAnsi="Times New Roman" w:cs="Times New Roman"/>
          <w:i/>
          <w:color w:val="000000"/>
          <w:sz w:val="28"/>
          <w:szCs w:val="28"/>
          <w:lang w:eastAsia="ru-RU"/>
        </w:rPr>
      </w:pPr>
    </w:p>
    <w:p w:rsidR="004B313A" w:rsidRPr="002128F2" w:rsidRDefault="004B313A" w:rsidP="004B313A">
      <w:pPr>
        <w:widowControl w:val="0"/>
        <w:spacing w:after="0" w:line="240" w:lineRule="auto"/>
        <w:ind w:firstLine="567"/>
        <w:jc w:val="both"/>
        <w:rPr>
          <w:rFonts w:ascii="Times New Roman" w:eastAsia="Times New Roman" w:hAnsi="Times New Roman" w:cs="Times New Roman"/>
          <w:i/>
          <w:color w:val="000000"/>
          <w:sz w:val="28"/>
          <w:szCs w:val="28"/>
          <w:lang w:eastAsia="ru-RU"/>
        </w:rPr>
      </w:pPr>
    </w:p>
    <w:p w:rsidR="004B313A" w:rsidRPr="002128F2" w:rsidRDefault="004B313A" w:rsidP="004B313A">
      <w:pPr>
        <w:widowControl w:val="0"/>
        <w:spacing w:after="0" w:line="240" w:lineRule="auto"/>
        <w:ind w:firstLine="567"/>
        <w:jc w:val="both"/>
        <w:rPr>
          <w:rFonts w:ascii="Times New Roman" w:eastAsia="Times New Roman" w:hAnsi="Times New Roman" w:cs="Times New Roman"/>
          <w:i/>
          <w:color w:val="000000"/>
          <w:sz w:val="28"/>
          <w:szCs w:val="28"/>
          <w:lang w:eastAsia="ru-RU"/>
        </w:rPr>
      </w:pPr>
    </w:p>
    <w:p w:rsidR="004B313A" w:rsidRPr="002128F2" w:rsidRDefault="004B313A" w:rsidP="004B313A">
      <w:pPr>
        <w:widowControl w:val="0"/>
        <w:spacing w:after="0" w:line="240" w:lineRule="auto"/>
        <w:ind w:firstLine="567"/>
        <w:jc w:val="both"/>
        <w:rPr>
          <w:rFonts w:ascii="Times New Roman" w:eastAsia="Times New Roman" w:hAnsi="Times New Roman" w:cs="Times New Roman"/>
          <w:i/>
          <w:color w:val="000000"/>
          <w:sz w:val="28"/>
          <w:szCs w:val="28"/>
          <w:lang w:eastAsia="ru-RU"/>
        </w:rPr>
      </w:pPr>
    </w:p>
    <w:p w:rsidR="004B313A" w:rsidRPr="002128F2" w:rsidRDefault="004B313A" w:rsidP="004B313A">
      <w:pPr>
        <w:widowControl w:val="0"/>
        <w:spacing w:after="0" w:line="240" w:lineRule="auto"/>
        <w:ind w:firstLine="567"/>
        <w:jc w:val="both"/>
        <w:rPr>
          <w:rFonts w:ascii="Times New Roman" w:eastAsia="Times New Roman" w:hAnsi="Times New Roman" w:cs="Times New Roman"/>
          <w:b/>
          <w:color w:val="000000"/>
          <w:sz w:val="28"/>
          <w:szCs w:val="28"/>
          <w:highlight w:val="yellow"/>
        </w:rPr>
      </w:pPr>
    </w:p>
    <w:p w:rsidR="0011777E" w:rsidRPr="002128F2" w:rsidRDefault="0011777E" w:rsidP="00B11BC3">
      <w:pPr>
        <w:spacing w:after="0" w:line="240" w:lineRule="auto"/>
        <w:jc w:val="center"/>
        <w:rPr>
          <w:rFonts w:ascii="Times New Roman" w:eastAsia="Times New Roman" w:hAnsi="Times New Roman" w:cs="Times New Roman"/>
          <w:b/>
          <w:color w:val="000000"/>
          <w:sz w:val="28"/>
          <w:szCs w:val="28"/>
          <w:highlight w:val="yellow"/>
        </w:rPr>
      </w:pPr>
    </w:p>
    <w:p w:rsidR="00CA27DF" w:rsidRPr="002128F2" w:rsidRDefault="00CA27DF" w:rsidP="00B11BC3">
      <w:pPr>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D24EA9" w:rsidRPr="002128F2" w:rsidRDefault="004B313A" w:rsidP="004B313A">
      <w:pPr>
        <w:spacing w:line="360" w:lineRule="auto"/>
        <w:jc w:val="center"/>
        <w:textAlignment w:val="baseline"/>
        <w:rPr>
          <w:rFonts w:ascii="Times New Roman" w:hAnsi="Times New Roman" w:cs="Times New Roman"/>
          <w:bCs/>
          <w:color w:val="000000"/>
          <w:sz w:val="28"/>
          <w:szCs w:val="28"/>
          <w:bdr w:val="none" w:sz="0" w:space="0" w:color="auto" w:frame="1"/>
        </w:rPr>
      </w:pPr>
      <w:r w:rsidRPr="002128F2">
        <w:rPr>
          <w:rFonts w:ascii="Times New Roman" w:hAnsi="Times New Roman" w:cs="Times New Roman"/>
          <w:bCs/>
          <w:color w:val="000000"/>
          <w:sz w:val="28"/>
          <w:szCs w:val="28"/>
          <w:bdr w:val="none" w:sz="0" w:space="0" w:color="auto" w:frame="1"/>
        </w:rPr>
        <w:t>2023-24год</w:t>
      </w:r>
    </w:p>
    <w:p w:rsidR="004B313A" w:rsidRDefault="004B313A" w:rsidP="004B313A">
      <w:pPr>
        <w:spacing w:line="360" w:lineRule="auto"/>
        <w:jc w:val="center"/>
        <w:textAlignment w:val="baseline"/>
        <w:rPr>
          <w:rFonts w:ascii="Times New Roman" w:hAnsi="Times New Roman" w:cs="Times New Roman"/>
          <w:bCs/>
          <w:color w:val="000000"/>
          <w:sz w:val="28"/>
          <w:szCs w:val="28"/>
          <w:bdr w:val="none" w:sz="0" w:space="0" w:color="auto" w:frame="1"/>
        </w:rPr>
      </w:pPr>
      <w:r w:rsidRPr="004B313A">
        <w:rPr>
          <w:rFonts w:ascii="Times New Roman" w:hAnsi="Times New Roman" w:cs="Times New Roman"/>
          <w:bCs/>
          <w:color w:val="000000"/>
          <w:sz w:val="28"/>
          <w:szCs w:val="28"/>
          <w:bdr w:val="none" w:sz="0" w:space="0" w:color="auto" w:frame="1"/>
        </w:rPr>
        <w:lastRenderedPageBreak/>
        <w:t xml:space="preserve">Оглавление </w:t>
      </w:r>
    </w:p>
    <w:p w:rsidR="004B313A" w:rsidRDefault="004B313A" w:rsidP="00BC1E46">
      <w:pPr>
        <w:spacing w:line="240" w:lineRule="auto"/>
        <w:jc w:val="both"/>
        <w:textAlignment w:val="baseline"/>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1.</w:t>
      </w:r>
      <w:r w:rsidR="00CF2E0E">
        <w:rPr>
          <w:rFonts w:ascii="Times New Roman" w:hAnsi="Times New Roman" w:cs="Times New Roman"/>
          <w:bCs/>
          <w:color w:val="000000"/>
          <w:sz w:val="28"/>
          <w:szCs w:val="28"/>
          <w:bdr w:val="none" w:sz="0" w:space="0" w:color="auto" w:frame="1"/>
        </w:rPr>
        <w:t xml:space="preserve"> Введение …………………………………………………………………………3</w:t>
      </w:r>
    </w:p>
    <w:p w:rsidR="004B313A" w:rsidRDefault="004B313A" w:rsidP="00BC1E46">
      <w:pPr>
        <w:spacing w:line="240" w:lineRule="auto"/>
        <w:jc w:val="both"/>
        <w:textAlignment w:val="baseline"/>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2.</w:t>
      </w:r>
      <w:r w:rsidR="00CF2E0E">
        <w:rPr>
          <w:rFonts w:ascii="Times New Roman" w:hAnsi="Times New Roman" w:cs="Times New Roman"/>
          <w:bCs/>
          <w:color w:val="000000"/>
          <w:sz w:val="28"/>
          <w:szCs w:val="28"/>
          <w:bdr w:val="none" w:sz="0" w:space="0" w:color="auto" w:frame="1"/>
        </w:rPr>
        <w:t xml:space="preserve"> Основная часть…………………………………………………………………..</w:t>
      </w:r>
      <w:r w:rsidR="00491FE9">
        <w:rPr>
          <w:rFonts w:ascii="Times New Roman" w:hAnsi="Times New Roman" w:cs="Times New Roman"/>
          <w:bCs/>
          <w:color w:val="000000"/>
          <w:sz w:val="28"/>
          <w:szCs w:val="28"/>
          <w:bdr w:val="none" w:sz="0" w:space="0" w:color="auto" w:frame="1"/>
        </w:rPr>
        <w:t>4</w:t>
      </w:r>
    </w:p>
    <w:p w:rsidR="004B313A" w:rsidRDefault="004B313A" w:rsidP="00BC1E46">
      <w:pPr>
        <w:spacing w:line="240" w:lineRule="auto"/>
        <w:jc w:val="both"/>
        <w:textAlignment w:val="baseline"/>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3.</w:t>
      </w:r>
      <w:r w:rsidR="00CF2E0E">
        <w:rPr>
          <w:rFonts w:ascii="Times New Roman" w:hAnsi="Times New Roman" w:cs="Times New Roman"/>
          <w:bCs/>
          <w:color w:val="000000"/>
          <w:sz w:val="28"/>
          <w:szCs w:val="28"/>
          <w:bdr w:val="none" w:sz="0" w:space="0" w:color="auto" w:frame="1"/>
        </w:rPr>
        <w:t xml:space="preserve"> Практическая часть……………………………………………………………. .1</w:t>
      </w:r>
      <w:r w:rsidR="00491FE9">
        <w:rPr>
          <w:rFonts w:ascii="Times New Roman" w:hAnsi="Times New Roman" w:cs="Times New Roman"/>
          <w:bCs/>
          <w:color w:val="000000"/>
          <w:sz w:val="28"/>
          <w:szCs w:val="28"/>
          <w:bdr w:val="none" w:sz="0" w:space="0" w:color="auto" w:frame="1"/>
        </w:rPr>
        <w:t>0</w:t>
      </w:r>
    </w:p>
    <w:p w:rsidR="004B313A" w:rsidRDefault="004B313A" w:rsidP="00BC1E46">
      <w:pPr>
        <w:spacing w:line="240" w:lineRule="auto"/>
        <w:jc w:val="both"/>
        <w:textAlignment w:val="baseline"/>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4.</w:t>
      </w:r>
      <w:r w:rsidR="00CF2E0E">
        <w:rPr>
          <w:rFonts w:ascii="Times New Roman" w:hAnsi="Times New Roman" w:cs="Times New Roman"/>
          <w:bCs/>
          <w:color w:val="000000"/>
          <w:sz w:val="28"/>
          <w:szCs w:val="28"/>
          <w:bdr w:val="none" w:sz="0" w:space="0" w:color="auto" w:frame="1"/>
        </w:rPr>
        <w:t xml:space="preserve"> Заключение……………………………………………………………………….1</w:t>
      </w:r>
      <w:r w:rsidR="00491FE9">
        <w:rPr>
          <w:rFonts w:ascii="Times New Roman" w:hAnsi="Times New Roman" w:cs="Times New Roman"/>
          <w:bCs/>
          <w:color w:val="000000"/>
          <w:sz w:val="28"/>
          <w:szCs w:val="28"/>
          <w:bdr w:val="none" w:sz="0" w:space="0" w:color="auto" w:frame="1"/>
        </w:rPr>
        <w:t>3</w:t>
      </w:r>
    </w:p>
    <w:p w:rsidR="004B313A" w:rsidRDefault="004B313A" w:rsidP="00BC1E46">
      <w:pPr>
        <w:spacing w:line="240" w:lineRule="auto"/>
        <w:jc w:val="both"/>
        <w:textAlignment w:val="baseline"/>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5.</w:t>
      </w:r>
      <w:r w:rsidR="00CF2E0E">
        <w:rPr>
          <w:rFonts w:ascii="Times New Roman" w:hAnsi="Times New Roman" w:cs="Times New Roman"/>
          <w:bCs/>
          <w:color w:val="000000"/>
          <w:sz w:val="28"/>
          <w:szCs w:val="28"/>
          <w:bdr w:val="none" w:sz="0" w:space="0" w:color="auto" w:frame="1"/>
        </w:rPr>
        <w:t xml:space="preserve"> Список использованной литературы………………………………………….</w:t>
      </w:r>
      <w:r w:rsidR="00491FE9">
        <w:rPr>
          <w:rFonts w:ascii="Times New Roman" w:hAnsi="Times New Roman" w:cs="Times New Roman"/>
          <w:bCs/>
          <w:color w:val="000000"/>
          <w:sz w:val="28"/>
          <w:szCs w:val="28"/>
          <w:bdr w:val="none" w:sz="0" w:space="0" w:color="auto" w:frame="1"/>
        </w:rPr>
        <w:t>14</w:t>
      </w:r>
    </w:p>
    <w:p w:rsidR="00CF2E0E" w:rsidRDefault="00CF2E0E" w:rsidP="00BC1E46">
      <w:pPr>
        <w:spacing w:line="240" w:lineRule="auto"/>
        <w:jc w:val="both"/>
        <w:textAlignment w:val="baseline"/>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6. Приложения …………………………………………………………………….</w:t>
      </w:r>
      <w:r w:rsidR="00491FE9">
        <w:rPr>
          <w:rFonts w:ascii="Times New Roman" w:hAnsi="Times New Roman" w:cs="Times New Roman"/>
          <w:bCs/>
          <w:color w:val="000000"/>
          <w:sz w:val="28"/>
          <w:szCs w:val="28"/>
          <w:bdr w:val="none" w:sz="0" w:space="0" w:color="auto" w:frame="1"/>
        </w:rPr>
        <w:t>15</w:t>
      </w:r>
      <w:bookmarkStart w:id="0" w:name="_GoBack"/>
      <w:bookmarkEnd w:id="0"/>
    </w:p>
    <w:p w:rsidR="004B313A" w:rsidRPr="004B313A" w:rsidRDefault="004B313A" w:rsidP="004B313A">
      <w:pPr>
        <w:spacing w:line="360" w:lineRule="auto"/>
        <w:jc w:val="both"/>
        <w:textAlignment w:val="baseline"/>
        <w:rPr>
          <w:rFonts w:ascii="Times New Roman" w:hAnsi="Times New Roman" w:cs="Times New Roman"/>
          <w:bCs/>
          <w:color w:val="000000"/>
          <w:sz w:val="28"/>
          <w:szCs w:val="28"/>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4B313A">
      <w:pPr>
        <w:spacing w:line="360" w:lineRule="auto"/>
        <w:jc w:val="center"/>
        <w:textAlignment w:val="baseline"/>
        <w:rPr>
          <w:rFonts w:ascii="Times New Roman" w:hAnsi="Times New Roman" w:cs="Times New Roman"/>
          <w:bCs/>
          <w:color w:val="000000"/>
          <w:sz w:val="24"/>
          <w:szCs w:val="24"/>
          <w:bdr w:val="none" w:sz="0" w:space="0" w:color="auto" w:frame="1"/>
        </w:rPr>
      </w:pPr>
    </w:p>
    <w:p w:rsidR="004B313A" w:rsidRDefault="004B313A" w:rsidP="00CF2E0E">
      <w:pPr>
        <w:spacing w:line="360" w:lineRule="auto"/>
        <w:textAlignment w:val="baseline"/>
        <w:rPr>
          <w:rFonts w:ascii="Times New Roman" w:hAnsi="Times New Roman" w:cs="Times New Roman"/>
          <w:bCs/>
          <w:color w:val="000000"/>
          <w:sz w:val="24"/>
          <w:szCs w:val="24"/>
          <w:bdr w:val="none" w:sz="0" w:space="0" w:color="auto" w:frame="1"/>
        </w:rPr>
      </w:pPr>
    </w:p>
    <w:p w:rsidR="00BC1E46" w:rsidRDefault="00BC1E46" w:rsidP="00CF2E0E">
      <w:pPr>
        <w:spacing w:line="360" w:lineRule="auto"/>
        <w:textAlignment w:val="baseline"/>
        <w:rPr>
          <w:rFonts w:ascii="Times New Roman" w:hAnsi="Times New Roman" w:cs="Times New Roman"/>
          <w:bCs/>
          <w:color w:val="000000"/>
          <w:sz w:val="24"/>
          <w:szCs w:val="24"/>
          <w:bdr w:val="none" w:sz="0" w:space="0" w:color="auto" w:frame="1"/>
        </w:rPr>
      </w:pPr>
    </w:p>
    <w:p w:rsidR="00BC1E46" w:rsidRPr="004B313A" w:rsidRDefault="00BC1E46" w:rsidP="00CF2E0E">
      <w:pPr>
        <w:spacing w:line="360" w:lineRule="auto"/>
        <w:textAlignment w:val="baseline"/>
        <w:rPr>
          <w:rFonts w:ascii="Times New Roman" w:hAnsi="Times New Roman" w:cs="Times New Roman"/>
          <w:bCs/>
          <w:color w:val="000000"/>
          <w:sz w:val="24"/>
          <w:szCs w:val="24"/>
          <w:bdr w:val="none" w:sz="0" w:space="0" w:color="auto" w:frame="1"/>
        </w:rPr>
      </w:pPr>
    </w:p>
    <w:p w:rsidR="004B313A" w:rsidRPr="002128F2" w:rsidRDefault="004B313A" w:rsidP="001316D3">
      <w:pPr>
        <w:spacing w:line="240" w:lineRule="auto"/>
        <w:jc w:val="center"/>
        <w:textAlignment w:val="baseline"/>
        <w:rPr>
          <w:rFonts w:ascii="Times New Roman" w:hAnsi="Times New Roman" w:cs="Times New Roman"/>
          <w:b/>
          <w:bCs/>
          <w:color w:val="000000"/>
          <w:sz w:val="28"/>
          <w:szCs w:val="28"/>
          <w:bdr w:val="none" w:sz="0" w:space="0" w:color="auto" w:frame="1"/>
        </w:rPr>
      </w:pPr>
      <w:r w:rsidRPr="002128F2">
        <w:rPr>
          <w:rFonts w:ascii="Times New Roman" w:hAnsi="Times New Roman" w:cs="Times New Roman"/>
          <w:b/>
          <w:bCs/>
          <w:color w:val="000000"/>
          <w:sz w:val="28"/>
          <w:szCs w:val="28"/>
          <w:bdr w:val="none" w:sz="0" w:space="0" w:color="auto" w:frame="1"/>
        </w:rPr>
        <w:lastRenderedPageBreak/>
        <w:t>Введение</w:t>
      </w:r>
    </w:p>
    <w:p w:rsidR="004B313A" w:rsidRPr="002128F2" w:rsidRDefault="004B313A" w:rsidP="00BC1E46">
      <w:pPr>
        <w:spacing w:after="0" w:line="240" w:lineRule="auto"/>
        <w:jc w:val="both"/>
        <w:rPr>
          <w:rFonts w:ascii="Times New Roman" w:hAnsi="Times New Roman" w:cs="Times New Roman"/>
          <w:color w:val="0D0D0D" w:themeColor="text1" w:themeTint="F2"/>
          <w:sz w:val="28"/>
          <w:szCs w:val="28"/>
          <w:shd w:val="clear" w:color="auto" w:fill="FFFFFF"/>
        </w:rPr>
      </w:pPr>
      <w:r w:rsidRPr="002128F2">
        <w:rPr>
          <w:rFonts w:ascii="Times New Roman" w:hAnsi="Times New Roman" w:cs="Times New Roman"/>
          <w:color w:val="0D0D0D" w:themeColor="text1" w:themeTint="F2"/>
          <w:sz w:val="28"/>
          <w:szCs w:val="28"/>
          <w:shd w:val="clear" w:color="auto" w:fill="FFFFFF"/>
        </w:rPr>
        <w:t xml:space="preserve">      </w:t>
      </w:r>
      <w:r w:rsidRPr="002128F2">
        <w:rPr>
          <w:rFonts w:ascii="Times New Roman" w:hAnsi="Times New Roman" w:cs="Times New Roman"/>
          <w:color w:val="0D0D0D" w:themeColor="text1" w:themeTint="F2"/>
          <w:sz w:val="28"/>
          <w:szCs w:val="28"/>
          <w:shd w:val="clear" w:color="auto" w:fill="FFFFFF"/>
        </w:rPr>
        <w:tab/>
        <w:t xml:space="preserve">Лес имеет очень большое значение, как для человека, так и в планетарном масштабе. Лес выполняет почвозащитную функцию, защищая землю от эрозии, переводя атмосферные осадки в почву, задерживая их на кронах.  Лес является надежным собирателем, хранителем и распределителем влаги. </w:t>
      </w:r>
      <w:proofErr w:type="spellStart"/>
      <w:r w:rsidRPr="002128F2">
        <w:rPr>
          <w:rFonts w:ascii="Times New Roman" w:hAnsi="Times New Roman" w:cs="Times New Roman"/>
          <w:color w:val="0D0D0D" w:themeColor="text1" w:themeTint="F2"/>
          <w:sz w:val="28"/>
          <w:szCs w:val="28"/>
          <w:shd w:val="clear" w:color="auto" w:fill="FFFFFF"/>
        </w:rPr>
        <w:t>Влагособирающая</w:t>
      </w:r>
      <w:proofErr w:type="spellEnd"/>
      <w:r w:rsidRPr="002128F2">
        <w:rPr>
          <w:rFonts w:ascii="Times New Roman" w:hAnsi="Times New Roman" w:cs="Times New Roman"/>
          <w:color w:val="0D0D0D" w:themeColor="text1" w:themeTint="F2"/>
          <w:sz w:val="28"/>
          <w:szCs w:val="28"/>
          <w:shd w:val="clear" w:color="auto" w:fill="FFFFFF"/>
        </w:rPr>
        <w:t xml:space="preserve"> и очищающая роль леса способствует сохранению плодородия почвы. В сельскохозяйственных районах развито полезащитное лесоразведение, часто леса используются как пастбища и сенокосы. Лес является средой обитания для множества организмов.  И,  конечно же,  лес является важной естественной основой жизнедеятельности людей, так как служит источником энергии (топливо), продуктов питания, известных и новых лекарственных средств, поставщиком строительных материалов. </w:t>
      </w:r>
    </w:p>
    <w:p w:rsidR="004B313A" w:rsidRPr="002128F2" w:rsidRDefault="004B313A" w:rsidP="00BC1E46">
      <w:pPr>
        <w:spacing w:after="0" w:line="240" w:lineRule="auto"/>
        <w:ind w:firstLine="708"/>
        <w:jc w:val="both"/>
        <w:rPr>
          <w:rFonts w:ascii="Times New Roman" w:hAnsi="Times New Roman" w:cs="Times New Roman"/>
          <w:color w:val="333333"/>
          <w:sz w:val="28"/>
          <w:szCs w:val="28"/>
          <w:shd w:val="clear" w:color="auto" w:fill="FFFFFF"/>
        </w:rPr>
      </w:pPr>
      <w:r w:rsidRPr="002128F2">
        <w:rPr>
          <w:rFonts w:ascii="Times New Roman" w:hAnsi="Times New Roman" w:cs="Times New Roman"/>
          <w:color w:val="0D0D0D" w:themeColor="text1" w:themeTint="F2"/>
          <w:sz w:val="28"/>
          <w:szCs w:val="28"/>
          <w:shd w:val="clear" w:color="auto" w:fill="FFFFFF"/>
        </w:rPr>
        <w:t>Однако, как и любой живой организм, лесная экосистема не защищена от таких факторов, как болезни и насекомые вредители леса, которые способны нанести сильный вред и  ущерб. Деревья могут болеть и отмирать в результате повреждения лесными вредителями и болезнями</w:t>
      </w:r>
      <w:r w:rsidRPr="002128F2">
        <w:rPr>
          <w:rFonts w:ascii="Times New Roman" w:hAnsi="Times New Roman" w:cs="Times New Roman"/>
          <w:color w:val="333333"/>
          <w:sz w:val="28"/>
          <w:szCs w:val="28"/>
          <w:shd w:val="clear" w:color="auto" w:fill="FFFFFF"/>
        </w:rPr>
        <w:t>.</w:t>
      </w:r>
    </w:p>
    <w:p w:rsidR="004B313A" w:rsidRPr="002128F2" w:rsidRDefault="004B313A" w:rsidP="00BC1E46">
      <w:pPr>
        <w:spacing w:after="0" w:line="240" w:lineRule="auto"/>
        <w:ind w:firstLine="708"/>
        <w:jc w:val="both"/>
        <w:rPr>
          <w:rFonts w:ascii="Times New Roman" w:hAnsi="Times New Roman" w:cs="Times New Roman"/>
          <w:color w:val="0D0D0D" w:themeColor="text1" w:themeTint="F2"/>
          <w:sz w:val="28"/>
          <w:szCs w:val="28"/>
          <w:shd w:val="clear" w:color="auto" w:fill="FFFFFF"/>
        </w:rPr>
      </w:pPr>
      <w:r w:rsidRPr="002128F2">
        <w:rPr>
          <w:rFonts w:ascii="Times New Roman" w:hAnsi="Times New Roman" w:cs="Times New Roman"/>
          <w:color w:val="0D0D0D" w:themeColor="text1" w:themeTint="F2"/>
          <w:sz w:val="28"/>
          <w:szCs w:val="28"/>
          <w:shd w:val="clear" w:color="auto" w:fill="FFFFFF"/>
        </w:rPr>
        <w:t>Роль насекомых в жизни леса о</w:t>
      </w:r>
      <w:r w:rsidR="008F6BA2">
        <w:rPr>
          <w:rFonts w:ascii="Times New Roman" w:hAnsi="Times New Roman" w:cs="Times New Roman"/>
          <w:color w:val="0D0D0D" w:themeColor="text1" w:themeTint="F2"/>
          <w:sz w:val="28"/>
          <w:szCs w:val="28"/>
          <w:shd w:val="clear" w:color="auto" w:fill="FFFFFF"/>
        </w:rPr>
        <w:t>чень большая</w:t>
      </w:r>
      <w:r w:rsidRPr="002128F2">
        <w:rPr>
          <w:rFonts w:ascii="Times New Roman" w:hAnsi="Times New Roman" w:cs="Times New Roman"/>
          <w:color w:val="0D0D0D" w:themeColor="text1" w:themeTint="F2"/>
          <w:sz w:val="28"/>
          <w:szCs w:val="28"/>
          <w:shd w:val="clear" w:color="auto" w:fill="FFFFFF"/>
        </w:rPr>
        <w:t xml:space="preserve">. Насекомые — </w:t>
      </w:r>
      <w:r w:rsidRPr="002128F2">
        <w:rPr>
          <w:rFonts w:ascii="Times New Roman" w:hAnsi="Times New Roman" w:cs="Times New Roman"/>
          <w:i/>
          <w:color w:val="0D0D0D" w:themeColor="text1" w:themeTint="F2"/>
          <w:sz w:val="28"/>
          <w:szCs w:val="28"/>
          <w:shd w:val="clear" w:color="auto" w:fill="FFFFFF"/>
        </w:rPr>
        <w:t>фитофаги</w:t>
      </w:r>
      <w:r w:rsidRPr="002128F2">
        <w:rPr>
          <w:rFonts w:ascii="Times New Roman" w:hAnsi="Times New Roman" w:cs="Times New Roman"/>
          <w:color w:val="0D0D0D" w:themeColor="text1" w:themeTint="F2"/>
          <w:sz w:val="28"/>
          <w:szCs w:val="28"/>
          <w:shd w:val="clear" w:color="auto" w:fill="FFFFFF"/>
        </w:rPr>
        <w:t> едят различные части живых растений, </w:t>
      </w:r>
      <w:proofErr w:type="spellStart"/>
      <w:r w:rsidRPr="002128F2">
        <w:rPr>
          <w:rFonts w:ascii="Times New Roman" w:hAnsi="Times New Roman" w:cs="Times New Roman"/>
          <w:i/>
          <w:color w:val="0D0D0D" w:themeColor="text1" w:themeTint="F2"/>
          <w:sz w:val="28"/>
          <w:szCs w:val="28"/>
          <w:shd w:val="clear" w:color="auto" w:fill="FFFFFF"/>
        </w:rPr>
        <w:t>мицетофаги</w:t>
      </w:r>
      <w:proofErr w:type="spellEnd"/>
      <w:r w:rsidRPr="002128F2">
        <w:rPr>
          <w:rFonts w:ascii="Times New Roman" w:hAnsi="Times New Roman" w:cs="Times New Roman"/>
          <w:color w:val="0D0D0D" w:themeColor="text1" w:themeTint="F2"/>
          <w:sz w:val="28"/>
          <w:szCs w:val="28"/>
          <w:shd w:val="clear" w:color="auto" w:fill="FFFFFF"/>
        </w:rPr>
        <w:t> — питаются грибами, </w:t>
      </w:r>
      <w:r w:rsidRPr="002128F2">
        <w:rPr>
          <w:rFonts w:ascii="Times New Roman" w:hAnsi="Times New Roman" w:cs="Times New Roman"/>
          <w:i/>
          <w:color w:val="0D0D0D" w:themeColor="text1" w:themeTint="F2"/>
          <w:sz w:val="28"/>
          <w:szCs w:val="28"/>
          <w:shd w:val="clear" w:color="auto" w:fill="FFFFFF"/>
        </w:rPr>
        <w:t>сапрофаги</w:t>
      </w:r>
      <w:r w:rsidRPr="002128F2">
        <w:rPr>
          <w:rFonts w:ascii="Times New Roman" w:hAnsi="Times New Roman" w:cs="Times New Roman"/>
          <w:color w:val="0D0D0D" w:themeColor="text1" w:themeTint="F2"/>
          <w:sz w:val="28"/>
          <w:szCs w:val="28"/>
          <w:shd w:val="clear" w:color="auto" w:fill="FFFFFF"/>
        </w:rPr>
        <w:t> — очищают лес от останков мёртвых животных и растений, </w:t>
      </w:r>
      <w:r w:rsidRPr="002128F2">
        <w:rPr>
          <w:rFonts w:ascii="Times New Roman" w:hAnsi="Times New Roman" w:cs="Times New Roman"/>
          <w:i/>
          <w:color w:val="0D0D0D" w:themeColor="text1" w:themeTint="F2"/>
          <w:sz w:val="28"/>
          <w:szCs w:val="28"/>
          <w:shd w:val="clear" w:color="auto" w:fill="FFFFFF"/>
        </w:rPr>
        <w:t>хищники</w:t>
      </w:r>
      <w:r w:rsidRPr="002128F2">
        <w:rPr>
          <w:rFonts w:ascii="Times New Roman" w:hAnsi="Times New Roman" w:cs="Times New Roman"/>
          <w:color w:val="0D0D0D" w:themeColor="text1" w:themeTint="F2"/>
          <w:sz w:val="28"/>
          <w:szCs w:val="28"/>
          <w:shd w:val="clear" w:color="auto" w:fill="FFFFFF"/>
        </w:rPr>
        <w:t> и </w:t>
      </w:r>
      <w:r w:rsidRPr="002128F2">
        <w:rPr>
          <w:rFonts w:ascii="Times New Roman" w:hAnsi="Times New Roman" w:cs="Times New Roman"/>
          <w:i/>
          <w:color w:val="0D0D0D" w:themeColor="text1" w:themeTint="F2"/>
          <w:sz w:val="28"/>
          <w:szCs w:val="28"/>
          <w:shd w:val="clear" w:color="auto" w:fill="FFFFFF"/>
        </w:rPr>
        <w:t>паразиты</w:t>
      </w:r>
      <w:r w:rsidRPr="002128F2">
        <w:rPr>
          <w:rFonts w:ascii="Times New Roman" w:hAnsi="Times New Roman" w:cs="Times New Roman"/>
          <w:color w:val="0D0D0D" w:themeColor="text1" w:themeTint="F2"/>
          <w:sz w:val="28"/>
          <w:szCs w:val="28"/>
          <w:shd w:val="clear" w:color="auto" w:fill="FFFFFF"/>
        </w:rPr>
        <w:t xml:space="preserve"> поддерживают численность всех видов лесных насекомых на постоянном невысоком уровне. </w:t>
      </w:r>
      <w:r w:rsidR="008F6BA2">
        <w:rPr>
          <w:rFonts w:ascii="Times New Roman" w:hAnsi="Times New Roman" w:cs="Times New Roman"/>
          <w:color w:val="0D0D0D" w:themeColor="text1" w:themeTint="F2"/>
          <w:sz w:val="28"/>
          <w:szCs w:val="28"/>
          <w:shd w:val="clear" w:color="auto" w:fill="FFFFFF"/>
        </w:rPr>
        <w:t xml:space="preserve">Лесу нужны </w:t>
      </w:r>
      <w:r w:rsidRPr="002128F2">
        <w:rPr>
          <w:rFonts w:ascii="Times New Roman" w:hAnsi="Times New Roman" w:cs="Times New Roman"/>
          <w:color w:val="0D0D0D" w:themeColor="text1" w:themeTint="F2"/>
          <w:sz w:val="28"/>
          <w:szCs w:val="28"/>
          <w:shd w:val="clear" w:color="auto" w:fill="FFFFFF"/>
        </w:rPr>
        <w:t xml:space="preserve"> </w:t>
      </w:r>
      <w:r w:rsidR="008F6BA2">
        <w:rPr>
          <w:rFonts w:ascii="Times New Roman" w:hAnsi="Times New Roman" w:cs="Times New Roman"/>
          <w:color w:val="0D0D0D" w:themeColor="text1" w:themeTint="F2"/>
          <w:sz w:val="28"/>
          <w:szCs w:val="28"/>
          <w:shd w:val="clear" w:color="auto" w:fill="FFFFFF"/>
        </w:rPr>
        <w:t xml:space="preserve">и полезные и вредные </w:t>
      </w:r>
      <w:r w:rsidRPr="002128F2">
        <w:rPr>
          <w:rFonts w:ascii="Times New Roman" w:hAnsi="Times New Roman" w:cs="Times New Roman"/>
          <w:color w:val="0D0D0D" w:themeColor="text1" w:themeTint="F2"/>
          <w:sz w:val="28"/>
          <w:szCs w:val="28"/>
          <w:shd w:val="clear" w:color="auto" w:fill="FFFFFF"/>
        </w:rPr>
        <w:t>насекомы</w:t>
      </w:r>
      <w:r w:rsidR="008F6BA2">
        <w:rPr>
          <w:rFonts w:ascii="Times New Roman" w:hAnsi="Times New Roman" w:cs="Times New Roman"/>
          <w:color w:val="0D0D0D" w:themeColor="text1" w:themeTint="F2"/>
          <w:sz w:val="28"/>
          <w:szCs w:val="28"/>
          <w:shd w:val="clear" w:color="auto" w:fill="FFFFFF"/>
        </w:rPr>
        <w:t>е</w:t>
      </w:r>
      <w:r w:rsidRPr="002128F2">
        <w:rPr>
          <w:rFonts w:ascii="Times New Roman" w:hAnsi="Times New Roman" w:cs="Times New Roman"/>
          <w:color w:val="000000"/>
          <w:sz w:val="28"/>
          <w:szCs w:val="28"/>
          <w:shd w:val="clear" w:color="auto" w:fill="FFFFFF"/>
        </w:rPr>
        <w:t xml:space="preserve">. Каждый вид </w:t>
      </w:r>
      <w:r w:rsidR="008F6BA2">
        <w:rPr>
          <w:rFonts w:ascii="Times New Roman" w:hAnsi="Times New Roman" w:cs="Times New Roman"/>
          <w:color w:val="000000"/>
          <w:sz w:val="28"/>
          <w:szCs w:val="28"/>
          <w:shd w:val="clear" w:color="auto" w:fill="FFFFFF"/>
        </w:rPr>
        <w:t>выполняет определенную деятельность</w:t>
      </w:r>
      <w:r w:rsidRPr="002128F2">
        <w:rPr>
          <w:rFonts w:ascii="Times New Roman" w:hAnsi="Times New Roman" w:cs="Times New Roman"/>
          <w:color w:val="000000"/>
          <w:sz w:val="28"/>
          <w:szCs w:val="28"/>
          <w:shd w:val="clear" w:color="auto" w:fill="FFFFFF"/>
        </w:rPr>
        <w:t xml:space="preserve">, </w:t>
      </w:r>
      <w:r w:rsidR="008F6BA2">
        <w:rPr>
          <w:rFonts w:ascii="Times New Roman" w:hAnsi="Times New Roman" w:cs="Times New Roman"/>
          <w:color w:val="000000"/>
          <w:sz w:val="28"/>
          <w:szCs w:val="28"/>
          <w:shd w:val="clear" w:color="auto" w:fill="FFFFFF"/>
        </w:rPr>
        <w:t xml:space="preserve">и является важной </w:t>
      </w:r>
      <w:r w:rsidRPr="002128F2">
        <w:rPr>
          <w:rFonts w:ascii="Times New Roman" w:hAnsi="Times New Roman" w:cs="Times New Roman"/>
          <w:color w:val="000000"/>
          <w:sz w:val="28"/>
          <w:szCs w:val="28"/>
          <w:shd w:val="clear" w:color="auto" w:fill="FFFFFF"/>
        </w:rPr>
        <w:t xml:space="preserve"> частью лесно</w:t>
      </w:r>
      <w:r w:rsidR="008F6BA2">
        <w:rPr>
          <w:rFonts w:ascii="Times New Roman" w:hAnsi="Times New Roman" w:cs="Times New Roman"/>
          <w:color w:val="000000"/>
          <w:sz w:val="28"/>
          <w:szCs w:val="28"/>
          <w:shd w:val="clear" w:color="auto" w:fill="FFFFFF"/>
        </w:rPr>
        <w:t>й</w:t>
      </w:r>
      <w:r w:rsidRPr="002128F2">
        <w:rPr>
          <w:rFonts w:ascii="Times New Roman" w:hAnsi="Times New Roman" w:cs="Times New Roman"/>
          <w:color w:val="000000"/>
          <w:sz w:val="28"/>
          <w:szCs w:val="28"/>
          <w:shd w:val="clear" w:color="auto" w:fill="FFFFFF"/>
        </w:rPr>
        <w:t xml:space="preserve"> </w:t>
      </w:r>
      <w:r w:rsidR="008F6BA2">
        <w:rPr>
          <w:rFonts w:ascii="Times New Roman" w:hAnsi="Times New Roman" w:cs="Times New Roman"/>
          <w:color w:val="000000"/>
          <w:sz w:val="28"/>
          <w:szCs w:val="28"/>
          <w:shd w:val="clear" w:color="auto" w:fill="FFFFFF"/>
        </w:rPr>
        <w:t>экосистемы</w:t>
      </w:r>
      <w:r w:rsidRPr="002128F2">
        <w:rPr>
          <w:rFonts w:ascii="Times New Roman" w:hAnsi="Times New Roman" w:cs="Times New Roman"/>
          <w:color w:val="000000"/>
          <w:sz w:val="28"/>
          <w:szCs w:val="28"/>
          <w:shd w:val="clear" w:color="auto" w:fill="FFFFFF"/>
        </w:rPr>
        <w:t xml:space="preserve">. Но </w:t>
      </w:r>
      <w:r w:rsidR="008F6BA2">
        <w:rPr>
          <w:rFonts w:ascii="Times New Roman" w:hAnsi="Times New Roman" w:cs="Times New Roman"/>
          <w:color w:val="000000"/>
          <w:sz w:val="28"/>
          <w:szCs w:val="28"/>
          <w:shd w:val="clear" w:color="auto" w:fill="FFFFFF"/>
        </w:rPr>
        <w:t xml:space="preserve">есть </w:t>
      </w:r>
      <w:r w:rsidRPr="002128F2">
        <w:rPr>
          <w:rFonts w:ascii="Times New Roman" w:hAnsi="Times New Roman" w:cs="Times New Roman"/>
          <w:color w:val="000000"/>
          <w:sz w:val="28"/>
          <w:szCs w:val="28"/>
          <w:shd w:val="clear" w:color="auto" w:fill="FFFFFF"/>
        </w:rPr>
        <w:t>и вредители, наносящие</w:t>
      </w:r>
      <w:r w:rsidR="008F6BA2">
        <w:rPr>
          <w:rFonts w:ascii="Times New Roman" w:hAnsi="Times New Roman" w:cs="Times New Roman"/>
          <w:color w:val="000000"/>
          <w:sz w:val="28"/>
          <w:szCs w:val="28"/>
          <w:shd w:val="clear" w:color="auto" w:fill="FFFFFF"/>
        </w:rPr>
        <w:t xml:space="preserve"> значительный </w:t>
      </w:r>
      <w:r w:rsidRPr="002128F2">
        <w:rPr>
          <w:rFonts w:ascii="Times New Roman" w:hAnsi="Times New Roman" w:cs="Times New Roman"/>
          <w:color w:val="000000"/>
          <w:sz w:val="28"/>
          <w:szCs w:val="28"/>
          <w:shd w:val="clear" w:color="auto" w:fill="FFFFFF"/>
        </w:rPr>
        <w:t xml:space="preserve"> ущерб лесу.</w:t>
      </w:r>
      <w:r w:rsidRPr="002128F2">
        <w:rPr>
          <w:rFonts w:ascii="Times New Roman" w:hAnsi="Times New Roman" w:cs="Times New Roman"/>
          <w:sz w:val="28"/>
          <w:szCs w:val="28"/>
        </w:rPr>
        <w:t xml:space="preserve"> </w:t>
      </w:r>
      <w:r w:rsidR="008F6BA2">
        <w:rPr>
          <w:rFonts w:ascii="Times New Roman" w:hAnsi="Times New Roman" w:cs="Times New Roman"/>
          <w:sz w:val="28"/>
          <w:szCs w:val="28"/>
          <w:shd w:val="clear" w:color="auto" w:fill="FFFFFF"/>
        </w:rPr>
        <w:t>Таких насекомых</w:t>
      </w:r>
      <w:r w:rsidRPr="002128F2">
        <w:rPr>
          <w:rFonts w:ascii="Times New Roman" w:hAnsi="Times New Roman" w:cs="Times New Roman"/>
          <w:sz w:val="28"/>
          <w:szCs w:val="28"/>
        </w:rPr>
        <w:t>, очень  важно знать, знать,  как они выглядят, какой образ жизни ведут, где и в какое время размножаются, какие факторы влияют на их численность и распространение</w:t>
      </w:r>
      <w:r w:rsidRPr="002128F2">
        <w:rPr>
          <w:rFonts w:ascii="Times New Roman" w:eastAsia="robotomedium" w:hAnsi="Times New Roman" w:cs="Times New Roman"/>
          <w:sz w:val="28"/>
          <w:szCs w:val="28"/>
        </w:rPr>
        <w:t>.</w:t>
      </w:r>
    </w:p>
    <w:p w:rsidR="004B313A" w:rsidRPr="002128F2" w:rsidRDefault="004B313A" w:rsidP="001316D3">
      <w:pPr>
        <w:spacing w:after="0" w:line="240" w:lineRule="auto"/>
        <w:jc w:val="both"/>
        <w:rPr>
          <w:rFonts w:ascii="Times New Roman" w:eastAsia="robotomedium" w:hAnsi="Times New Roman" w:cs="Times New Roman"/>
          <w:sz w:val="28"/>
          <w:szCs w:val="28"/>
        </w:rPr>
      </w:pPr>
      <w:r w:rsidRPr="002128F2">
        <w:rPr>
          <w:rFonts w:ascii="Times New Roman" w:hAnsi="Times New Roman" w:cs="Times New Roman"/>
          <w:color w:val="0D0D0D" w:themeColor="text1" w:themeTint="F2"/>
          <w:sz w:val="28"/>
          <w:szCs w:val="28"/>
          <w:shd w:val="clear" w:color="auto" w:fill="FFFFFF"/>
        </w:rPr>
        <w:t xml:space="preserve"> </w:t>
      </w:r>
      <w:r w:rsidRPr="002128F2">
        <w:rPr>
          <w:rFonts w:ascii="Times New Roman" w:hAnsi="Times New Roman" w:cs="Times New Roman"/>
          <w:color w:val="000000"/>
          <w:sz w:val="28"/>
          <w:szCs w:val="28"/>
        </w:rPr>
        <w:t xml:space="preserve">  </w:t>
      </w:r>
      <w:r w:rsidR="002128F2">
        <w:rPr>
          <w:rFonts w:ascii="Times New Roman" w:hAnsi="Times New Roman" w:cs="Times New Roman"/>
          <w:color w:val="000000"/>
          <w:sz w:val="28"/>
          <w:szCs w:val="28"/>
        </w:rPr>
        <w:tab/>
      </w:r>
      <w:r w:rsidRPr="002128F2">
        <w:rPr>
          <w:rFonts w:ascii="Times New Roman" w:hAnsi="Times New Roman" w:cs="Times New Roman"/>
          <w:color w:val="000000"/>
          <w:sz w:val="28"/>
          <w:szCs w:val="28"/>
        </w:rPr>
        <w:t xml:space="preserve">Один из насекомых, приносящий значительный вред лесному хозяйству – это короед-типограф  </w:t>
      </w:r>
      <w:r w:rsidRPr="002128F2">
        <w:rPr>
          <w:rFonts w:ascii="Times New Roman" w:hAnsi="Times New Roman" w:cs="Times New Roman"/>
          <w:color w:val="0D0D0D" w:themeColor="text1" w:themeTint="F2"/>
          <w:sz w:val="28"/>
          <w:szCs w:val="28"/>
          <w:u w:val="single"/>
          <w:shd w:val="clear" w:color="auto" w:fill="FFFFFF"/>
        </w:rPr>
        <w:t>(</w:t>
      </w:r>
      <w:proofErr w:type="spellStart"/>
      <w:r w:rsidRPr="002128F2">
        <w:rPr>
          <w:rFonts w:ascii="Times New Roman" w:hAnsi="Times New Roman" w:cs="Times New Roman"/>
          <w:i/>
          <w:iCs/>
          <w:color w:val="0D0D0D" w:themeColor="text1" w:themeTint="F2"/>
          <w:sz w:val="28"/>
          <w:szCs w:val="28"/>
          <w:shd w:val="clear" w:color="auto" w:fill="FFFFFF"/>
        </w:rPr>
        <w:t>Ipstypographus</w:t>
      </w:r>
      <w:proofErr w:type="spellEnd"/>
      <w:r w:rsidRPr="002128F2">
        <w:rPr>
          <w:rFonts w:ascii="Times New Roman" w:hAnsi="Times New Roman" w:cs="Times New Roman"/>
          <w:i/>
          <w:iCs/>
          <w:color w:val="0D0D0D" w:themeColor="text1" w:themeTint="F2"/>
          <w:sz w:val="28"/>
          <w:szCs w:val="28"/>
          <w:shd w:val="clear" w:color="auto" w:fill="FFFFFF"/>
        </w:rPr>
        <w:t xml:space="preserve"> L</w:t>
      </w:r>
      <w:r w:rsidRPr="002128F2">
        <w:rPr>
          <w:rFonts w:ascii="Times New Roman" w:hAnsi="Times New Roman" w:cs="Times New Roman"/>
          <w:bCs/>
          <w:color w:val="0D0D0D" w:themeColor="text1" w:themeTint="F2"/>
          <w:sz w:val="28"/>
          <w:szCs w:val="28"/>
          <w:shd w:val="clear" w:color="auto" w:fill="FFFFFF"/>
        </w:rPr>
        <w:t>)</w:t>
      </w:r>
      <w:r w:rsidRPr="002128F2">
        <w:rPr>
          <w:rFonts w:ascii="Times New Roman" w:hAnsi="Times New Roman" w:cs="Times New Roman"/>
          <w:bCs/>
          <w:i/>
          <w:color w:val="0D0D0D" w:themeColor="text1" w:themeTint="F2"/>
          <w:sz w:val="28"/>
          <w:szCs w:val="28"/>
          <w:shd w:val="clear" w:color="auto" w:fill="FFFFFF"/>
        </w:rPr>
        <w:t xml:space="preserve"> (</w:t>
      </w:r>
      <w:r w:rsidRPr="002128F2">
        <w:rPr>
          <w:rFonts w:ascii="Times New Roman" w:hAnsi="Times New Roman" w:cs="Times New Roman"/>
          <w:bCs/>
          <w:color w:val="0D0D0D" w:themeColor="text1" w:themeTint="F2"/>
          <w:sz w:val="28"/>
          <w:szCs w:val="28"/>
          <w:shd w:val="clear" w:color="auto" w:fill="FFFFFF"/>
        </w:rPr>
        <w:t>Приложение</w:t>
      </w:r>
      <w:r w:rsidRPr="002128F2">
        <w:rPr>
          <w:rFonts w:ascii="Times New Roman" w:hAnsi="Times New Roman" w:cs="Times New Roman"/>
          <w:bCs/>
          <w:i/>
          <w:color w:val="0D0D0D" w:themeColor="text1" w:themeTint="F2"/>
          <w:sz w:val="28"/>
          <w:szCs w:val="28"/>
          <w:shd w:val="clear" w:color="auto" w:fill="FFFFFF"/>
        </w:rPr>
        <w:t xml:space="preserve"> 1,2). </w:t>
      </w:r>
      <w:r w:rsidRPr="002128F2">
        <w:rPr>
          <w:rFonts w:ascii="Times New Roman" w:hAnsi="Times New Roman" w:cs="Times New Roman"/>
          <w:bCs/>
          <w:color w:val="0D0D0D" w:themeColor="text1" w:themeTint="F2"/>
          <w:sz w:val="28"/>
          <w:szCs w:val="28"/>
          <w:shd w:val="clear" w:color="auto" w:fill="FFFFFF"/>
        </w:rPr>
        <w:t>Эпидемии данного вредителя могут приобретать очень большие размеры. Жук очень быстро распространяется и происходит быстрая гибель лесных насаждений.</w:t>
      </w:r>
    </w:p>
    <w:p w:rsidR="00462202" w:rsidRPr="002128F2" w:rsidRDefault="00462202" w:rsidP="001316D3">
      <w:pPr>
        <w:spacing w:line="240" w:lineRule="auto"/>
        <w:ind w:firstLine="708"/>
        <w:jc w:val="both"/>
        <w:textAlignment w:val="baseline"/>
        <w:rPr>
          <w:rFonts w:ascii="Times New Roman" w:hAnsi="Times New Roman" w:cs="Times New Roman"/>
          <w:color w:val="000000"/>
          <w:sz w:val="28"/>
          <w:szCs w:val="28"/>
          <w:bdr w:val="none" w:sz="0" w:space="0" w:color="auto" w:frame="1"/>
        </w:rPr>
      </w:pPr>
      <w:r w:rsidRPr="002128F2">
        <w:rPr>
          <w:rFonts w:ascii="Times New Roman" w:hAnsi="Times New Roman" w:cs="Times New Roman"/>
          <w:color w:val="0D0D0D" w:themeColor="text1" w:themeTint="F2"/>
          <w:sz w:val="28"/>
          <w:szCs w:val="28"/>
          <w:shd w:val="clear" w:color="auto" w:fill="FFFFFF"/>
        </w:rPr>
        <w:t xml:space="preserve">В данной работе </w:t>
      </w:r>
      <w:r w:rsidR="003F14A5">
        <w:rPr>
          <w:rFonts w:ascii="Times New Roman" w:hAnsi="Times New Roman" w:cs="Times New Roman"/>
          <w:color w:val="0D0D0D" w:themeColor="text1" w:themeTint="F2"/>
          <w:sz w:val="28"/>
          <w:szCs w:val="28"/>
          <w:shd w:val="clear" w:color="auto" w:fill="FFFFFF"/>
        </w:rPr>
        <w:t xml:space="preserve">я </w:t>
      </w:r>
      <w:r w:rsidRPr="002128F2">
        <w:rPr>
          <w:rFonts w:ascii="Times New Roman" w:hAnsi="Times New Roman" w:cs="Times New Roman"/>
          <w:color w:val="0D0D0D" w:themeColor="text1" w:themeTint="F2"/>
          <w:sz w:val="28"/>
          <w:szCs w:val="28"/>
          <w:shd w:val="clear" w:color="auto" w:fill="FFFFFF"/>
        </w:rPr>
        <w:t>раскрыва</w:t>
      </w:r>
      <w:r w:rsidR="003F14A5">
        <w:rPr>
          <w:rFonts w:ascii="Times New Roman" w:hAnsi="Times New Roman" w:cs="Times New Roman"/>
          <w:color w:val="0D0D0D" w:themeColor="text1" w:themeTint="F2"/>
          <w:sz w:val="28"/>
          <w:szCs w:val="28"/>
          <w:shd w:val="clear" w:color="auto" w:fill="FFFFFF"/>
        </w:rPr>
        <w:t>ю</w:t>
      </w:r>
      <w:r w:rsidRPr="002128F2">
        <w:rPr>
          <w:rFonts w:ascii="Times New Roman" w:hAnsi="Times New Roman" w:cs="Times New Roman"/>
          <w:color w:val="0D0D0D" w:themeColor="text1" w:themeTint="F2"/>
          <w:sz w:val="28"/>
          <w:szCs w:val="28"/>
          <w:shd w:val="clear" w:color="auto" w:fill="FFFFFF"/>
        </w:rPr>
        <w:t xml:space="preserve"> проблем</w:t>
      </w:r>
      <w:r w:rsidR="003F14A5">
        <w:rPr>
          <w:rFonts w:ascii="Times New Roman" w:hAnsi="Times New Roman" w:cs="Times New Roman"/>
          <w:color w:val="0D0D0D" w:themeColor="text1" w:themeTint="F2"/>
          <w:sz w:val="28"/>
          <w:szCs w:val="28"/>
          <w:shd w:val="clear" w:color="auto" w:fill="FFFFFF"/>
        </w:rPr>
        <w:t>у</w:t>
      </w:r>
      <w:r w:rsidRPr="002128F2">
        <w:rPr>
          <w:rFonts w:ascii="Times New Roman" w:hAnsi="Times New Roman" w:cs="Times New Roman"/>
          <w:color w:val="0D0D0D" w:themeColor="text1" w:themeTint="F2"/>
          <w:sz w:val="28"/>
          <w:szCs w:val="28"/>
          <w:shd w:val="clear" w:color="auto" w:fill="FFFFFF"/>
        </w:rPr>
        <w:t xml:space="preserve"> распространения </w:t>
      </w:r>
      <w:r w:rsidRPr="002128F2">
        <w:rPr>
          <w:rFonts w:ascii="Times New Roman" w:hAnsi="Times New Roman" w:cs="Times New Roman"/>
          <w:color w:val="000000"/>
          <w:sz w:val="28"/>
          <w:szCs w:val="28"/>
          <w:bdr w:val="none" w:sz="0" w:space="0" w:color="auto" w:frame="1"/>
        </w:rPr>
        <w:t xml:space="preserve">короеда-типографа </w:t>
      </w:r>
      <w:r w:rsidRPr="002128F2">
        <w:rPr>
          <w:rFonts w:ascii="Times New Roman" w:hAnsi="Times New Roman" w:cs="Times New Roman"/>
          <w:color w:val="0D0D0D" w:themeColor="text1" w:themeTint="F2"/>
          <w:sz w:val="28"/>
          <w:szCs w:val="28"/>
          <w:u w:val="single"/>
          <w:shd w:val="clear" w:color="auto" w:fill="FFFFFF"/>
        </w:rPr>
        <w:t>(</w:t>
      </w:r>
      <w:proofErr w:type="spellStart"/>
      <w:r w:rsidRPr="002128F2">
        <w:rPr>
          <w:rFonts w:ascii="Times New Roman" w:hAnsi="Times New Roman" w:cs="Times New Roman"/>
          <w:i/>
          <w:iCs/>
          <w:color w:val="0D0D0D" w:themeColor="text1" w:themeTint="F2"/>
          <w:sz w:val="28"/>
          <w:szCs w:val="28"/>
          <w:shd w:val="clear" w:color="auto" w:fill="FFFFFF"/>
        </w:rPr>
        <w:t>Ipstypographus</w:t>
      </w:r>
      <w:proofErr w:type="spellEnd"/>
      <w:r w:rsidRPr="002128F2">
        <w:rPr>
          <w:rFonts w:ascii="Times New Roman" w:hAnsi="Times New Roman" w:cs="Times New Roman"/>
          <w:i/>
          <w:iCs/>
          <w:color w:val="0D0D0D" w:themeColor="text1" w:themeTint="F2"/>
          <w:sz w:val="28"/>
          <w:szCs w:val="28"/>
          <w:shd w:val="clear" w:color="auto" w:fill="FFFFFF"/>
        </w:rPr>
        <w:t xml:space="preserve"> L</w:t>
      </w:r>
      <w:r w:rsidRPr="002128F2">
        <w:rPr>
          <w:rFonts w:ascii="Times New Roman" w:hAnsi="Times New Roman" w:cs="Times New Roman"/>
          <w:b/>
          <w:bCs/>
          <w:color w:val="0D0D0D" w:themeColor="text1" w:themeTint="F2"/>
          <w:sz w:val="28"/>
          <w:szCs w:val="28"/>
          <w:shd w:val="clear" w:color="auto" w:fill="FFFFFF"/>
        </w:rPr>
        <w:t xml:space="preserve">.) </w:t>
      </w:r>
      <w:r w:rsidRPr="002128F2">
        <w:rPr>
          <w:rFonts w:ascii="Times New Roman" w:hAnsi="Times New Roman" w:cs="Times New Roman"/>
          <w:bCs/>
          <w:color w:val="0D0D0D" w:themeColor="text1" w:themeTint="F2"/>
          <w:sz w:val="28"/>
          <w:szCs w:val="28"/>
          <w:shd w:val="clear" w:color="auto" w:fill="FFFFFF"/>
        </w:rPr>
        <w:t>на территории</w:t>
      </w:r>
      <w:r w:rsidRPr="002128F2">
        <w:rPr>
          <w:rFonts w:ascii="Times New Roman" w:hAnsi="Times New Roman" w:cs="Times New Roman"/>
          <w:b/>
          <w:bCs/>
          <w:color w:val="0D0D0D" w:themeColor="text1" w:themeTint="F2"/>
          <w:sz w:val="28"/>
          <w:szCs w:val="28"/>
          <w:shd w:val="clear" w:color="auto" w:fill="FFFFFF"/>
        </w:rPr>
        <w:t xml:space="preserve"> </w:t>
      </w:r>
      <w:r w:rsidRPr="002128F2">
        <w:rPr>
          <w:rFonts w:ascii="Times New Roman" w:eastAsia="Times New Roman" w:hAnsi="Times New Roman" w:cs="Times New Roman"/>
          <w:color w:val="000000"/>
          <w:sz w:val="28"/>
          <w:szCs w:val="28"/>
          <w:lang w:eastAsia="ru-RU"/>
        </w:rPr>
        <w:t xml:space="preserve">Пригородного участкового лесничества (ОГКУ Костромское лесничество). </w:t>
      </w:r>
      <w:r w:rsidRPr="002128F2">
        <w:rPr>
          <w:rFonts w:ascii="Times New Roman" w:hAnsi="Times New Roman" w:cs="Times New Roman"/>
          <w:color w:val="000000"/>
          <w:sz w:val="28"/>
          <w:szCs w:val="28"/>
          <w:bdr w:val="none" w:sz="0" w:space="0" w:color="auto" w:frame="1"/>
        </w:rPr>
        <w:t>Эпидемии этого вредителя могут приобретать очень большие</w:t>
      </w:r>
      <w:r w:rsidR="005C1D3E" w:rsidRPr="002128F2">
        <w:rPr>
          <w:rFonts w:ascii="Times New Roman" w:hAnsi="Times New Roman" w:cs="Times New Roman"/>
          <w:color w:val="000000"/>
          <w:sz w:val="28"/>
          <w:szCs w:val="28"/>
          <w:bdr w:val="none" w:sz="0" w:space="0" w:color="auto" w:frame="1"/>
        </w:rPr>
        <w:t>,</w:t>
      </w:r>
      <w:r w:rsidRPr="002128F2">
        <w:rPr>
          <w:rFonts w:ascii="Times New Roman" w:hAnsi="Times New Roman" w:cs="Times New Roman"/>
          <w:color w:val="000000"/>
          <w:sz w:val="28"/>
          <w:szCs w:val="28"/>
          <w:bdr w:val="none" w:sz="0" w:space="0" w:color="auto" w:frame="1"/>
        </w:rPr>
        <w:t xml:space="preserve"> и даже катастрофические масштабы. Высокая скорость распространения короеда-типографа, вместе  с быстрой гибелью заражённых, деревьев создают серьезную  угрозу лесным насаждениям.  В данной работе </w:t>
      </w:r>
      <w:r w:rsidR="003F14A5">
        <w:rPr>
          <w:rFonts w:ascii="Times New Roman" w:hAnsi="Times New Roman" w:cs="Times New Roman"/>
          <w:color w:val="000000"/>
          <w:sz w:val="28"/>
          <w:szCs w:val="28"/>
          <w:bdr w:val="none" w:sz="0" w:space="0" w:color="auto" w:frame="1"/>
        </w:rPr>
        <w:t xml:space="preserve">я </w:t>
      </w:r>
      <w:r w:rsidRPr="002128F2">
        <w:rPr>
          <w:rFonts w:ascii="Times New Roman" w:hAnsi="Times New Roman" w:cs="Times New Roman"/>
          <w:color w:val="0D0D0D" w:themeColor="text1" w:themeTint="F2"/>
          <w:sz w:val="28"/>
          <w:szCs w:val="28"/>
          <w:shd w:val="clear" w:color="auto" w:fill="FFFFFF"/>
        </w:rPr>
        <w:t>приво</w:t>
      </w:r>
      <w:r w:rsidR="003F14A5">
        <w:rPr>
          <w:rFonts w:ascii="Times New Roman" w:hAnsi="Times New Roman" w:cs="Times New Roman"/>
          <w:color w:val="0D0D0D" w:themeColor="text1" w:themeTint="F2"/>
          <w:sz w:val="28"/>
          <w:szCs w:val="28"/>
          <w:shd w:val="clear" w:color="auto" w:fill="FFFFFF"/>
        </w:rPr>
        <w:t>жу</w:t>
      </w:r>
      <w:r w:rsidRPr="002128F2">
        <w:rPr>
          <w:rFonts w:ascii="Times New Roman" w:hAnsi="Times New Roman" w:cs="Times New Roman"/>
          <w:color w:val="0D0D0D" w:themeColor="text1" w:themeTint="F2"/>
          <w:sz w:val="28"/>
          <w:szCs w:val="28"/>
          <w:shd w:val="clear" w:color="auto" w:fill="FFFFFF"/>
        </w:rPr>
        <w:t xml:space="preserve"> результаты исследования распространения вредителя </w:t>
      </w:r>
      <w:r w:rsidR="00D62C9F" w:rsidRPr="002128F2">
        <w:rPr>
          <w:rFonts w:ascii="Times New Roman" w:hAnsi="Times New Roman" w:cs="Times New Roman"/>
          <w:color w:val="0D0D0D" w:themeColor="text1" w:themeTint="F2"/>
          <w:sz w:val="28"/>
          <w:szCs w:val="28"/>
          <w:shd w:val="clear" w:color="auto" w:fill="FFFFFF"/>
        </w:rPr>
        <w:t>на трех участках леса в Пригородном участковом лесничестве</w:t>
      </w:r>
      <w:r w:rsidR="005C1D3E" w:rsidRPr="002128F2">
        <w:rPr>
          <w:rFonts w:ascii="Times New Roman" w:hAnsi="Times New Roman" w:cs="Times New Roman"/>
          <w:color w:val="0D0D0D" w:themeColor="text1" w:themeTint="F2"/>
          <w:sz w:val="28"/>
          <w:szCs w:val="28"/>
          <w:shd w:val="clear" w:color="auto" w:fill="FFFFFF"/>
        </w:rPr>
        <w:t xml:space="preserve"> </w:t>
      </w:r>
      <w:r w:rsidR="003F14A5">
        <w:rPr>
          <w:rFonts w:ascii="Times New Roman" w:hAnsi="Times New Roman" w:cs="Times New Roman"/>
          <w:color w:val="0D0D0D" w:themeColor="text1" w:themeTint="F2"/>
          <w:sz w:val="28"/>
          <w:szCs w:val="28"/>
          <w:shd w:val="clear" w:color="auto" w:fill="FFFFFF"/>
        </w:rPr>
        <w:t xml:space="preserve">летом-осенью  </w:t>
      </w:r>
      <w:r w:rsidR="005C1D3E" w:rsidRPr="002128F2">
        <w:rPr>
          <w:rFonts w:ascii="Times New Roman" w:hAnsi="Times New Roman" w:cs="Times New Roman"/>
          <w:color w:val="0D0D0D" w:themeColor="text1" w:themeTint="F2"/>
          <w:sz w:val="28"/>
          <w:szCs w:val="28"/>
          <w:shd w:val="clear" w:color="auto" w:fill="FFFFFF"/>
        </w:rPr>
        <w:t>202</w:t>
      </w:r>
      <w:r w:rsidR="00CF2E0E">
        <w:rPr>
          <w:rFonts w:ascii="Times New Roman" w:hAnsi="Times New Roman" w:cs="Times New Roman"/>
          <w:color w:val="0D0D0D" w:themeColor="text1" w:themeTint="F2"/>
          <w:sz w:val="28"/>
          <w:szCs w:val="28"/>
          <w:shd w:val="clear" w:color="auto" w:fill="FFFFFF"/>
        </w:rPr>
        <w:t xml:space="preserve">3 </w:t>
      </w:r>
      <w:r w:rsidR="005C1D3E" w:rsidRPr="002128F2">
        <w:rPr>
          <w:rFonts w:ascii="Times New Roman" w:hAnsi="Times New Roman" w:cs="Times New Roman"/>
          <w:color w:val="0D0D0D" w:themeColor="text1" w:themeTint="F2"/>
          <w:sz w:val="28"/>
          <w:szCs w:val="28"/>
          <w:shd w:val="clear" w:color="auto" w:fill="FFFFFF"/>
        </w:rPr>
        <w:t>года</w:t>
      </w:r>
      <w:r w:rsidRPr="002128F2">
        <w:rPr>
          <w:rFonts w:ascii="Times New Roman" w:hAnsi="Times New Roman" w:cs="Times New Roman"/>
          <w:color w:val="0D0D0D" w:themeColor="text1" w:themeTint="F2"/>
          <w:sz w:val="28"/>
          <w:szCs w:val="28"/>
          <w:shd w:val="clear" w:color="auto" w:fill="FFFFFF"/>
        </w:rPr>
        <w:t>.</w:t>
      </w:r>
      <w:r w:rsidR="00D62C9F" w:rsidRPr="002128F2">
        <w:rPr>
          <w:rFonts w:ascii="Times New Roman" w:hAnsi="Times New Roman" w:cs="Times New Roman"/>
          <w:color w:val="0D0D0D" w:themeColor="text1" w:themeTint="F2"/>
          <w:sz w:val="28"/>
          <w:szCs w:val="28"/>
          <w:shd w:val="clear" w:color="auto" w:fill="FFFFFF"/>
        </w:rPr>
        <w:t xml:space="preserve"> А так же</w:t>
      </w:r>
      <w:r w:rsidR="003F14A5">
        <w:rPr>
          <w:rFonts w:ascii="Times New Roman" w:hAnsi="Times New Roman" w:cs="Times New Roman"/>
          <w:color w:val="0D0D0D" w:themeColor="text1" w:themeTint="F2"/>
          <w:sz w:val="28"/>
          <w:szCs w:val="28"/>
          <w:shd w:val="clear" w:color="auto" w:fill="FFFFFF"/>
        </w:rPr>
        <w:t xml:space="preserve">, рассматриваю </w:t>
      </w:r>
      <w:r w:rsidR="00D62C9F" w:rsidRPr="002128F2">
        <w:rPr>
          <w:rFonts w:ascii="Times New Roman" w:hAnsi="Times New Roman" w:cs="Times New Roman"/>
          <w:color w:val="0D0D0D" w:themeColor="text1" w:themeTint="F2"/>
          <w:sz w:val="28"/>
          <w:szCs w:val="28"/>
          <w:shd w:val="clear" w:color="auto" w:fill="FFFFFF"/>
        </w:rPr>
        <w:t xml:space="preserve"> меры борьбы с короедом.</w:t>
      </w:r>
      <w:r w:rsidR="003F14A5">
        <w:rPr>
          <w:rFonts w:ascii="Times New Roman" w:hAnsi="Times New Roman" w:cs="Times New Roman"/>
          <w:color w:val="0D0D0D" w:themeColor="text1" w:themeTint="F2"/>
          <w:sz w:val="28"/>
          <w:szCs w:val="28"/>
          <w:shd w:val="clear" w:color="auto" w:fill="FFFFFF"/>
        </w:rPr>
        <w:t xml:space="preserve"> Я являюсь членом кружка «Лесное дело», обучаюсь по специальности «Лесное и лесопарковое хозяйство». Поэтому данная тема вызвала у меня интерес, мне захотелось больше узнать о вредителе.</w:t>
      </w:r>
    </w:p>
    <w:p w:rsidR="00D62C9F" w:rsidRPr="002128F2" w:rsidRDefault="00D62C9F" w:rsidP="00BC1E46">
      <w:pPr>
        <w:spacing w:after="0" w:line="240" w:lineRule="auto"/>
        <w:jc w:val="both"/>
        <w:rPr>
          <w:rFonts w:ascii="Times New Roman" w:hAnsi="Times New Roman" w:cs="Times New Roman"/>
          <w:b/>
          <w:color w:val="333333"/>
          <w:sz w:val="28"/>
          <w:szCs w:val="28"/>
          <w:shd w:val="clear" w:color="auto" w:fill="FFFFFF"/>
        </w:rPr>
      </w:pPr>
      <w:r w:rsidRPr="002128F2">
        <w:rPr>
          <w:rFonts w:ascii="Times New Roman" w:hAnsi="Times New Roman" w:cs="Times New Roman"/>
          <w:b/>
          <w:color w:val="0D0D0D" w:themeColor="text1" w:themeTint="F2"/>
          <w:sz w:val="28"/>
          <w:szCs w:val="28"/>
          <w:shd w:val="clear" w:color="auto" w:fill="FFFFFF"/>
        </w:rPr>
        <w:lastRenderedPageBreak/>
        <w:t>Цель работы</w:t>
      </w:r>
      <w:r w:rsidRPr="002128F2">
        <w:rPr>
          <w:rFonts w:ascii="Times New Roman" w:hAnsi="Times New Roman" w:cs="Times New Roman"/>
          <w:color w:val="333333"/>
          <w:sz w:val="28"/>
          <w:szCs w:val="28"/>
          <w:shd w:val="clear" w:color="auto" w:fill="FFFFFF"/>
        </w:rPr>
        <w:t>:</w:t>
      </w:r>
      <w:r w:rsidRPr="002128F2">
        <w:rPr>
          <w:rFonts w:ascii="Times New Roman" w:hAnsi="Times New Roman" w:cs="Times New Roman"/>
          <w:b/>
          <w:color w:val="333333"/>
          <w:sz w:val="28"/>
          <w:szCs w:val="28"/>
          <w:shd w:val="clear" w:color="auto" w:fill="FFFFFF"/>
        </w:rPr>
        <w:t xml:space="preserve"> </w:t>
      </w:r>
      <w:r w:rsidRPr="002128F2">
        <w:rPr>
          <w:rFonts w:ascii="Times New Roman" w:hAnsi="Times New Roman" w:cs="Times New Roman"/>
          <w:color w:val="0D0D0D" w:themeColor="text1" w:themeTint="F2"/>
          <w:sz w:val="28"/>
          <w:szCs w:val="28"/>
          <w:shd w:val="clear" w:color="auto" w:fill="FFFFFF"/>
        </w:rPr>
        <w:t>исследование распространения короеда – типографа на территории Пригородного участкового лесничества (ОГКУ Костромское лесничество)</w:t>
      </w:r>
      <w:r w:rsidR="003F14A5">
        <w:rPr>
          <w:rFonts w:ascii="Times New Roman" w:hAnsi="Times New Roman" w:cs="Times New Roman"/>
          <w:color w:val="0D0D0D" w:themeColor="text1" w:themeTint="F2"/>
          <w:sz w:val="28"/>
          <w:szCs w:val="28"/>
          <w:shd w:val="clear" w:color="auto" w:fill="FFFFFF"/>
        </w:rPr>
        <w:t xml:space="preserve">, </w:t>
      </w:r>
      <w:r w:rsidR="002128F2">
        <w:rPr>
          <w:rFonts w:ascii="Times New Roman" w:hAnsi="Times New Roman" w:cs="Times New Roman"/>
          <w:color w:val="0D0D0D" w:themeColor="text1" w:themeTint="F2"/>
          <w:sz w:val="28"/>
          <w:szCs w:val="28"/>
          <w:shd w:val="clear" w:color="auto" w:fill="FFFFFF"/>
        </w:rPr>
        <w:t>вред наносимый вредителем лесных культур</w:t>
      </w:r>
      <w:r w:rsidR="003F14A5">
        <w:rPr>
          <w:rFonts w:ascii="Times New Roman" w:hAnsi="Times New Roman" w:cs="Times New Roman"/>
          <w:color w:val="0D0D0D" w:themeColor="text1" w:themeTint="F2"/>
          <w:sz w:val="28"/>
          <w:szCs w:val="28"/>
          <w:shd w:val="clear" w:color="auto" w:fill="FFFFFF"/>
        </w:rPr>
        <w:t>, анализ мер борьбы.</w:t>
      </w:r>
    </w:p>
    <w:p w:rsidR="00D62C9F" w:rsidRPr="002128F2" w:rsidRDefault="00D62C9F" w:rsidP="00BC1E46">
      <w:pPr>
        <w:spacing w:after="0" w:line="240" w:lineRule="auto"/>
        <w:jc w:val="both"/>
        <w:rPr>
          <w:rFonts w:ascii="Times New Roman" w:hAnsi="Times New Roman" w:cs="Times New Roman"/>
          <w:color w:val="333333"/>
          <w:sz w:val="28"/>
          <w:szCs w:val="28"/>
          <w:shd w:val="clear" w:color="auto" w:fill="FFFFFF"/>
        </w:rPr>
      </w:pPr>
      <w:r w:rsidRPr="002128F2">
        <w:rPr>
          <w:rFonts w:ascii="Times New Roman" w:hAnsi="Times New Roman" w:cs="Times New Roman"/>
          <w:b/>
          <w:color w:val="0D0D0D" w:themeColor="text1" w:themeTint="F2"/>
          <w:sz w:val="28"/>
          <w:szCs w:val="28"/>
          <w:shd w:val="clear" w:color="auto" w:fill="FFFFFF"/>
        </w:rPr>
        <w:t>Задачи</w:t>
      </w:r>
      <w:r w:rsidRPr="002128F2">
        <w:rPr>
          <w:rFonts w:ascii="Times New Roman" w:hAnsi="Times New Roman" w:cs="Times New Roman"/>
          <w:color w:val="333333"/>
          <w:sz w:val="28"/>
          <w:szCs w:val="28"/>
          <w:shd w:val="clear" w:color="auto" w:fill="FFFFFF"/>
        </w:rPr>
        <w:t>:</w:t>
      </w:r>
    </w:p>
    <w:p w:rsidR="00D62C9F" w:rsidRPr="002128F2" w:rsidRDefault="00D62C9F" w:rsidP="00BC1E46">
      <w:pPr>
        <w:spacing w:after="0" w:line="240" w:lineRule="auto"/>
        <w:jc w:val="both"/>
        <w:rPr>
          <w:rFonts w:ascii="Times New Roman" w:hAnsi="Times New Roman" w:cs="Times New Roman"/>
          <w:color w:val="0D0D0D" w:themeColor="text1" w:themeTint="F2"/>
          <w:sz w:val="28"/>
          <w:szCs w:val="28"/>
          <w:shd w:val="clear" w:color="auto" w:fill="FFFFFF"/>
        </w:rPr>
      </w:pPr>
      <w:r w:rsidRPr="002128F2">
        <w:rPr>
          <w:rFonts w:ascii="Times New Roman" w:hAnsi="Times New Roman" w:cs="Times New Roman"/>
          <w:color w:val="0D0D0D" w:themeColor="text1" w:themeTint="F2"/>
          <w:sz w:val="28"/>
          <w:szCs w:val="28"/>
          <w:shd w:val="clear" w:color="auto" w:fill="FFFFFF"/>
        </w:rPr>
        <w:t xml:space="preserve">- изучить литературу и интернет - источники про короеда-типографа </w:t>
      </w:r>
      <w:r w:rsidRPr="002128F2">
        <w:rPr>
          <w:rFonts w:ascii="Times New Roman" w:hAnsi="Times New Roman" w:cs="Times New Roman"/>
          <w:color w:val="0D0D0D" w:themeColor="text1" w:themeTint="F2"/>
          <w:sz w:val="28"/>
          <w:szCs w:val="28"/>
          <w:u w:val="single"/>
          <w:shd w:val="clear" w:color="auto" w:fill="FFFFFF"/>
        </w:rPr>
        <w:t>(</w:t>
      </w:r>
      <w:proofErr w:type="spellStart"/>
      <w:r w:rsidRPr="002128F2">
        <w:rPr>
          <w:rFonts w:ascii="Times New Roman" w:hAnsi="Times New Roman" w:cs="Times New Roman"/>
          <w:i/>
          <w:iCs/>
          <w:color w:val="0D0D0D" w:themeColor="text1" w:themeTint="F2"/>
          <w:sz w:val="28"/>
          <w:szCs w:val="28"/>
          <w:shd w:val="clear" w:color="auto" w:fill="FFFFFF"/>
        </w:rPr>
        <w:t>Ipstypographus</w:t>
      </w:r>
      <w:proofErr w:type="spellEnd"/>
      <w:r w:rsidRPr="002128F2">
        <w:rPr>
          <w:rFonts w:ascii="Times New Roman" w:hAnsi="Times New Roman" w:cs="Times New Roman"/>
          <w:i/>
          <w:iCs/>
          <w:color w:val="0D0D0D" w:themeColor="text1" w:themeTint="F2"/>
          <w:sz w:val="28"/>
          <w:szCs w:val="28"/>
          <w:shd w:val="clear" w:color="auto" w:fill="FFFFFF"/>
        </w:rPr>
        <w:t xml:space="preserve"> L</w:t>
      </w:r>
      <w:r w:rsidRPr="002128F2">
        <w:rPr>
          <w:rFonts w:ascii="Times New Roman" w:hAnsi="Times New Roman" w:cs="Times New Roman"/>
          <w:b/>
          <w:bCs/>
          <w:color w:val="0D0D0D" w:themeColor="text1" w:themeTint="F2"/>
          <w:sz w:val="28"/>
          <w:szCs w:val="28"/>
          <w:shd w:val="clear" w:color="auto" w:fill="FFFFFF"/>
        </w:rPr>
        <w:t>.)</w:t>
      </w:r>
      <w:r w:rsidRPr="002128F2">
        <w:rPr>
          <w:rFonts w:ascii="Times New Roman" w:hAnsi="Times New Roman" w:cs="Times New Roman"/>
          <w:color w:val="0D0D0D" w:themeColor="text1" w:themeTint="F2"/>
          <w:sz w:val="28"/>
          <w:szCs w:val="28"/>
          <w:shd w:val="clear" w:color="auto" w:fill="FFFFFF"/>
        </w:rPr>
        <w:t>, его морфо - физиологические особенности, особенности распространения, наносимый им вред и меры борьбы;</w:t>
      </w:r>
    </w:p>
    <w:p w:rsidR="00D62C9F" w:rsidRPr="002128F2" w:rsidRDefault="00D62C9F" w:rsidP="00BC1E46">
      <w:pPr>
        <w:spacing w:after="0" w:line="240" w:lineRule="auto"/>
        <w:jc w:val="both"/>
        <w:rPr>
          <w:rFonts w:ascii="Times New Roman" w:hAnsi="Times New Roman" w:cs="Times New Roman"/>
          <w:color w:val="0D0D0D" w:themeColor="text1" w:themeTint="F2"/>
          <w:sz w:val="28"/>
          <w:szCs w:val="28"/>
          <w:shd w:val="clear" w:color="auto" w:fill="FFFFFF"/>
        </w:rPr>
      </w:pPr>
      <w:r w:rsidRPr="002128F2">
        <w:rPr>
          <w:rFonts w:ascii="Times New Roman" w:hAnsi="Times New Roman" w:cs="Times New Roman"/>
          <w:color w:val="0D0D0D" w:themeColor="text1" w:themeTint="F2"/>
          <w:sz w:val="28"/>
          <w:szCs w:val="28"/>
          <w:shd w:val="clear" w:color="auto" w:fill="FFFFFF"/>
        </w:rPr>
        <w:t>- выявить очаги массовых размножений  короеда – типографа на территории Пригородного участкового лесничества Костромское лесничество).</w:t>
      </w:r>
    </w:p>
    <w:p w:rsidR="00D62C9F" w:rsidRPr="002128F2" w:rsidRDefault="00D62C9F" w:rsidP="00BC1E46">
      <w:pPr>
        <w:spacing w:after="0" w:line="240" w:lineRule="auto"/>
        <w:jc w:val="both"/>
        <w:rPr>
          <w:rFonts w:ascii="Times New Roman" w:hAnsi="Times New Roman" w:cs="Times New Roman"/>
          <w:color w:val="0D0D0D" w:themeColor="text1" w:themeTint="F2"/>
          <w:sz w:val="28"/>
          <w:szCs w:val="28"/>
        </w:rPr>
      </w:pPr>
      <w:r w:rsidRPr="002128F2">
        <w:rPr>
          <w:rFonts w:ascii="Times New Roman" w:hAnsi="Times New Roman" w:cs="Times New Roman"/>
          <w:color w:val="0D0D0D" w:themeColor="text1" w:themeTint="F2"/>
          <w:sz w:val="28"/>
          <w:szCs w:val="28"/>
        </w:rPr>
        <w:t xml:space="preserve">-  изучить  вредоносность </w:t>
      </w:r>
      <w:r w:rsidRPr="002128F2">
        <w:rPr>
          <w:rFonts w:ascii="Times New Roman" w:hAnsi="Times New Roman" w:cs="Times New Roman"/>
          <w:color w:val="0D0D0D" w:themeColor="text1" w:themeTint="F2"/>
          <w:sz w:val="28"/>
          <w:szCs w:val="28"/>
          <w:shd w:val="clear" w:color="auto" w:fill="FFFFFF"/>
        </w:rPr>
        <w:t xml:space="preserve">короеда – типографа </w:t>
      </w:r>
      <w:r w:rsidRPr="002128F2">
        <w:rPr>
          <w:rFonts w:ascii="Times New Roman" w:hAnsi="Times New Roman" w:cs="Times New Roman"/>
          <w:color w:val="0D0D0D" w:themeColor="text1" w:themeTint="F2"/>
          <w:sz w:val="28"/>
          <w:szCs w:val="28"/>
          <w:u w:val="single"/>
          <w:shd w:val="clear" w:color="auto" w:fill="FFFFFF"/>
        </w:rPr>
        <w:t>(</w:t>
      </w:r>
      <w:proofErr w:type="spellStart"/>
      <w:r w:rsidRPr="002128F2">
        <w:rPr>
          <w:rFonts w:ascii="Times New Roman" w:hAnsi="Times New Roman" w:cs="Times New Roman"/>
          <w:i/>
          <w:iCs/>
          <w:color w:val="0D0D0D" w:themeColor="text1" w:themeTint="F2"/>
          <w:sz w:val="28"/>
          <w:szCs w:val="28"/>
          <w:shd w:val="clear" w:color="auto" w:fill="FFFFFF"/>
        </w:rPr>
        <w:t>Ipstypographus</w:t>
      </w:r>
      <w:proofErr w:type="spellEnd"/>
      <w:r w:rsidRPr="002128F2">
        <w:rPr>
          <w:rFonts w:ascii="Times New Roman" w:hAnsi="Times New Roman" w:cs="Times New Roman"/>
          <w:i/>
          <w:iCs/>
          <w:color w:val="0D0D0D" w:themeColor="text1" w:themeTint="F2"/>
          <w:sz w:val="28"/>
          <w:szCs w:val="28"/>
          <w:shd w:val="clear" w:color="auto" w:fill="FFFFFF"/>
        </w:rPr>
        <w:t xml:space="preserve"> L</w:t>
      </w:r>
      <w:r w:rsidRPr="002128F2">
        <w:rPr>
          <w:rFonts w:ascii="Times New Roman" w:hAnsi="Times New Roman" w:cs="Times New Roman"/>
          <w:b/>
          <w:bCs/>
          <w:color w:val="0D0D0D" w:themeColor="text1" w:themeTint="F2"/>
          <w:sz w:val="28"/>
          <w:szCs w:val="28"/>
          <w:shd w:val="clear" w:color="auto" w:fill="FFFFFF"/>
        </w:rPr>
        <w:t>.)</w:t>
      </w:r>
    </w:p>
    <w:p w:rsidR="00D62C9F" w:rsidRPr="002128F2" w:rsidRDefault="00D62C9F" w:rsidP="00BC1E46">
      <w:pPr>
        <w:spacing w:after="0" w:line="240" w:lineRule="auto"/>
        <w:jc w:val="both"/>
        <w:rPr>
          <w:rFonts w:ascii="Times New Roman" w:hAnsi="Times New Roman" w:cs="Times New Roman"/>
          <w:color w:val="0D0D0D" w:themeColor="text1" w:themeTint="F2"/>
          <w:sz w:val="28"/>
          <w:szCs w:val="28"/>
        </w:rPr>
      </w:pPr>
      <w:r w:rsidRPr="002128F2">
        <w:rPr>
          <w:rFonts w:ascii="Times New Roman" w:hAnsi="Times New Roman" w:cs="Times New Roman"/>
          <w:color w:val="0D0D0D" w:themeColor="text1" w:themeTint="F2"/>
          <w:sz w:val="28"/>
          <w:szCs w:val="28"/>
        </w:rPr>
        <w:t>- предложить меры борьбы с насекомыми вредителями и в частности с короедом-типографом.</w:t>
      </w:r>
    </w:p>
    <w:p w:rsidR="00D62C9F" w:rsidRPr="002128F2" w:rsidRDefault="00D62C9F" w:rsidP="00BC1E46">
      <w:pPr>
        <w:pStyle w:val="Default"/>
        <w:jc w:val="both"/>
        <w:rPr>
          <w:sz w:val="28"/>
          <w:szCs w:val="28"/>
        </w:rPr>
      </w:pPr>
      <w:r w:rsidRPr="002128F2">
        <w:rPr>
          <w:b/>
          <w:sz w:val="28"/>
          <w:szCs w:val="28"/>
        </w:rPr>
        <w:t>Методы, используемые в проекте</w:t>
      </w:r>
      <w:r w:rsidRPr="002128F2">
        <w:rPr>
          <w:sz w:val="28"/>
          <w:szCs w:val="28"/>
        </w:rPr>
        <w:t xml:space="preserve">:   описательный,   исследовательский методы. </w:t>
      </w:r>
    </w:p>
    <w:p w:rsidR="00D62C9F" w:rsidRPr="002128F2" w:rsidRDefault="00D62C9F" w:rsidP="00BC1E46">
      <w:pPr>
        <w:spacing w:after="0" w:line="240" w:lineRule="auto"/>
        <w:jc w:val="both"/>
        <w:rPr>
          <w:rFonts w:ascii="Times New Roman" w:hAnsi="Times New Roman" w:cs="Times New Roman"/>
          <w:b/>
          <w:sz w:val="28"/>
          <w:szCs w:val="28"/>
        </w:rPr>
      </w:pPr>
      <w:r w:rsidRPr="002128F2">
        <w:rPr>
          <w:rFonts w:ascii="Times New Roman" w:hAnsi="Times New Roman" w:cs="Times New Roman"/>
          <w:b/>
          <w:color w:val="0D0D0D" w:themeColor="text1" w:themeTint="F2"/>
          <w:sz w:val="28"/>
          <w:szCs w:val="28"/>
          <w:shd w:val="clear" w:color="auto" w:fill="FFFFFF"/>
        </w:rPr>
        <w:t>Ключевые слова</w:t>
      </w:r>
      <w:r w:rsidRPr="002128F2">
        <w:rPr>
          <w:rFonts w:ascii="Times New Roman" w:hAnsi="Times New Roman" w:cs="Times New Roman"/>
          <w:color w:val="0D0D0D" w:themeColor="text1" w:themeTint="F2"/>
          <w:sz w:val="28"/>
          <w:szCs w:val="28"/>
          <w:shd w:val="clear" w:color="auto" w:fill="FFFFFF"/>
        </w:rPr>
        <w:t>: короед-типограф, распространение, лес, эпидемия, охрана.</w:t>
      </w:r>
      <w:r w:rsidRPr="002128F2">
        <w:rPr>
          <w:rFonts w:ascii="Times New Roman" w:hAnsi="Times New Roman" w:cs="Times New Roman"/>
          <w:b/>
          <w:sz w:val="28"/>
          <w:szCs w:val="28"/>
        </w:rPr>
        <w:t xml:space="preserve"> </w:t>
      </w:r>
    </w:p>
    <w:p w:rsidR="002128F2" w:rsidRPr="002128F2" w:rsidRDefault="002128F2" w:rsidP="00BC1E46">
      <w:pPr>
        <w:spacing w:after="0" w:line="240" w:lineRule="auto"/>
        <w:jc w:val="both"/>
        <w:textAlignment w:val="baseline"/>
        <w:rPr>
          <w:rFonts w:ascii="Times New Roman" w:eastAsia="Arial" w:hAnsi="Times New Roman" w:cs="Times New Roman"/>
          <w:color w:val="0D0D0D" w:themeColor="text1" w:themeTint="F2"/>
          <w:sz w:val="28"/>
          <w:szCs w:val="28"/>
          <w:shd w:val="clear" w:color="auto" w:fill="FFFFFF"/>
        </w:rPr>
      </w:pPr>
      <w:r>
        <w:rPr>
          <w:rFonts w:ascii="Times New Roman" w:eastAsia="Arial" w:hAnsi="Times New Roman" w:cs="Times New Roman"/>
          <w:b/>
          <w:color w:val="0D0D0D" w:themeColor="text1" w:themeTint="F2"/>
          <w:sz w:val="28"/>
          <w:szCs w:val="28"/>
          <w:shd w:val="clear" w:color="auto" w:fill="FFFFFF"/>
        </w:rPr>
        <w:t xml:space="preserve">Актуальность исследования. </w:t>
      </w:r>
      <w:r>
        <w:rPr>
          <w:rFonts w:ascii="Times New Roman" w:eastAsia="Arial" w:hAnsi="Times New Roman" w:cs="Times New Roman"/>
          <w:color w:val="0D0D0D" w:themeColor="text1" w:themeTint="F2"/>
          <w:sz w:val="28"/>
          <w:szCs w:val="28"/>
          <w:shd w:val="clear" w:color="auto" w:fill="FFFFFF"/>
        </w:rPr>
        <w:t>Проведенное мной исследование, я считаю достаточно актуально в настоящее время, поскольку проблема повреждения еловых насаждений короедами существует и о ней должны знать мы, как обучающиеся по специальности «Лесное и лесопарковое хозяйство», а так же те, чья деятельность так или иначе связана с лесом.</w:t>
      </w:r>
    </w:p>
    <w:p w:rsidR="00D62C9F" w:rsidRDefault="00D62C9F" w:rsidP="00BC1E46">
      <w:pPr>
        <w:spacing w:after="0" w:line="240" w:lineRule="auto"/>
        <w:jc w:val="both"/>
        <w:textAlignment w:val="baseline"/>
        <w:rPr>
          <w:rFonts w:ascii="Times New Roman" w:eastAsia="Arial" w:hAnsi="Times New Roman" w:cs="Times New Roman"/>
          <w:color w:val="0D0D0D" w:themeColor="text1" w:themeTint="F2"/>
          <w:sz w:val="28"/>
          <w:szCs w:val="28"/>
          <w:shd w:val="clear" w:color="auto" w:fill="FFFFFF"/>
        </w:rPr>
      </w:pPr>
      <w:r w:rsidRPr="002128F2">
        <w:rPr>
          <w:rFonts w:ascii="Times New Roman" w:eastAsia="Arial" w:hAnsi="Times New Roman" w:cs="Times New Roman"/>
          <w:b/>
          <w:color w:val="0D0D0D" w:themeColor="text1" w:themeTint="F2"/>
          <w:sz w:val="28"/>
          <w:szCs w:val="28"/>
          <w:shd w:val="clear" w:color="auto" w:fill="FFFFFF"/>
        </w:rPr>
        <w:t>Практическая значимость</w:t>
      </w:r>
      <w:r w:rsidRPr="002128F2">
        <w:rPr>
          <w:rFonts w:ascii="Times New Roman" w:eastAsia="Arial" w:hAnsi="Times New Roman" w:cs="Times New Roman"/>
          <w:color w:val="0D0D0D" w:themeColor="text1" w:themeTint="F2"/>
          <w:sz w:val="28"/>
          <w:szCs w:val="28"/>
          <w:shd w:val="clear" w:color="auto" w:fill="FFFFFF"/>
        </w:rPr>
        <w:t xml:space="preserve"> данной работы заключается в том, что материалы работы могут быть использованы  во внеклассной работе по изучению насекомых вредителей леса и очагов их  распространения, на занятиях по дисциплине «Энтомология».  А так же как информация о местах распространения данного вредителя в лесных насаждениях и принятии мер для сохранения лесного участка от данного вредителя.</w:t>
      </w:r>
    </w:p>
    <w:p w:rsidR="00BC1E46" w:rsidRPr="002128F2" w:rsidRDefault="00BC1E46" w:rsidP="00BC1E46">
      <w:pPr>
        <w:spacing w:after="0" w:line="240" w:lineRule="auto"/>
        <w:jc w:val="both"/>
        <w:textAlignment w:val="baseline"/>
        <w:rPr>
          <w:rFonts w:ascii="Times New Roman" w:hAnsi="Times New Roman" w:cs="Times New Roman"/>
          <w:b/>
          <w:bCs/>
          <w:color w:val="000000"/>
          <w:sz w:val="28"/>
          <w:szCs w:val="28"/>
          <w:bdr w:val="none" w:sz="0" w:space="0" w:color="auto" w:frame="1"/>
        </w:rPr>
      </w:pPr>
    </w:p>
    <w:p w:rsidR="00452EEC" w:rsidRPr="0084387F" w:rsidRDefault="00452EEC" w:rsidP="00BC1E46">
      <w:pPr>
        <w:spacing w:after="0" w:line="240" w:lineRule="auto"/>
        <w:jc w:val="center"/>
        <w:rPr>
          <w:rFonts w:ascii="Times New Roman" w:hAnsi="Times New Roman" w:cs="Times New Roman"/>
          <w:b/>
          <w:color w:val="0D0D0D" w:themeColor="text1" w:themeTint="F2"/>
          <w:sz w:val="28"/>
          <w:szCs w:val="28"/>
          <w:shd w:val="clear" w:color="auto" w:fill="FFFFFF"/>
        </w:rPr>
      </w:pPr>
      <w:r w:rsidRPr="0084387F">
        <w:rPr>
          <w:rFonts w:ascii="Times New Roman" w:hAnsi="Times New Roman" w:cs="Times New Roman"/>
          <w:b/>
          <w:color w:val="0D0D0D" w:themeColor="text1" w:themeTint="F2"/>
          <w:sz w:val="28"/>
          <w:szCs w:val="28"/>
          <w:shd w:val="clear" w:color="auto" w:fill="FFFFFF"/>
        </w:rPr>
        <w:t>Основная часть</w:t>
      </w:r>
    </w:p>
    <w:p w:rsidR="0084387F" w:rsidRPr="0084387F" w:rsidRDefault="0084387F" w:rsidP="00BC1E46">
      <w:pPr>
        <w:spacing w:after="0" w:line="240" w:lineRule="auto"/>
        <w:jc w:val="center"/>
        <w:rPr>
          <w:rFonts w:ascii="Times New Roman" w:hAnsi="Times New Roman" w:cs="Times New Roman"/>
          <w:i/>
          <w:sz w:val="28"/>
          <w:szCs w:val="28"/>
        </w:rPr>
      </w:pPr>
      <w:r w:rsidRPr="0084387F">
        <w:rPr>
          <w:rFonts w:ascii="Times New Roman" w:hAnsi="Times New Roman" w:cs="Times New Roman"/>
          <w:i/>
          <w:sz w:val="28"/>
          <w:szCs w:val="28"/>
        </w:rPr>
        <w:t>Местоположение лесничества</w:t>
      </w:r>
    </w:p>
    <w:p w:rsidR="0084387F" w:rsidRDefault="0084387F" w:rsidP="00BC1E46">
      <w:pPr>
        <w:spacing w:after="0" w:line="240" w:lineRule="auto"/>
        <w:jc w:val="both"/>
        <w:rPr>
          <w:rFonts w:ascii="Times New Roman" w:hAnsi="Times New Roman" w:cs="Times New Roman"/>
          <w:sz w:val="28"/>
          <w:szCs w:val="28"/>
        </w:rPr>
      </w:pPr>
      <w:r w:rsidRPr="0084387F">
        <w:rPr>
          <w:rFonts w:ascii="Times New Roman" w:hAnsi="Times New Roman" w:cs="Times New Roman"/>
          <w:sz w:val="28"/>
          <w:szCs w:val="28"/>
        </w:rPr>
        <w:t xml:space="preserve"> </w:t>
      </w:r>
      <w:r>
        <w:rPr>
          <w:rFonts w:ascii="Times New Roman" w:hAnsi="Times New Roman" w:cs="Times New Roman"/>
          <w:sz w:val="28"/>
          <w:szCs w:val="28"/>
        </w:rPr>
        <w:tab/>
      </w:r>
      <w:r w:rsidRPr="0084387F">
        <w:rPr>
          <w:rFonts w:ascii="Times New Roman" w:hAnsi="Times New Roman" w:cs="Times New Roman"/>
          <w:sz w:val="28"/>
          <w:szCs w:val="28"/>
        </w:rPr>
        <w:t xml:space="preserve">Костромское лесничество расположено в юго-восточной части Костромской области на территории Костромского, Красносельского и </w:t>
      </w:r>
      <w:proofErr w:type="spellStart"/>
      <w:r w:rsidRPr="0084387F">
        <w:rPr>
          <w:rFonts w:ascii="Times New Roman" w:hAnsi="Times New Roman" w:cs="Times New Roman"/>
          <w:sz w:val="28"/>
          <w:szCs w:val="28"/>
        </w:rPr>
        <w:t>Нерехтского</w:t>
      </w:r>
      <w:proofErr w:type="spellEnd"/>
      <w:r w:rsidRPr="0084387F">
        <w:rPr>
          <w:rFonts w:ascii="Times New Roman" w:hAnsi="Times New Roman" w:cs="Times New Roman"/>
          <w:sz w:val="28"/>
          <w:szCs w:val="28"/>
        </w:rPr>
        <w:t xml:space="preserve"> муниципальных районов. Общая площадь </w:t>
      </w:r>
      <w:r>
        <w:rPr>
          <w:rFonts w:ascii="Times New Roman" w:hAnsi="Times New Roman" w:cs="Times New Roman"/>
          <w:sz w:val="28"/>
          <w:szCs w:val="28"/>
        </w:rPr>
        <w:t xml:space="preserve">его составляет </w:t>
      </w:r>
      <w:r w:rsidRPr="0084387F">
        <w:rPr>
          <w:rFonts w:ascii="Times New Roman" w:hAnsi="Times New Roman" w:cs="Times New Roman"/>
          <w:sz w:val="28"/>
          <w:szCs w:val="28"/>
        </w:rPr>
        <w:t xml:space="preserve"> 157081 га и имеет в</w:t>
      </w:r>
      <w:r>
        <w:rPr>
          <w:rFonts w:ascii="Times New Roman" w:hAnsi="Times New Roman" w:cs="Times New Roman"/>
          <w:sz w:val="28"/>
          <w:szCs w:val="28"/>
        </w:rPr>
        <w:t xml:space="preserve"> своем </w:t>
      </w:r>
      <w:r w:rsidRPr="0084387F">
        <w:rPr>
          <w:rFonts w:ascii="Times New Roman" w:hAnsi="Times New Roman" w:cs="Times New Roman"/>
          <w:sz w:val="28"/>
          <w:szCs w:val="28"/>
        </w:rPr>
        <w:t xml:space="preserve"> составе 12 участковых лесничеств</w:t>
      </w:r>
      <w:r>
        <w:rPr>
          <w:rFonts w:ascii="Times New Roman" w:hAnsi="Times New Roman" w:cs="Times New Roman"/>
          <w:sz w:val="28"/>
          <w:szCs w:val="28"/>
        </w:rPr>
        <w:t xml:space="preserve">.  Территория  Костромского </w:t>
      </w:r>
      <w:r w:rsidRPr="0084387F">
        <w:rPr>
          <w:rFonts w:ascii="Times New Roman" w:hAnsi="Times New Roman" w:cs="Times New Roman"/>
          <w:sz w:val="28"/>
          <w:szCs w:val="28"/>
        </w:rPr>
        <w:t xml:space="preserve">лесничества </w:t>
      </w:r>
      <w:r>
        <w:rPr>
          <w:rFonts w:ascii="Times New Roman" w:hAnsi="Times New Roman" w:cs="Times New Roman"/>
          <w:sz w:val="28"/>
          <w:szCs w:val="28"/>
        </w:rPr>
        <w:t xml:space="preserve">занимает </w:t>
      </w:r>
      <w:r w:rsidRPr="0084387F">
        <w:rPr>
          <w:rFonts w:ascii="Times New Roman" w:hAnsi="Times New Roman" w:cs="Times New Roman"/>
          <w:sz w:val="28"/>
          <w:szCs w:val="28"/>
        </w:rPr>
        <w:t xml:space="preserve">с востока на запад 80 км, с севера на юг 128 км. </w:t>
      </w:r>
      <w:r>
        <w:rPr>
          <w:rFonts w:ascii="Times New Roman" w:hAnsi="Times New Roman" w:cs="Times New Roman"/>
          <w:sz w:val="28"/>
          <w:szCs w:val="28"/>
        </w:rPr>
        <w:t>Данное л</w:t>
      </w:r>
      <w:r w:rsidRPr="0084387F">
        <w:rPr>
          <w:rFonts w:ascii="Times New Roman" w:hAnsi="Times New Roman" w:cs="Times New Roman"/>
          <w:sz w:val="28"/>
          <w:szCs w:val="28"/>
        </w:rPr>
        <w:t xml:space="preserve">есничество на севере </w:t>
      </w:r>
      <w:r>
        <w:rPr>
          <w:rFonts w:ascii="Times New Roman" w:hAnsi="Times New Roman" w:cs="Times New Roman"/>
          <w:sz w:val="28"/>
          <w:szCs w:val="28"/>
        </w:rPr>
        <w:t xml:space="preserve">граничит  с Буйским </w:t>
      </w:r>
      <w:r w:rsidRPr="0084387F">
        <w:rPr>
          <w:rFonts w:ascii="Times New Roman" w:hAnsi="Times New Roman" w:cs="Times New Roman"/>
          <w:sz w:val="28"/>
          <w:szCs w:val="28"/>
        </w:rPr>
        <w:t>лесничеством, на востоке с Ярославской обл</w:t>
      </w:r>
      <w:r>
        <w:rPr>
          <w:rFonts w:ascii="Times New Roman" w:hAnsi="Times New Roman" w:cs="Times New Roman"/>
          <w:sz w:val="28"/>
          <w:szCs w:val="28"/>
        </w:rPr>
        <w:t xml:space="preserve">астью, на западе с </w:t>
      </w:r>
      <w:proofErr w:type="spellStart"/>
      <w:r>
        <w:rPr>
          <w:rFonts w:ascii="Times New Roman" w:hAnsi="Times New Roman" w:cs="Times New Roman"/>
          <w:sz w:val="28"/>
          <w:szCs w:val="28"/>
        </w:rPr>
        <w:t>Судиславским</w:t>
      </w:r>
      <w:proofErr w:type="spellEnd"/>
      <w:r>
        <w:rPr>
          <w:rFonts w:ascii="Times New Roman" w:hAnsi="Times New Roman" w:cs="Times New Roman"/>
          <w:sz w:val="28"/>
          <w:szCs w:val="28"/>
        </w:rPr>
        <w:t xml:space="preserve"> лесничеством, </w:t>
      </w:r>
      <w:r w:rsidRPr="0084387F">
        <w:rPr>
          <w:rFonts w:ascii="Times New Roman" w:hAnsi="Times New Roman" w:cs="Times New Roman"/>
          <w:sz w:val="28"/>
          <w:szCs w:val="28"/>
        </w:rPr>
        <w:t>на юге</w:t>
      </w:r>
      <w:r>
        <w:rPr>
          <w:rFonts w:ascii="Times New Roman" w:hAnsi="Times New Roman" w:cs="Times New Roman"/>
          <w:sz w:val="28"/>
          <w:szCs w:val="28"/>
        </w:rPr>
        <w:t xml:space="preserve"> </w:t>
      </w:r>
      <w:r w:rsidRPr="0084387F">
        <w:rPr>
          <w:rFonts w:ascii="Times New Roman" w:hAnsi="Times New Roman" w:cs="Times New Roman"/>
          <w:sz w:val="28"/>
          <w:szCs w:val="28"/>
        </w:rPr>
        <w:t xml:space="preserve">- с Ивановской областью. Костромское лесничество </w:t>
      </w:r>
      <w:r>
        <w:rPr>
          <w:rFonts w:ascii="Times New Roman" w:hAnsi="Times New Roman" w:cs="Times New Roman"/>
          <w:sz w:val="28"/>
          <w:szCs w:val="28"/>
        </w:rPr>
        <w:t xml:space="preserve">было </w:t>
      </w:r>
      <w:r w:rsidRPr="0084387F">
        <w:rPr>
          <w:rFonts w:ascii="Times New Roman" w:hAnsi="Times New Roman" w:cs="Times New Roman"/>
          <w:sz w:val="28"/>
          <w:szCs w:val="28"/>
        </w:rPr>
        <w:t xml:space="preserve">организовано приказом </w:t>
      </w:r>
      <w:proofErr w:type="spellStart"/>
      <w:r w:rsidRPr="0084387F">
        <w:rPr>
          <w:rFonts w:ascii="Times New Roman" w:hAnsi="Times New Roman" w:cs="Times New Roman"/>
          <w:sz w:val="28"/>
          <w:szCs w:val="28"/>
        </w:rPr>
        <w:t>Рослесхоза</w:t>
      </w:r>
      <w:r>
        <w:rPr>
          <w:rFonts w:ascii="Times New Roman" w:hAnsi="Times New Roman" w:cs="Times New Roman"/>
          <w:sz w:val="28"/>
          <w:szCs w:val="28"/>
        </w:rPr>
        <w:t>в</w:t>
      </w:r>
      <w:proofErr w:type="spellEnd"/>
      <w:r>
        <w:rPr>
          <w:rFonts w:ascii="Times New Roman" w:hAnsi="Times New Roman" w:cs="Times New Roman"/>
          <w:sz w:val="28"/>
          <w:szCs w:val="28"/>
        </w:rPr>
        <w:t xml:space="preserve"> 2008 году, а именно, приказ  </w:t>
      </w:r>
      <w:r w:rsidRPr="0084387F">
        <w:rPr>
          <w:rFonts w:ascii="Times New Roman" w:hAnsi="Times New Roman" w:cs="Times New Roman"/>
          <w:sz w:val="28"/>
          <w:szCs w:val="28"/>
        </w:rPr>
        <w:t xml:space="preserve"> от № 168</w:t>
      </w:r>
      <w:r>
        <w:rPr>
          <w:rFonts w:ascii="Times New Roman" w:hAnsi="Times New Roman" w:cs="Times New Roman"/>
          <w:sz w:val="28"/>
          <w:szCs w:val="28"/>
        </w:rPr>
        <w:t xml:space="preserve"> от </w:t>
      </w:r>
      <w:r w:rsidRPr="0084387F">
        <w:rPr>
          <w:rFonts w:ascii="Times New Roman" w:hAnsi="Times New Roman" w:cs="Times New Roman"/>
          <w:sz w:val="28"/>
          <w:szCs w:val="28"/>
        </w:rPr>
        <w:t>23.05.2008.</w:t>
      </w:r>
    </w:p>
    <w:p w:rsidR="0084387F" w:rsidRPr="0084387F" w:rsidRDefault="0084387F" w:rsidP="00BC1E46">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w:t>
      </w:r>
      <w:r w:rsidRPr="0084387F">
        <w:rPr>
          <w:rFonts w:ascii="Times New Roman" w:hAnsi="Times New Roman" w:cs="Times New Roman"/>
          <w:i/>
          <w:sz w:val="28"/>
          <w:szCs w:val="28"/>
        </w:rPr>
        <w:t>лимат</w:t>
      </w:r>
      <w:r>
        <w:rPr>
          <w:rFonts w:ascii="Times New Roman" w:hAnsi="Times New Roman" w:cs="Times New Roman"/>
          <w:i/>
          <w:sz w:val="28"/>
          <w:szCs w:val="28"/>
        </w:rPr>
        <w:t>ические условия</w:t>
      </w:r>
    </w:p>
    <w:p w:rsidR="008D6FAB" w:rsidRDefault="0084387F" w:rsidP="00BC1E46">
      <w:pPr>
        <w:spacing w:after="0" w:line="240" w:lineRule="auto"/>
        <w:ind w:firstLine="709"/>
        <w:jc w:val="both"/>
        <w:rPr>
          <w:rFonts w:ascii="Times New Roman" w:hAnsi="Times New Roman" w:cs="Times New Roman"/>
          <w:sz w:val="28"/>
          <w:szCs w:val="28"/>
        </w:rPr>
      </w:pPr>
      <w:r w:rsidRPr="0084387F">
        <w:rPr>
          <w:rFonts w:ascii="Times New Roman" w:hAnsi="Times New Roman" w:cs="Times New Roman"/>
          <w:sz w:val="28"/>
          <w:szCs w:val="28"/>
        </w:rPr>
        <w:t xml:space="preserve">Костромское лесничество расположено в зоне </w:t>
      </w:r>
      <w:proofErr w:type="spellStart"/>
      <w:r w:rsidRPr="0084387F">
        <w:rPr>
          <w:rFonts w:ascii="Times New Roman" w:hAnsi="Times New Roman" w:cs="Times New Roman"/>
          <w:sz w:val="28"/>
          <w:szCs w:val="28"/>
        </w:rPr>
        <w:t>хвойношироколиственных</w:t>
      </w:r>
      <w:proofErr w:type="spellEnd"/>
      <w:r w:rsidRPr="0084387F">
        <w:rPr>
          <w:rFonts w:ascii="Times New Roman" w:hAnsi="Times New Roman" w:cs="Times New Roman"/>
          <w:sz w:val="28"/>
          <w:szCs w:val="28"/>
        </w:rPr>
        <w:t xml:space="preserve"> лесов. </w:t>
      </w:r>
      <w:proofErr w:type="gramStart"/>
      <w:r w:rsidRPr="0084387F">
        <w:rPr>
          <w:rFonts w:ascii="Times New Roman" w:hAnsi="Times New Roman" w:cs="Times New Roman"/>
          <w:sz w:val="28"/>
          <w:szCs w:val="28"/>
        </w:rPr>
        <w:t>Климат</w:t>
      </w:r>
      <w:proofErr w:type="gramEnd"/>
      <w:r w:rsidRPr="0084387F">
        <w:rPr>
          <w:rFonts w:ascii="Times New Roman" w:hAnsi="Times New Roman" w:cs="Times New Roman"/>
          <w:sz w:val="28"/>
          <w:szCs w:val="28"/>
        </w:rPr>
        <w:t xml:space="preserve"> в </w:t>
      </w:r>
      <w:r>
        <w:rPr>
          <w:rFonts w:ascii="Times New Roman" w:hAnsi="Times New Roman" w:cs="Times New Roman"/>
          <w:sz w:val="28"/>
          <w:szCs w:val="28"/>
        </w:rPr>
        <w:t xml:space="preserve">котором находится лесничество </w:t>
      </w:r>
      <w:r w:rsidRPr="0084387F">
        <w:rPr>
          <w:rFonts w:ascii="Times New Roman" w:hAnsi="Times New Roman" w:cs="Times New Roman"/>
          <w:sz w:val="28"/>
          <w:szCs w:val="28"/>
        </w:rPr>
        <w:t>умеренно-континентальный с продолжительной, с</w:t>
      </w:r>
      <w:r>
        <w:rPr>
          <w:rFonts w:ascii="Times New Roman" w:hAnsi="Times New Roman" w:cs="Times New Roman"/>
          <w:sz w:val="28"/>
          <w:szCs w:val="28"/>
        </w:rPr>
        <w:t xml:space="preserve"> достаточно  холодной и </w:t>
      </w:r>
      <w:r w:rsidRPr="0084387F">
        <w:rPr>
          <w:rFonts w:ascii="Times New Roman" w:hAnsi="Times New Roman" w:cs="Times New Roman"/>
          <w:sz w:val="28"/>
          <w:szCs w:val="28"/>
        </w:rPr>
        <w:t xml:space="preserve">снежной зимой и теплим </w:t>
      </w:r>
      <w:r>
        <w:rPr>
          <w:rFonts w:ascii="Times New Roman" w:hAnsi="Times New Roman" w:cs="Times New Roman"/>
          <w:sz w:val="28"/>
          <w:szCs w:val="28"/>
        </w:rPr>
        <w:t xml:space="preserve">сравнительно, </w:t>
      </w:r>
      <w:r w:rsidRPr="0084387F">
        <w:rPr>
          <w:rFonts w:ascii="Times New Roman" w:hAnsi="Times New Roman" w:cs="Times New Roman"/>
          <w:sz w:val="28"/>
          <w:szCs w:val="28"/>
        </w:rPr>
        <w:t xml:space="preserve">коротким летом. Среднегодовая температура воздуха составляет 2,7°С. </w:t>
      </w:r>
      <w:r>
        <w:rPr>
          <w:rFonts w:ascii="Times New Roman" w:hAnsi="Times New Roman" w:cs="Times New Roman"/>
          <w:sz w:val="28"/>
          <w:szCs w:val="28"/>
        </w:rPr>
        <w:t>В июле с</w:t>
      </w:r>
      <w:r w:rsidRPr="0084387F">
        <w:rPr>
          <w:rFonts w:ascii="Times New Roman" w:hAnsi="Times New Roman" w:cs="Times New Roman"/>
          <w:sz w:val="28"/>
          <w:szCs w:val="28"/>
        </w:rPr>
        <w:t>редняя температура</w:t>
      </w:r>
      <w:r>
        <w:rPr>
          <w:rFonts w:ascii="Times New Roman" w:hAnsi="Times New Roman" w:cs="Times New Roman"/>
          <w:sz w:val="28"/>
          <w:szCs w:val="28"/>
        </w:rPr>
        <w:t xml:space="preserve"> составляет </w:t>
      </w:r>
      <w:r w:rsidRPr="0084387F">
        <w:rPr>
          <w:rFonts w:ascii="Times New Roman" w:hAnsi="Times New Roman" w:cs="Times New Roman"/>
          <w:sz w:val="28"/>
          <w:szCs w:val="28"/>
        </w:rPr>
        <w:t xml:space="preserve"> </w:t>
      </w:r>
      <w:r>
        <w:rPr>
          <w:rFonts w:ascii="Times New Roman" w:hAnsi="Times New Roman" w:cs="Times New Roman"/>
          <w:sz w:val="28"/>
          <w:szCs w:val="28"/>
        </w:rPr>
        <w:t xml:space="preserve">около </w:t>
      </w:r>
      <w:r w:rsidRPr="0084387F">
        <w:rPr>
          <w:rFonts w:ascii="Times New Roman" w:hAnsi="Times New Roman" w:cs="Times New Roman"/>
          <w:sz w:val="28"/>
          <w:szCs w:val="28"/>
        </w:rPr>
        <w:t>+</w:t>
      </w:r>
      <w:r>
        <w:rPr>
          <w:rFonts w:ascii="Times New Roman" w:hAnsi="Times New Roman" w:cs="Times New Roman"/>
          <w:sz w:val="28"/>
          <w:szCs w:val="28"/>
        </w:rPr>
        <w:t xml:space="preserve">18 </w:t>
      </w:r>
      <w:r w:rsidRPr="0084387F">
        <w:rPr>
          <w:rFonts w:ascii="Times New Roman" w:hAnsi="Times New Roman" w:cs="Times New Roman"/>
          <w:sz w:val="28"/>
          <w:szCs w:val="28"/>
        </w:rPr>
        <w:t xml:space="preserve">°С, </w:t>
      </w:r>
      <w:r>
        <w:rPr>
          <w:rFonts w:ascii="Times New Roman" w:hAnsi="Times New Roman" w:cs="Times New Roman"/>
          <w:sz w:val="28"/>
          <w:szCs w:val="28"/>
        </w:rPr>
        <w:t xml:space="preserve">В январе – около  </w:t>
      </w:r>
      <w:r w:rsidRPr="0084387F">
        <w:rPr>
          <w:rFonts w:ascii="Times New Roman" w:hAnsi="Times New Roman" w:cs="Times New Roman"/>
          <w:sz w:val="28"/>
          <w:szCs w:val="28"/>
        </w:rPr>
        <w:lastRenderedPageBreak/>
        <w:t xml:space="preserve">-17,7°С. </w:t>
      </w:r>
      <w:r>
        <w:rPr>
          <w:rFonts w:ascii="Times New Roman" w:hAnsi="Times New Roman" w:cs="Times New Roman"/>
          <w:sz w:val="28"/>
          <w:szCs w:val="28"/>
        </w:rPr>
        <w:t xml:space="preserve">По количеству </w:t>
      </w:r>
      <w:proofErr w:type="spellStart"/>
      <w:r>
        <w:rPr>
          <w:rFonts w:ascii="Times New Roman" w:hAnsi="Times New Roman" w:cs="Times New Roman"/>
          <w:sz w:val="28"/>
          <w:szCs w:val="28"/>
        </w:rPr>
        <w:t>выпадаемых</w:t>
      </w:r>
      <w:proofErr w:type="spellEnd"/>
      <w:r>
        <w:rPr>
          <w:rFonts w:ascii="Times New Roman" w:hAnsi="Times New Roman" w:cs="Times New Roman"/>
          <w:sz w:val="28"/>
          <w:szCs w:val="28"/>
        </w:rPr>
        <w:t xml:space="preserve"> осадков территория имеет небольшие показатели  - около </w:t>
      </w:r>
      <w:r w:rsidRPr="0084387F">
        <w:rPr>
          <w:rFonts w:ascii="Times New Roman" w:hAnsi="Times New Roman" w:cs="Times New Roman"/>
          <w:sz w:val="28"/>
          <w:szCs w:val="28"/>
        </w:rPr>
        <w:t>558 мм</w:t>
      </w:r>
      <w:proofErr w:type="gramStart"/>
      <w:r w:rsidRPr="0084387F">
        <w:rPr>
          <w:rFonts w:ascii="Times New Roman" w:hAnsi="Times New Roman" w:cs="Times New Roman"/>
          <w:sz w:val="28"/>
          <w:szCs w:val="28"/>
        </w:rPr>
        <w:t>.</w:t>
      </w:r>
      <w:proofErr w:type="gramEnd"/>
      <w:r w:rsidR="003F14A5">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год.   В</w:t>
      </w:r>
      <w:r w:rsidRPr="0084387F">
        <w:rPr>
          <w:rFonts w:ascii="Times New Roman" w:hAnsi="Times New Roman" w:cs="Times New Roman"/>
          <w:sz w:val="28"/>
          <w:szCs w:val="28"/>
        </w:rPr>
        <w:t>егетационн</w:t>
      </w:r>
      <w:r>
        <w:rPr>
          <w:rFonts w:ascii="Times New Roman" w:hAnsi="Times New Roman" w:cs="Times New Roman"/>
          <w:sz w:val="28"/>
          <w:szCs w:val="28"/>
        </w:rPr>
        <w:t>ый</w:t>
      </w:r>
      <w:r w:rsidRPr="0084387F">
        <w:rPr>
          <w:rFonts w:ascii="Times New Roman" w:hAnsi="Times New Roman" w:cs="Times New Roman"/>
          <w:sz w:val="28"/>
          <w:szCs w:val="28"/>
        </w:rPr>
        <w:t xml:space="preserve"> период</w:t>
      </w:r>
      <w:r>
        <w:rPr>
          <w:rFonts w:ascii="Times New Roman" w:hAnsi="Times New Roman" w:cs="Times New Roman"/>
          <w:sz w:val="28"/>
          <w:szCs w:val="28"/>
        </w:rPr>
        <w:t xml:space="preserve"> составляет </w:t>
      </w:r>
      <w:r w:rsidRPr="0084387F">
        <w:rPr>
          <w:rFonts w:ascii="Times New Roman" w:hAnsi="Times New Roman" w:cs="Times New Roman"/>
          <w:sz w:val="28"/>
          <w:szCs w:val="28"/>
        </w:rPr>
        <w:t xml:space="preserve"> 160-165 дней</w:t>
      </w:r>
      <w:r>
        <w:rPr>
          <w:rFonts w:ascii="Times New Roman" w:hAnsi="Times New Roman" w:cs="Times New Roman"/>
          <w:sz w:val="28"/>
          <w:szCs w:val="28"/>
        </w:rPr>
        <w:t xml:space="preserve"> в год. На территории</w:t>
      </w:r>
      <w:r w:rsidRPr="0084387F">
        <w:rPr>
          <w:rFonts w:ascii="Times New Roman" w:hAnsi="Times New Roman" w:cs="Times New Roman"/>
          <w:sz w:val="28"/>
          <w:szCs w:val="28"/>
        </w:rPr>
        <w:t xml:space="preserve"> преобладают </w:t>
      </w:r>
      <w:proofErr w:type="gramStart"/>
      <w:r w:rsidRPr="0084387F">
        <w:rPr>
          <w:rFonts w:ascii="Times New Roman" w:hAnsi="Times New Roman" w:cs="Times New Roman"/>
          <w:sz w:val="28"/>
          <w:szCs w:val="28"/>
        </w:rPr>
        <w:t>юг</w:t>
      </w:r>
      <w:r w:rsidR="008D6FAB">
        <w:rPr>
          <w:rFonts w:ascii="Times New Roman" w:hAnsi="Times New Roman" w:cs="Times New Roman"/>
          <w:sz w:val="28"/>
          <w:szCs w:val="28"/>
        </w:rPr>
        <w:t>о</w:t>
      </w:r>
      <w:r w:rsidRPr="0084387F">
        <w:rPr>
          <w:rFonts w:ascii="Times New Roman" w:hAnsi="Times New Roman" w:cs="Times New Roman"/>
          <w:sz w:val="28"/>
          <w:szCs w:val="28"/>
        </w:rPr>
        <w:t xml:space="preserve"> </w:t>
      </w:r>
      <w:r w:rsidR="008D6FAB">
        <w:rPr>
          <w:rFonts w:ascii="Times New Roman" w:hAnsi="Times New Roman" w:cs="Times New Roman"/>
          <w:sz w:val="28"/>
          <w:szCs w:val="28"/>
        </w:rPr>
        <w:t xml:space="preserve">– </w:t>
      </w:r>
      <w:r w:rsidRPr="0084387F">
        <w:rPr>
          <w:rFonts w:ascii="Times New Roman" w:hAnsi="Times New Roman" w:cs="Times New Roman"/>
          <w:sz w:val="28"/>
          <w:szCs w:val="28"/>
        </w:rPr>
        <w:t>западн</w:t>
      </w:r>
      <w:r w:rsidR="008D6FAB">
        <w:rPr>
          <w:rFonts w:ascii="Times New Roman" w:hAnsi="Times New Roman" w:cs="Times New Roman"/>
          <w:sz w:val="28"/>
          <w:szCs w:val="28"/>
        </w:rPr>
        <w:t>ые</w:t>
      </w:r>
      <w:proofErr w:type="gramEnd"/>
      <w:r w:rsidR="008D6FAB">
        <w:rPr>
          <w:rFonts w:ascii="Times New Roman" w:hAnsi="Times New Roman" w:cs="Times New Roman"/>
          <w:sz w:val="28"/>
          <w:szCs w:val="28"/>
        </w:rPr>
        <w:t xml:space="preserve"> </w:t>
      </w:r>
      <w:r w:rsidRPr="0084387F">
        <w:rPr>
          <w:rFonts w:ascii="Times New Roman" w:hAnsi="Times New Roman" w:cs="Times New Roman"/>
          <w:sz w:val="28"/>
          <w:szCs w:val="28"/>
        </w:rPr>
        <w:t xml:space="preserve"> </w:t>
      </w:r>
      <w:r w:rsidR="008D6FAB">
        <w:rPr>
          <w:rFonts w:ascii="Times New Roman" w:hAnsi="Times New Roman" w:cs="Times New Roman"/>
          <w:sz w:val="28"/>
          <w:szCs w:val="28"/>
        </w:rPr>
        <w:t>ветра</w:t>
      </w:r>
      <w:r w:rsidRPr="0084387F">
        <w:rPr>
          <w:rFonts w:ascii="Times New Roman" w:hAnsi="Times New Roman" w:cs="Times New Roman"/>
          <w:sz w:val="28"/>
          <w:szCs w:val="28"/>
        </w:rPr>
        <w:t xml:space="preserve">. В целом климат расположения лесничества вполне благоприятен для произрастания основных древесных пород: сосны, ели, березы, осины, ольхи. </w:t>
      </w:r>
    </w:p>
    <w:p w:rsidR="008D6FAB" w:rsidRPr="008D6FAB" w:rsidRDefault="0084387F" w:rsidP="00BC1E46">
      <w:pPr>
        <w:spacing w:after="0" w:line="240" w:lineRule="auto"/>
        <w:ind w:firstLine="709"/>
        <w:jc w:val="center"/>
        <w:rPr>
          <w:rFonts w:ascii="Times New Roman" w:hAnsi="Times New Roman" w:cs="Times New Roman"/>
          <w:i/>
          <w:sz w:val="28"/>
          <w:szCs w:val="28"/>
        </w:rPr>
      </w:pPr>
      <w:r w:rsidRPr="008D6FAB">
        <w:rPr>
          <w:rFonts w:ascii="Times New Roman" w:hAnsi="Times New Roman" w:cs="Times New Roman"/>
          <w:i/>
          <w:sz w:val="28"/>
          <w:szCs w:val="28"/>
        </w:rPr>
        <w:t>Рельеф и почвы</w:t>
      </w:r>
    </w:p>
    <w:p w:rsidR="008D6FAB" w:rsidRDefault="0084387F" w:rsidP="00BC1E46">
      <w:pPr>
        <w:spacing w:after="0" w:line="240" w:lineRule="auto"/>
        <w:ind w:firstLine="709"/>
        <w:jc w:val="both"/>
        <w:rPr>
          <w:rFonts w:ascii="Times New Roman" w:hAnsi="Times New Roman" w:cs="Times New Roman"/>
          <w:sz w:val="28"/>
          <w:szCs w:val="28"/>
        </w:rPr>
      </w:pPr>
      <w:r w:rsidRPr="0084387F">
        <w:rPr>
          <w:rFonts w:ascii="Times New Roman" w:hAnsi="Times New Roman" w:cs="Times New Roman"/>
          <w:sz w:val="28"/>
          <w:szCs w:val="28"/>
        </w:rPr>
        <w:t xml:space="preserve"> Территория Костромского лесничества расположена в районе Восточно-Европейской низменности. </w:t>
      </w:r>
      <w:r w:rsidR="008D6FAB">
        <w:rPr>
          <w:rFonts w:ascii="Times New Roman" w:hAnsi="Times New Roman" w:cs="Times New Roman"/>
          <w:sz w:val="28"/>
          <w:szCs w:val="28"/>
        </w:rPr>
        <w:t xml:space="preserve">Здесь </w:t>
      </w:r>
      <w:r w:rsidRPr="0084387F">
        <w:rPr>
          <w:rFonts w:ascii="Times New Roman" w:hAnsi="Times New Roman" w:cs="Times New Roman"/>
          <w:sz w:val="28"/>
          <w:szCs w:val="28"/>
        </w:rPr>
        <w:t>р</w:t>
      </w:r>
      <w:r w:rsidR="008D6FAB">
        <w:rPr>
          <w:rFonts w:ascii="Times New Roman" w:hAnsi="Times New Roman" w:cs="Times New Roman"/>
          <w:sz w:val="28"/>
          <w:szCs w:val="28"/>
        </w:rPr>
        <w:t xml:space="preserve">асполагаются </w:t>
      </w:r>
      <w:r w:rsidRPr="0084387F">
        <w:rPr>
          <w:rFonts w:ascii="Times New Roman" w:hAnsi="Times New Roman" w:cs="Times New Roman"/>
          <w:sz w:val="28"/>
          <w:szCs w:val="28"/>
        </w:rPr>
        <w:t xml:space="preserve"> подзолист</w:t>
      </w:r>
      <w:r w:rsidR="008D6FAB">
        <w:rPr>
          <w:rFonts w:ascii="Times New Roman" w:hAnsi="Times New Roman" w:cs="Times New Roman"/>
          <w:sz w:val="28"/>
          <w:szCs w:val="28"/>
        </w:rPr>
        <w:t xml:space="preserve">ые и дерново-подзолистые почвы, </w:t>
      </w:r>
      <w:r w:rsidRPr="0084387F">
        <w:rPr>
          <w:rFonts w:ascii="Times New Roman" w:hAnsi="Times New Roman" w:cs="Times New Roman"/>
          <w:sz w:val="28"/>
          <w:szCs w:val="28"/>
        </w:rPr>
        <w:t xml:space="preserve">супесчаные почвы, средние и легкие суглинки, реже – песчаные и суглинистые почвы. </w:t>
      </w:r>
      <w:r w:rsidR="008D6FAB">
        <w:rPr>
          <w:rFonts w:ascii="Times New Roman" w:hAnsi="Times New Roman" w:cs="Times New Roman"/>
          <w:sz w:val="28"/>
          <w:szCs w:val="28"/>
        </w:rPr>
        <w:t xml:space="preserve">Эти почвы </w:t>
      </w:r>
      <w:r w:rsidRPr="0084387F">
        <w:rPr>
          <w:rFonts w:ascii="Times New Roman" w:hAnsi="Times New Roman" w:cs="Times New Roman"/>
          <w:sz w:val="28"/>
          <w:szCs w:val="28"/>
        </w:rPr>
        <w:t xml:space="preserve">являются благоприятными для произрастания высокопродуктивных насаждений. Подзолисто-болотные и торфяные почвы распространены мало. На долю почв с избыточным увлажнением приходится 5,2% площади лесничества. </w:t>
      </w:r>
    </w:p>
    <w:p w:rsidR="008D6FAB" w:rsidRPr="008D6FAB" w:rsidRDefault="008D6FAB" w:rsidP="00BC1E46">
      <w:pPr>
        <w:spacing w:after="0" w:line="240" w:lineRule="auto"/>
        <w:ind w:firstLine="709"/>
        <w:jc w:val="center"/>
        <w:rPr>
          <w:rFonts w:ascii="Times New Roman" w:hAnsi="Times New Roman" w:cs="Times New Roman"/>
          <w:i/>
          <w:sz w:val="28"/>
          <w:szCs w:val="28"/>
        </w:rPr>
      </w:pPr>
      <w:r w:rsidRPr="008D6FAB">
        <w:rPr>
          <w:rFonts w:ascii="Times New Roman" w:hAnsi="Times New Roman" w:cs="Times New Roman"/>
          <w:i/>
          <w:sz w:val="28"/>
          <w:szCs w:val="28"/>
        </w:rPr>
        <w:t>Г</w:t>
      </w:r>
      <w:r w:rsidR="0084387F" w:rsidRPr="008D6FAB">
        <w:rPr>
          <w:rFonts w:ascii="Times New Roman" w:hAnsi="Times New Roman" w:cs="Times New Roman"/>
          <w:i/>
          <w:sz w:val="28"/>
          <w:szCs w:val="28"/>
        </w:rPr>
        <w:t>идрологические условия</w:t>
      </w:r>
    </w:p>
    <w:p w:rsidR="0084387F" w:rsidRPr="0084387F" w:rsidRDefault="0084387F" w:rsidP="00BC1E46">
      <w:pPr>
        <w:spacing w:after="0" w:line="240" w:lineRule="auto"/>
        <w:ind w:firstLine="709"/>
        <w:jc w:val="both"/>
        <w:rPr>
          <w:rFonts w:ascii="Times New Roman" w:eastAsia="Arial" w:hAnsi="Times New Roman" w:cs="Times New Roman"/>
          <w:color w:val="0D0D0D" w:themeColor="text1" w:themeTint="F2"/>
          <w:sz w:val="28"/>
          <w:szCs w:val="28"/>
          <w:shd w:val="clear" w:color="auto" w:fill="FFFFFF"/>
        </w:rPr>
      </w:pPr>
      <w:r w:rsidRPr="0084387F">
        <w:rPr>
          <w:rFonts w:ascii="Times New Roman" w:hAnsi="Times New Roman" w:cs="Times New Roman"/>
          <w:sz w:val="28"/>
          <w:szCs w:val="28"/>
        </w:rPr>
        <w:t xml:space="preserve">По западной границе Костромского лесничества протекает р. Волга с </w:t>
      </w:r>
      <w:r w:rsidR="008D6FAB">
        <w:rPr>
          <w:rFonts w:ascii="Times New Roman" w:hAnsi="Times New Roman" w:cs="Times New Roman"/>
          <w:sz w:val="28"/>
          <w:szCs w:val="28"/>
        </w:rPr>
        <w:t xml:space="preserve">большим количеством </w:t>
      </w:r>
      <w:r w:rsidRPr="0084387F">
        <w:rPr>
          <w:rFonts w:ascii="Times New Roman" w:hAnsi="Times New Roman" w:cs="Times New Roman"/>
          <w:sz w:val="28"/>
          <w:szCs w:val="28"/>
        </w:rPr>
        <w:t xml:space="preserve"> залив</w:t>
      </w:r>
      <w:r w:rsidR="008D6FAB">
        <w:rPr>
          <w:rFonts w:ascii="Times New Roman" w:hAnsi="Times New Roman" w:cs="Times New Roman"/>
          <w:sz w:val="28"/>
          <w:szCs w:val="28"/>
        </w:rPr>
        <w:t>ов</w:t>
      </w:r>
      <w:r w:rsidRPr="0084387F">
        <w:rPr>
          <w:rFonts w:ascii="Times New Roman" w:hAnsi="Times New Roman" w:cs="Times New Roman"/>
          <w:sz w:val="28"/>
          <w:szCs w:val="28"/>
        </w:rPr>
        <w:t xml:space="preserve">. Средняя ширина р. Волги от 800 до 1200 м, средняя 7 глубина реки до 10 м, а </w:t>
      </w:r>
      <w:r w:rsidR="008D6FAB">
        <w:rPr>
          <w:rFonts w:ascii="Times New Roman" w:hAnsi="Times New Roman" w:cs="Times New Roman"/>
          <w:sz w:val="28"/>
          <w:szCs w:val="28"/>
        </w:rPr>
        <w:t>Костромского водохранилища – до 3 м</w:t>
      </w:r>
      <w:r w:rsidRPr="0084387F">
        <w:rPr>
          <w:rFonts w:ascii="Times New Roman" w:hAnsi="Times New Roman" w:cs="Times New Roman"/>
          <w:sz w:val="28"/>
          <w:szCs w:val="28"/>
        </w:rPr>
        <w:t xml:space="preserve">. </w:t>
      </w:r>
      <w:r w:rsidR="008D6FAB">
        <w:rPr>
          <w:rFonts w:ascii="Times New Roman" w:hAnsi="Times New Roman" w:cs="Times New Roman"/>
          <w:sz w:val="28"/>
          <w:szCs w:val="28"/>
        </w:rPr>
        <w:t xml:space="preserve">На </w:t>
      </w:r>
      <w:r w:rsidRPr="0084387F">
        <w:rPr>
          <w:rFonts w:ascii="Times New Roman" w:hAnsi="Times New Roman" w:cs="Times New Roman"/>
          <w:sz w:val="28"/>
          <w:szCs w:val="28"/>
        </w:rPr>
        <w:t xml:space="preserve"> территории лесничества в р. Волгу впадает река Кострома. Уровень грунтовых вод </w:t>
      </w:r>
      <w:r w:rsidR="008D6FAB">
        <w:rPr>
          <w:rFonts w:ascii="Times New Roman" w:hAnsi="Times New Roman" w:cs="Times New Roman"/>
          <w:sz w:val="28"/>
          <w:szCs w:val="28"/>
        </w:rPr>
        <w:t xml:space="preserve">разный на  территории, это зависит </w:t>
      </w:r>
      <w:r w:rsidRPr="0084387F">
        <w:rPr>
          <w:rFonts w:ascii="Times New Roman" w:hAnsi="Times New Roman" w:cs="Times New Roman"/>
          <w:sz w:val="28"/>
          <w:szCs w:val="28"/>
        </w:rPr>
        <w:t xml:space="preserve"> от положени</w:t>
      </w:r>
      <w:r w:rsidR="008D6FAB">
        <w:rPr>
          <w:rFonts w:ascii="Times New Roman" w:hAnsi="Times New Roman" w:cs="Times New Roman"/>
          <w:sz w:val="28"/>
          <w:szCs w:val="28"/>
        </w:rPr>
        <w:t>я местности и почвенных условий</w:t>
      </w:r>
      <w:r w:rsidRPr="0084387F">
        <w:rPr>
          <w:rFonts w:ascii="Times New Roman" w:hAnsi="Times New Roman" w:cs="Times New Roman"/>
          <w:sz w:val="28"/>
          <w:szCs w:val="28"/>
        </w:rPr>
        <w:t xml:space="preserve">. Болота составляют </w:t>
      </w:r>
      <w:r w:rsidR="008D6FAB">
        <w:rPr>
          <w:rFonts w:ascii="Times New Roman" w:hAnsi="Times New Roman" w:cs="Times New Roman"/>
          <w:sz w:val="28"/>
          <w:szCs w:val="28"/>
        </w:rPr>
        <w:t xml:space="preserve">около </w:t>
      </w:r>
      <w:r w:rsidRPr="0084387F">
        <w:rPr>
          <w:rFonts w:ascii="Times New Roman" w:hAnsi="Times New Roman" w:cs="Times New Roman"/>
          <w:sz w:val="28"/>
          <w:szCs w:val="28"/>
        </w:rPr>
        <w:t>92,2 га</w:t>
      </w:r>
      <w:r w:rsidR="008F6BA2">
        <w:rPr>
          <w:rFonts w:ascii="Times New Roman" w:hAnsi="Times New Roman" w:cs="Times New Roman"/>
          <w:sz w:val="28"/>
          <w:szCs w:val="28"/>
        </w:rPr>
        <w:t xml:space="preserve"> </w:t>
      </w:r>
      <w:r w:rsidRPr="0084387F">
        <w:rPr>
          <w:rFonts w:ascii="Times New Roman" w:hAnsi="Times New Roman" w:cs="Times New Roman"/>
          <w:sz w:val="28"/>
          <w:szCs w:val="28"/>
        </w:rPr>
        <w:t>площади лесничества.</w:t>
      </w:r>
    </w:p>
    <w:p w:rsidR="00452EEC" w:rsidRPr="002128F2" w:rsidRDefault="00452EEC" w:rsidP="001316D3">
      <w:pPr>
        <w:spacing w:after="0" w:line="240" w:lineRule="auto"/>
        <w:jc w:val="center"/>
        <w:textAlignment w:val="baseline"/>
        <w:rPr>
          <w:rFonts w:ascii="Times New Roman" w:hAnsi="Times New Roman" w:cs="Times New Roman"/>
          <w:color w:val="000000"/>
          <w:sz w:val="28"/>
          <w:szCs w:val="28"/>
        </w:rPr>
      </w:pPr>
      <w:r w:rsidRPr="002128F2">
        <w:rPr>
          <w:rFonts w:ascii="Times New Roman" w:hAnsi="Times New Roman" w:cs="Times New Roman"/>
          <w:i/>
          <w:iCs/>
          <w:color w:val="000000"/>
          <w:sz w:val="28"/>
          <w:szCs w:val="28"/>
          <w:bdr w:val="none" w:sz="0" w:space="0" w:color="auto" w:frame="1"/>
        </w:rPr>
        <w:t>Общая информация о короеде-типографе</w:t>
      </w:r>
    </w:p>
    <w:p w:rsidR="00452EEC"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b/>
          <w:bCs/>
          <w:color w:val="000000"/>
          <w:sz w:val="28"/>
          <w:szCs w:val="28"/>
          <w:bdr w:val="none" w:sz="0" w:space="0" w:color="auto" w:frame="1"/>
        </w:rPr>
        <w:t>        </w:t>
      </w:r>
      <w:r w:rsidR="002128F2">
        <w:rPr>
          <w:rFonts w:ascii="Times New Roman" w:hAnsi="Times New Roman" w:cs="Times New Roman"/>
          <w:color w:val="000000"/>
          <w:sz w:val="28"/>
          <w:szCs w:val="28"/>
          <w:bdr w:val="none" w:sz="0" w:space="0" w:color="auto" w:frame="1"/>
        </w:rPr>
        <w:t>Свою работу я начал</w:t>
      </w:r>
      <w:r w:rsidRPr="002128F2">
        <w:rPr>
          <w:rFonts w:ascii="Times New Roman" w:hAnsi="Times New Roman" w:cs="Times New Roman"/>
          <w:color w:val="000000"/>
          <w:sz w:val="28"/>
          <w:szCs w:val="28"/>
          <w:bdr w:val="none" w:sz="0" w:space="0" w:color="auto" w:frame="1"/>
        </w:rPr>
        <w:t xml:space="preserve"> со сбора информации о короеде-типографе </w:t>
      </w:r>
      <w:r w:rsidRPr="002128F2">
        <w:rPr>
          <w:rFonts w:ascii="Times New Roman" w:hAnsi="Times New Roman" w:cs="Times New Roman"/>
          <w:color w:val="0D0D0D" w:themeColor="text1" w:themeTint="F2"/>
          <w:sz w:val="28"/>
          <w:szCs w:val="28"/>
          <w:u w:val="single"/>
          <w:shd w:val="clear" w:color="auto" w:fill="FFFFFF"/>
        </w:rPr>
        <w:t>(</w:t>
      </w:r>
      <w:proofErr w:type="spellStart"/>
      <w:r w:rsidRPr="002128F2">
        <w:rPr>
          <w:rFonts w:ascii="Times New Roman" w:hAnsi="Times New Roman" w:cs="Times New Roman"/>
          <w:i/>
          <w:iCs/>
          <w:color w:val="0D0D0D" w:themeColor="text1" w:themeTint="F2"/>
          <w:sz w:val="28"/>
          <w:szCs w:val="28"/>
          <w:shd w:val="clear" w:color="auto" w:fill="FFFFFF"/>
        </w:rPr>
        <w:t>Ipstypographus</w:t>
      </w:r>
      <w:proofErr w:type="spellEnd"/>
      <w:r w:rsidRPr="002128F2">
        <w:rPr>
          <w:rFonts w:ascii="Times New Roman" w:hAnsi="Times New Roman" w:cs="Times New Roman"/>
          <w:i/>
          <w:iCs/>
          <w:color w:val="0D0D0D" w:themeColor="text1" w:themeTint="F2"/>
          <w:sz w:val="28"/>
          <w:szCs w:val="28"/>
          <w:shd w:val="clear" w:color="auto" w:fill="FFFFFF"/>
        </w:rPr>
        <w:t xml:space="preserve"> L</w:t>
      </w:r>
      <w:r w:rsidRPr="002128F2">
        <w:rPr>
          <w:rFonts w:ascii="Times New Roman" w:hAnsi="Times New Roman" w:cs="Times New Roman"/>
          <w:b/>
          <w:bCs/>
          <w:color w:val="0D0D0D" w:themeColor="text1" w:themeTint="F2"/>
          <w:sz w:val="28"/>
          <w:szCs w:val="28"/>
          <w:shd w:val="clear" w:color="auto" w:fill="FFFFFF"/>
        </w:rPr>
        <w:t>.)</w:t>
      </w:r>
      <w:r w:rsidRPr="002128F2">
        <w:rPr>
          <w:rFonts w:ascii="Times New Roman" w:hAnsi="Times New Roman" w:cs="Times New Roman"/>
          <w:color w:val="000000"/>
          <w:sz w:val="28"/>
          <w:szCs w:val="28"/>
          <w:bdr w:val="none" w:sz="0" w:space="0" w:color="auto" w:frame="1"/>
        </w:rPr>
        <w:t>, о его морфо</w:t>
      </w:r>
      <w:r w:rsidR="00B15B8D" w:rsidRPr="002128F2">
        <w:rPr>
          <w:rFonts w:ascii="Times New Roman" w:hAnsi="Times New Roman" w:cs="Times New Roman"/>
          <w:color w:val="000000"/>
          <w:sz w:val="28"/>
          <w:szCs w:val="28"/>
          <w:bdr w:val="none" w:sz="0" w:space="0" w:color="auto" w:frame="1"/>
        </w:rPr>
        <w:t xml:space="preserve"> </w:t>
      </w:r>
      <w:r w:rsidRPr="002128F2">
        <w:rPr>
          <w:rFonts w:ascii="Times New Roman" w:hAnsi="Times New Roman" w:cs="Times New Roman"/>
          <w:color w:val="000000"/>
          <w:sz w:val="28"/>
          <w:szCs w:val="28"/>
          <w:bdr w:val="none" w:sz="0" w:space="0" w:color="auto" w:frame="1"/>
        </w:rPr>
        <w:t>-</w:t>
      </w:r>
      <w:r w:rsidR="00B15B8D" w:rsidRPr="002128F2">
        <w:rPr>
          <w:rFonts w:ascii="Times New Roman" w:hAnsi="Times New Roman" w:cs="Times New Roman"/>
          <w:color w:val="000000"/>
          <w:sz w:val="28"/>
          <w:szCs w:val="28"/>
          <w:bdr w:val="none" w:sz="0" w:space="0" w:color="auto" w:frame="1"/>
        </w:rPr>
        <w:t xml:space="preserve"> </w:t>
      </w:r>
      <w:r w:rsidRPr="002128F2">
        <w:rPr>
          <w:rFonts w:ascii="Times New Roman" w:hAnsi="Times New Roman" w:cs="Times New Roman"/>
          <w:color w:val="000000"/>
          <w:sz w:val="28"/>
          <w:szCs w:val="28"/>
          <w:bdr w:val="none" w:sz="0" w:space="0" w:color="auto" w:frame="1"/>
        </w:rPr>
        <w:t xml:space="preserve">физиологических особенностях, местах распространения, как в короткие сроки </w:t>
      </w:r>
      <w:r w:rsidR="00870E62" w:rsidRPr="002128F2">
        <w:rPr>
          <w:rFonts w:ascii="Times New Roman" w:hAnsi="Times New Roman" w:cs="Times New Roman"/>
          <w:color w:val="000000"/>
          <w:sz w:val="28"/>
          <w:szCs w:val="28"/>
          <w:bdr w:val="none" w:sz="0" w:space="0" w:color="auto" w:frame="1"/>
        </w:rPr>
        <w:t xml:space="preserve">этот маленький жучек, </w:t>
      </w:r>
      <w:r w:rsidRPr="002128F2">
        <w:rPr>
          <w:rFonts w:ascii="Times New Roman" w:hAnsi="Times New Roman" w:cs="Times New Roman"/>
          <w:color w:val="000000"/>
          <w:sz w:val="28"/>
          <w:szCs w:val="28"/>
          <w:bdr w:val="none" w:sz="0" w:space="0" w:color="auto" w:frame="1"/>
        </w:rPr>
        <w:t xml:space="preserve">умудряется погубить целое дерево и захватывает большие  </w:t>
      </w:r>
      <w:r w:rsidR="00870E62" w:rsidRPr="002128F2">
        <w:rPr>
          <w:rFonts w:ascii="Times New Roman" w:hAnsi="Times New Roman" w:cs="Times New Roman"/>
          <w:color w:val="000000"/>
          <w:sz w:val="28"/>
          <w:szCs w:val="28"/>
          <w:bdr w:val="none" w:sz="0" w:space="0" w:color="auto" w:frame="1"/>
        </w:rPr>
        <w:t xml:space="preserve"> </w:t>
      </w:r>
      <w:r w:rsidRPr="002128F2">
        <w:rPr>
          <w:rFonts w:ascii="Times New Roman" w:hAnsi="Times New Roman" w:cs="Times New Roman"/>
          <w:color w:val="000000"/>
          <w:sz w:val="28"/>
          <w:szCs w:val="28"/>
          <w:bdr w:val="none" w:sz="0" w:space="0" w:color="auto" w:frame="1"/>
        </w:rPr>
        <w:t>площади</w:t>
      </w:r>
      <w:r w:rsidR="002B0C8C">
        <w:rPr>
          <w:rFonts w:ascii="Times New Roman" w:hAnsi="Times New Roman" w:cs="Times New Roman"/>
          <w:color w:val="000000"/>
          <w:sz w:val="28"/>
          <w:szCs w:val="28"/>
          <w:bdr w:val="none" w:sz="0" w:space="0" w:color="auto" w:frame="1"/>
        </w:rPr>
        <w:t xml:space="preserve"> леса</w:t>
      </w:r>
      <w:r w:rsidRPr="002128F2">
        <w:rPr>
          <w:rFonts w:ascii="Times New Roman" w:hAnsi="Times New Roman" w:cs="Times New Roman"/>
          <w:color w:val="000000"/>
          <w:sz w:val="28"/>
          <w:szCs w:val="28"/>
          <w:bdr w:val="none" w:sz="0" w:space="0" w:color="auto" w:frame="1"/>
        </w:rPr>
        <w:t>.</w:t>
      </w:r>
    </w:p>
    <w:p w:rsidR="00452EEC"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Короед-типограф </w:t>
      </w:r>
      <w:r w:rsidRPr="002128F2">
        <w:rPr>
          <w:rFonts w:ascii="Times New Roman" w:hAnsi="Times New Roman" w:cs="Times New Roman"/>
          <w:color w:val="0D0D0D" w:themeColor="text1" w:themeTint="F2"/>
          <w:sz w:val="28"/>
          <w:szCs w:val="28"/>
          <w:u w:val="single"/>
          <w:shd w:val="clear" w:color="auto" w:fill="FFFFFF"/>
        </w:rPr>
        <w:t>(</w:t>
      </w:r>
      <w:proofErr w:type="spellStart"/>
      <w:r w:rsidRPr="002128F2">
        <w:rPr>
          <w:rFonts w:ascii="Times New Roman" w:hAnsi="Times New Roman" w:cs="Times New Roman"/>
          <w:i/>
          <w:iCs/>
          <w:color w:val="0D0D0D" w:themeColor="text1" w:themeTint="F2"/>
          <w:sz w:val="28"/>
          <w:szCs w:val="28"/>
          <w:shd w:val="clear" w:color="auto" w:fill="FFFFFF"/>
        </w:rPr>
        <w:t>Ipstypographus</w:t>
      </w:r>
      <w:proofErr w:type="spellEnd"/>
      <w:r w:rsidRPr="002128F2">
        <w:rPr>
          <w:rFonts w:ascii="Times New Roman" w:hAnsi="Times New Roman" w:cs="Times New Roman"/>
          <w:i/>
          <w:iCs/>
          <w:color w:val="0D0D0D" w:themeColor="text1" w:themeTint="F2"/>
          <w:sz w:val="28"/>
          <w:szCs w:val="28"/>
          <w:shd w:val="clear" w:color="auto" w:fill="FFFFFF"/>
        </w:rPr>
        <w:t xml:space="preserve"> L</w:t>
      </w:r>
      <w:r w:rsidRPr="002128F2">
        <w:rPr>
          <w:rFonts w:ascii="Times New Roman" w:hAnsi="Times New Roman" w:cs="Times New Roman"/>
          <w:b/>
          <w:bCs/>
          <w:color w:val="0D0D0D" w:themeColor="text1" w:themeTint="F2"/>
          <w:sz w:val="28"/>
          <w:szCs w:val="28"/>
          <w:shd w:val="clear" w:color="auto" w:fill="FFFFFF"/>
        </w:rPr>
        <w:t>.)</w:t>
      </w:r>
      <w:r w:rsidRPr="002128F2">
        <w:rPr>
          <w:rFonts w:ascii="Times New Roman" w:hAnsi="Times New Roman" w:cs="Times New Roman"/>
          <w:color w:val="000000"/>
          <w:sz w:val="28"/>
          <w:szCs w:val="28"/>
          <w:bdr w:val="none" w:sz="0" w:space="0" w:color="auto" w:frame="1"/>
        </w:rPr>
        <w:t xml:space="preserve"> – жук подсемейства короедов. </w:t>
      </w:r>
      <w:r w:rsidR="008F6BA2">
        <w:rPr>
          <w:rFonts w:ascii="Times New Roman" w:hAnsi="Times New Roman" w:cs="Times New Roman"/>
          <w:color w:val="000000"/>
          <w:sz w:val="28"/>
          <w:szCs w:val="28"/>
          <w:bdr w:val="none" w:sz="0" w:space="0" w:color="auto" w:frame="1"/>
        </w:rPr>
        <w:t>Жук и</w:t>
      </w:r>
      <w:r w:rsidRPr="002128F2">
        <w:rPr>
          <w:rFonts w:ascii="Times New Roman" w:hAnsi="Times New Roman" w:cs="Times New Roman"/>
          <w:color w:val="000000"/>
          <w:sz w:val="28"/>
          <w:szCs w:val="28"/>
          <w:bdr w:val="none" w:sz="0" w:space="0" w:color="auto" w:frame="1"/>
        </w:rPr>
        <w:t>меет цилиндрическое черно-коричневое</w:t>
      </w:r>
      <w:r w:rsidR="008F6BA2">
        <w:rPr>
          <w:rFonts w:ascii="Times New Roman" w:hAnsi="Times New Roman" w:cs="Times New Roman"/>
          <w:color w:val="000000"/>
          <w:sz w:val="28"/>
          <w:szCs w:val="28"/>
          <w:bdr w:val="none" w:sz="0" w:space="0" w:color="auto" w:frame="1"/>
        </w:rPr>
        <w:t xml:space="preserve"> тело</w:t>
      </w:r>
      <w:r w:rsidRPr="002128F2">
        <w:rPr>
          <w:rFonts w:ascii="Times New Roman" w:hAnsi="Times New Roman" w:cs="Times New Roman"/>
          <w:color w:val="000000"/>
          <w:sz w:val="28"/>
          <w:szCs w:val="28"/>
          <w:bdr w:val="none" w:sz="0" w:space="0" w:color="auto" w:frame="1"/>
        </w:rPr>
        <w:t>, длиной 4,2-5</w:t>
      </w:r>
      <w:r w:rsidR="00B805F2" w:rsidRPr="002128F2">
        <w:rPr>
          <w:rFonts w:ascii="Times New Roman" w:hAnsi="Times New Roman" w:cs="Times New Roman"/>
          <w:color w:val="000000"/>
          <w:sz w:val="28"/>
          <w:szCs w:val="28"/>
          <w:bdr w:val="none" w:sz="0" w:space="0" w:color="auto" w:frame="1"/>
        </w:rPr>
        <w:t>,5 мм, опушённое волосками (</w:t>
      </w:r>
      <w:r w:rsidR="00CF2E0E">
        <w:rPr>
          <w:rFonts w:ascii="Times New Roman" w:hAnsi="Times New Roman" w:cs="Times New Roman"/>
          <w:color w:val="000000"/>
          <w:sz w:val="28"/>
          <w:szCs w:val="28"/>
          <w:bdr w:val="none" w:sz="0" w:space="0" w:color="auto" w:frame="1"/>
        </w:rPr>
        <w:t>Приложение</w:t>
      </w:r>
      <w:r w:rsidR="00B805F2" w:rsidRPr="002128F2">
        <w:rPr>
          <w:rFonts w:ascii="Times New Roman" w:hAnsi="Times New Roman" w:cs="Times New Roman"/>
          <w:i/>
          <w:color w:val="000000"/>
          <w:sz w:val="28"/>
          <w:szCs w:val="28"/>
          <w:bdr w:val="none" w:sz="0" w:space="0" w:color="auto" w:frame="1"/>
        </w:rPr>
        <w:t xml:space="preserve"> </w:t>
      </w:r>
      <w:r w:rsidR="0059370F" w:rsidRPr="002128F2">
        <w:rPr>
          <w:rFonts w:ascii="Times New Roman" w:hAnsi="Times New Roman" w:cs="Times New Roman"/>
          <w:i/>
          <w:color w:val="000000"/>
          <w:sz w:val="28"/>
          <w:szCs w:val="28"/>
          <w:bdr w:val="none" w:sz="0" w:space="0" w:color="auto" w:frame="1"/>
        </w:rPr>
        <w:t>2</w:t>
      </w:r>
      <w:r w:rsidR="00B805F2" w:rsidRPr="002128F2">
        <w:rPr>
          <w:rFonts w:ascii="Times New Roman" w:hAnsi="Times New Roman" w:cs="Times New Roman"/>
          <w:i/>
          <w:color w:val="000000"/>
          <w:sz w:val="28"/>
          <w:szCs w:val="28"/>
          <w:bdr w:val="none" w:sz="0" w:space="0" w:color="auto" w:frame="1"/>
        </w:rPr>
        <w:t>).</w:t>
      </w:r>
      <w:r w:rsidRPr="002128F2">
        <w:rPr>
          <w:rFonts w:ascii="Times New Roman" w:hAnsi="Times New Roman" w:cs="Times New Roman"/>
          <w:color w:val="000000"/>
          <w:sz w:val="28"/>
          <w:szCs w:val="28"/>
          <w:bdr w:val="none" w:sz="0" w:space="0" w:color="auto" w:frame="1"/>
        </w:rPr>
        <w:t xml:space="preserve"> Питается корой хвойных деревьев, в </w:t>
      </w:r>
      <w:r w:rsidR="008F6BA2">
        <w:rPr>
          <w:rFonts w:ascii="Times New Roman" w:hAnsi="Times New Roman" w:cs="Times New Roman"/>
          <w:color w:val="000000"/>
          <w:sz w:val="28"/>
          <w:szCs w:val="28"/>
          <w:bdr w:val="none" w:sz="0" w:space="0" w:color="auto" w:frame="1"/>
        </w:rPr>
        <w:t xml:space="preserve">коре он прогрызает  ходы. Короеду нужен </w:t>
      </w:r>
      <w:r w:rsidRPr="002128F2">
        <w:rPr>
          <w:rFonts w:ascii="Times New Roman" w:hAnsi="Times New Roman" w:cs="Times New Roman"/>
          <w:color w:val="000000"/>
          <w:sz w:val="28"/>
          <w:szCs w:val="28"/>
          <w:bdr w:val="none" w:sz="0" w:space="0" w:color="auto" w:frame="1"/>
        </w:rPr>
        <w:t>луб. Когда он</w:t>
      </w:r>
      <w:r w:rsidR="008F6BA2">
        <w:rPr>
          <w:rFonts w:ascii="Times New Roman" w:hAnsi="Times New Roman" w:cs="Times New Roman"/>
          <w:color w:val="000000"/>
          <w:sz w:val="28"/>
          <w:szCs w:val="28"/>
          <w:bdr w:val="none" w:sz="0" w:space="0" w:color="auto" w:frame="1"/>
        </w:rPr>
        <w:t xml:space="preserve"> проникает </w:t>
      </w:r>
      <w:r w:rsidRPr="002128F2">
        <w:rPr>
          <w:rFonts w:ascii="Times New Roman" w:hAnsi="Times New Roman" w:cs="Times New Roman"/>
          <w:color w:val="000000"/>
          <w:sz w:val="28"/>
          <w:szCs w:val="28"/>
          <w:bdr w:val="none" w:sz="0" w:space="0" w:color="auto" w:frame="1"/>
        </w:rPr>
        <w:t xml:space="preserve"> в </w:t>
      </w:r>
      <w:r w:rsidR="008F6BA2">
        <w:rPr>
          <w:rFonts w:ascii="Times New Roman" w:hAnsi="Times New Roman" w:cs="Times New Roman"/>
          <w:color w:val="000000"/>
          <w:sz w:val="28"/>
          <w:szCs w:val="28"/>
          <w:bdr w:val="none" w:sz="0" w:space="0" w:color="auto" w:frame="1"/>
        </w:rPr>
        <w:t>кору</w:t>
      </w:r>
      <w:r w:rsidRPr="002128F2">
        <w:rPr>
          <w:rFonts w:ascii="Times New Roman" w:hAnsi="Times New Roman" w:cs="Times New Roman"/>
          <w:color w:val="000000"/>
          <w:sz w:val="28"/>
          <w:szCs w:val="28"/>
          <w:bdr w:val="none" w:sz="0" w:space="0" w:color="auto" w:frame="1"/>
        </w:rPr>
        <w:t xml:space="preserve">, то начинает там размножаться и </w:t>
      </w:r>
      <w:r w:rsidR="008F6BA2">
        <w:rPr>
          <w:rFonts w:ascii="Times New Roman" w:hAnsi="Times New Roman" w:cs="Times New Roman"/>
          <w:color w:val="000000"/>
          <w:sz w:val="28"/>
          <w:szCs w:val="28"/>
          <w:bdr w:val="none" w:sz="0" w:space="0" w:color="auto" w:frame="1"/>
        </w:rPr>
        <w:t xml:space="preserve">не дает </w:t>
      </w:r>
      <w:r w:rsidRPr="002128F2">
        <w:rPr>
          <w:rFonts w:ascii="Times New Roman" w:hAnsi="Times New Roman" w:cs="Times New Roman"/>
          <w:color w:val="000000"/>
          <w:sz w:val="28"/>
          <w:szCs w:val="28"/>
          <w:bdr w:val="none" w:sz="0" w:space="0" w:color="auto" w:frame="1"/>
        </w:rPr>
        <w:t xml:space="preserve"> дви</w:t>
      </w:r>
      <w:r w:rsidR="008F6BA2">
        <w:rPr>
          <w:rFonts w:ascii="Times New Roman" w:hAnsi="Times New Roman" w:cs="Times New Roman"/>
          <w:color w:val="000000"/>
          <w:sz w:val="28"/>
          <w:szCs w:val="28"/>
          <w:bdr w:val="none" w:sz="0" w:space="0" w:color="auto" w:frame="1"/>
        </w:rPr>
        <w:t xml:space="preserve">гаться </w:t>
      </w:r>
      <w:r w:rsidRPr="002128F2">
        <w:rPr>
          <w:rFonts w:ascii="Times New Roman" w:hAnsi="Times New Roman" w:cs="Times New Roman"/>
          <w:color w:val="000000"/>
          <w:sz w:val="28"/>
          <w:szCs w:val="28"/>
          <w:bdr w:val="none" w:sz="0" w:space="0" w:color="auto" w:frame="1"/>
        </w:rPr>
        <w:t xml:space="preserve"> питательны</w:t>
      </w:r>
      <w:r w:rsidR="008F6BA2">
        <w:rPr>
          <w:rFonts w:ascii="Times New Roman" w:hAnsi="Times New Roman" w:cs="Times New Roman"/>
          <w:color w:val="000000"/>
          <w:sz w:val="28"/>
          <w:szCs w:val="28"/>
          <w:bdr w:val="none" w:sz="0" w:space="0" w:color="auto" w:frame="1"/>
        </w:rPr>
        <w:t>м</w:t>
      </w:r>
      <w:r w:rsidRPr="002128F2">
        <w:rPr>
          <w:rFonts w:ascii="Times New Roman" w:hAnsi="Times New Roman" w:cs="Times New Roman"/>
          <w:color w:val="000000"/>
          <w:sz w:val="28"/>
          <w:szCs w:val="28"/>
          <w:bdr w:val="none" w:sz="0" w:space="0" w:color="auto" w:frame="1"/>
        </w:rPr>
        <w:t xml:space="preserve"> веществ</w:t>
      </w:r>
      <w:r w:rsidR="008F6BA2">
        <w:rPr>
          <w:rFonts w:ascii="Times New Roman" w:hAnsi="Times New Roman" w:cs="Times New Roman"/>
          <w:color w:val="000000"/>
          <w:sz w:val="28"/>
          <w:szCs w:val="28"/>
          <w:bdr w:val="none" w:sz="0" w:space="0" w:color="auto" w:frame="1"/>
        </w:rPr>
        <w:t>ам</w:t>
      </w:r>
      <w:r w:rsidRPr="002128F2">
        <w:rPr>
          <w:rFonts w:ascii="Times New Roman" w:hAnsi="Times New Roman" w:cs="Times New Roman"/>
          <w:color w:val="000000"/>
          <w:sz w:val="28"/>
          <w:szCs w:val="28"/>
          <w:bdr w:val="none" w:sz="0" w:space="0" w:color="auto" w:frame="1"/>
        </w:rPr>
        <w:t xml:space="preserve"> внутри дерева. Если короеды заселили всю окружность ствола, то ги</w:t>
      </w:r>
      <w:r w:rsidR="00B15B8D" w:rsidRPr="002128F2">
        <w:rPr>
          <w:rFonts w:ascii="Times New Roman" w:hAnsi="Times New Roman" w:cs="Times New Roman"/>
          <w:color w:val="000000"/>
          <w:sz w:val="28"/>
          <w:szCs w:val="28"/>
          <w:bdr w:val="none" w:sz="0" w:space="0" w:color="auto" w:frame="1"/>
        </w:rPr>
        <w:t xml:space="preserve">бель дерева – </w:t>
      </w:r>
      <w:r w:rsidR="008F6BA2">
        <w:rPr>
          <w:rFonts w:ascii="Times New Roman" w:hAnsi="Times New Roman" w:cs="Times New Roman"/>
          <w:color w:val="000000"/>
          <w:sz w:val="28"/>
          <w:szCs w:val="28"/>
          <w:bdr w:val="none" w:sz="0" w:space="0" w:color="auto" w:frame="1"/>
        </w:rPr>
        <w:t xml:space="preserve">происходит через </w:t>
      </w:r>
      <w:r w:rsidR="00B15B8D" w:rsidRPr="002128F2">
        <w:rPr>
          <w:rFonts w:ascii="Times New Roman" w:hAnsi="Times New Roman" w:cs="Times New Roman"/>
          <w:color w:val="000000"/>
          <w:sz w:val="28"/>
          <w:szCs w:val="28"/>
          <w:bdr w:val="none" w:sz="0" w:space="0" w:color="auto" w:frame="1"/>
        </w:rPr>
        <w:t xml:space="preserve"> 1-2 недел</w:t>
      </w:r>
      <w:r w:rsidR="008F6BA2">
        <w:rPr>
          <w:rFonts w:ascii="Times New Roman" w:hAnsi="Times New Roman" w:cs="Times New Roman"/>
          <w:color w:val="000000"/>
          <w:sz w:val="28"/>
          <w:szCs w:val="28"/>
          <w:bdr w:val="none" w:sz="0" w:space="0" w:color="auto" w:frame="1"/>
        </w:rPr>
        <w:t>и.</w:t>
      </w:r>
      <w:r w:rsidR="00B15B8D" w:rsidRPr="002128F2">
        <w:rPr>
          <w:rFonts w:ascii="Times New Roman" w:hAnsi="Times New Roman" w:cs="Times New Roman"/>
          <w:color w:val="000000"/>
          <w:sz w:val="28"/>
          <w:szCs w:val="28"/>
          <w:bdr w:val="none" w:sz="0" w:space="0" w:color="auto" w:frame="1"/>
        </w:rPr>
        <w:t xml:space="preserve"> </w:t>
      </w:r>
      <w:r w:rsidR="00D5578E" w:rsidRPr="002128F2">
        <w:rPr>
          <w:rFonts w:ascii="Times New Roman" w:hAnsi="Times New Roman" w:cs="Times New Roman"/>
          <w:color w:val="000000"/>
          <w:sz w:val="28"/>
          <w:szCs w:val="28"/>
          <w:bdr w:val="none" w:sz="0" w:space="0" w:color="auto" w:frame="1"/>
        </w:rPr>
        <w:t>[3]</w:t>
      </w:r>
      <w:r w:rsidR="00B15B8D" w:rsidRPr="002128F2">
        <w:rPr>
          <w:rFonts w:ascii="Times New Roman" w:hAnsi="Times New Roman" w:cs="Times New Roman"/>
          <w:color w:val="000000"/>
          <w:sz w:val="28"/>
          <w:szCs w:val="28"/>
          <w:bdr w:val="none" w:sz="0" w:space="0" w:color="auto" w:frame="1"/>
        </w:rPr>
        <w:t>.</w:t>
      </w:r>
    </w:p>
    <w:p w:rsidR="00452EEC"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Всем настоящим короедам, свойственна одна морфологическая особенность: задний конец их тела имеет широкое углубление </w:t>
      </w:r>
      <w:r w:rsidR="002B0C8C">
        <w:rPr>
          <w:rFonts w:ascii="Times New Roman" w:hAnsi="Times New Roman" w:cs="Times New Roman"/>
          <w:color w:val="000000"/>
          <w:sz w:val="28"/>
          <w:szCs w:val="28"/>
          <w:bdr w:val="none" w:sz="0" w:space="0" w:color="auto" w:frame="1"/>
        </w:rPr>
        <w:t xml:space="preserve">с зазубренными краями, которые   называют </w:t>
      </w:r>
      <w:r w:rsidRPr="002128F2">
        <w:rPr>
          <w:rFonts w:ascii="Times New Roman" w:hAnsi="Times New Roman" w:cs="Times New Roman"/>
          <w:color w:val="000000"/>
          <w:sz w:val="28"/>
          <w:szCs w:val="28"/>
          <w:bdr w:val="none" w:sz="0" w:space="0" w:color="auto" w:frame="1"/>
        </w:rPr>
        <w:t xml:space="preserve"> «тачкой». У типографа тачка имеет по четыре зубца на каждой стороне. Третий сверху, самый большой и толстый, расширен на конце в виде пуговки. Этот признак </w:t>
      </w:r>
      <w:r w:rsidR="002B0C8C">
        <w:rPr>
          <w:rFonts w:ascii="Times New Roman" w:hAnsi="Times New Roman" w:cs="Times New Roman"/>
          <w:color w:val="000000"/>
          <w:sz w:val="28"/>
          <w:szCs w:val="28"/>
          <w:bdr w:val="none" w:sz="0" w:space="0" w:color="auto" w:frame="1"/>
        </w:rPr>
        <w:t xml:space="preserve">является отличительным </w:t>
      </w:r>
      <w:r w:rsidRPr="002128F2">
        <w:rPr>
          <w:rFonts w:ascii="Times New Roman" w:hAnsi="Times New Roman" w:cs="Times New Roman"/>
          <w:color w:val="000000"/>
          <w:sz w:val="28"/>
          <w:szCs w:val="28"/>
          <w:bdr w:val="none" w:sz="0" w:space="0" w:color="auto" w:frame="1"/>
        </w:rPr>
        <w:t xml:space="preserve"> типографа от других короедов.</w:t>
      </w:r>
    </w:p>
    <w:p w:rsidR="00452EEC" w:rsidRPr="002128F2" w:rsidRDefault="00452EEC" w:rsidP="001316D3">
      <w:pPr>
        <w:spacing w:after="0" w:line="240" w:lineRule="auto"/>
        <w:jc w:val="both"/>
        <w:textAlignment w:val="baseline"/>
        <w:rPr>
          <w:rFonts w:ascii="Times New Roman" w:hAnsi="Times New Roman" w:cs="Times New Roman"/>
          <w:color w:val="000000"/>
          <w:sz w:val="28"/>
          <w:szCs w:val="28"/>
          <w:bdr w:val="none" w:sz="0" w:space="0" w:color="auto" w:frame="1"/>
        </w:rPr>
      </w:pPr>
      <w:r w:rsidRPr="002128F2">
        <w:rPr>
          <w:rFonts w:ascii="Times New Roman" w:hAnsi="Times New Roman" w:cs="Times New Roman"/>
          <w:color w:val="000000"/>
          <w:sz w:val="28"/>
          <w:szCs w:val="28"/>
          <w:bdr w:val="none" w:sz="0" w:space="0" w:color="auto" w:frame="1"/>
        </w:rPr>
        <w:t xml:space="preserve">      </w:t>
      </w:r>
      <w:r w:rsidR="008F6BA2">
        <w:rPr>
          <w:rFonts w:ascii="Times New Roman" w:hAnsi="Times New Roman" w:cs="Times New Roman"/>
          <w:color w:val="000000"/>
          <w:sz w:val="28"/>
          <w:szCs w:val="28"/>
          <w:bdr w:val="none" w:sz="0" w:space="0" w:color="auto" w:frame="1"/>
        </w:rPr>
        <w:t xml:space="preserve">Лет жуков </w:t>
      </w:r>
      <w:proofErr w:type="spellStart"/>
      <w:proofErr w:type="gramStart"/>
      <w:r w:rsidRPr="002128F2">
        <w:rPr>
          <w:rFonts w:ascii="Times New Roman" w:hAnsi="Times New Roman" w:cs="Times New Roman"/>
          <w:color w:val="000000"/>
          <w:sz w:val="28"/>
          <w:szCs w:val="28"/>
          <w:bdr w:val="none" w:sz="0" w:space="0" w:color="auto" w:frame="1"/>
        </w:rPr>
        <w:t>жуков</w:t>
      </w:r>
      <w:proofErr w:type="spellEnd"/>
      <w:proofErr w:type="gramEnd"/>
      <w:r w:rsidRPr="002128F2">
        <w:rPr>
          <w:rFonts w:ascii="Times New Roman" w:hAnsi="Times New Roman" w:cs="Times New Roman"/>
          <w:color w:val="000000"/>
          <w:sz w:val="28"/>
          <w:szCs w:val="28"/>
          <w:bdr w:val="none" w:sz="0" w:space="0" w:color="auto" w:frame="1"/>
        </w:rPr>
        <w:t xml:space="preserve"> на</w:t>
      </w:r>
      <w:r w:rsidR="002B0C8C">
        <w:rPr>
          <w:rFonts w:ascii="Times New Roman" w:hAnsi="Times New Roman" w:cs="Times New Roman"/>
          <w:color w:val="000000"/>
          <w:sz w:val="28"/>
          <w:szCs w:val="28"/>
          <w:bdr w:val="none" w:sz="0" w:space="0" w:color="auto" w:frame="1"/>
        </w:rPr>
        <w:t xml:space="preserve">чинается </w:t>
      </w:r>
      <w:r w:rsidR="008F6BA2">
        <w:rPr>
          <w:rFonts w:ascii="Times New Roman" w:hAnsi="Times New Roman" w:cs="Times New Roman"/>
          <w:color w:val="000000"/>
          <w:sz w:val="28"/>
          <w:szCs w:val="28"/>
          <w:bdr w:val="none" w:sz="0" w:space="0" w:color="auto" w:frame="1"/>
        </w:rPr>
        <w:t xml:space="preserve">весной </w:t>
      </w:r>
      <w:r w:rsidRPr="002128F2">
        <w:rPr>
          <w:rFonts w:ascii="Times New Roman" w:hAnsi="Times New Roman" w:cs="Times New Roman"/>
          <w:color w:val="000000"/>
          <w:sz w:val="28"/>
          <w:szCs w:val="28"/>
          <w:bdr w:val="none" w:sz="0" w:space="0" w:color="auto" w:frame="1"/>
        </w:rPr>
        <w:t xml:space="preserve"> в конце апреля, а в северных областях – в конце мая-июне. Жуки </w:t>
      </w:r>
      <w:r w:rsidR="008F6BA2">
        <w:rPr>
          <w:rFonts w:ascii="Times New Roman" w:hAnsi="Times New Roman" w:cs="Times New Roman"/>
          <w:color w:val="000000"/>
          <w:sz w:val="28"/>
          <w:szCs w:val="28"/>
          <w:bdr w:val="none" w:sz="0" w:space="0" w:color="auto" w:frame="1"/>
        </w:rPr>
        <w:t>поселяются</w:t>
      </w:r>
      <w:r w:rsidRPr="002128F2">
        <w:rPr>
          <w:rFonts w:ascii="Times New Roman" w:hAnsi="Times New Roman" w:cs="Times New Roman"/>
          <w:color w:val="000000"/>
          <w:sz w:val="28"/>
          <w:szCs w:val="28"/>
          <w:bdr w:val="none" w:sz="0" w:space="0" w:color="auto" w:frame="1"/>
        </w:rPr>
        <w:t xml:space="preserve">, в </w:t>
      </w:r>
      <w:r w:rsidR="002B0C8C">
        <w:rPr>
          <w:rFonts w:ascii="Times New Roman" w:hAnsi="Times New Roman" w:cs="Times New Roman"/>
          <w:color w:val="000000"/>
          <w:sz w:val="28"/>
          <w:szCs w:val="28"/>
          <w:bdr w:val="none" w:sz="0" w:space="0" w:color="auto" w:frame="1"/>
        </w:rPr>
        <w:t>первую очередь</w:t>
      </w:r>
      <w:r w:rsidRPr="002128F2">
        <w:rPr>
          <w:rFonts w:ascii="Times New Roman" w:hAnsi="Times New Roman" w:cs="Times New Roman"/>
          <w:color w:val="000000"/>
          <w:sz w:val="28"/>
          <w:szCs w:val="28"/>
          <w:bdr w:val="none" w:sz="0" w:space="0" w:color="auto" w:frame="1"/>
        </w:rPr>
        <w:t xml:space="preserve">, </w:t>
      </w:r>
      <w:r w:rsidR="008F6BA2">
        <w:rPr>
          <w:rFonts w:ascii="Times New Roman" w:hAnsi="Times New Roman" w:cs="Times New Roman"/>
          <w:color w:val="000000"/>
          <w:sz w:val="28"/>
          <w:szCs w:val="28"/>
          <w:bdr w:val="none" w:sz="0" w:space="0" w:color="auto" w:frame="1"/>
        </w:rPr>
        <w:t xml:space="preserve">в </w:t>
      </w:r>
      <w:r w:rsidRPr="002128F2">
        <w:rPr>
          <w:rFonts w:ascii="Times New Roman" w:hAnsi="Times New Roman" w:cs="Times New Roman"/>
          <w:color w:val="000000"/>
          <w:sz w:val="28"/>
          <w:szCs w:val="28"/>
          <w:bdr w:val="none" w:sz="0" w:space="0" w:color="auto" w:frame="1"/>
        </w:rPr>
        <w:t>лежащи</w:t>
      </w:r>
      <w:r w:rsidR="008F6BA2">
        <w:rPr>
          <w:rFonts w:ascii="Times New Roman" w:hAnsi="Times New Roman" w:cs="Times New Roman"/>
          <w:color w:val="000000"/>
          <w:sz w:val="28"/>
          <w:szCs w:val="28"/>
          <w:bdr w:val="none" w:sz="0" w:space="0" w:color="auto" w:frame="1"/>
        </w:rPr>
        <w:t>х</w:t>
      </w:r>
      <w:r w:rsidRPr="002128F2">
        <w:rPr>
          <w:rFonts w:ascii="Times New Roman" w:hAnsi="Times New Roman" w:cs="Times New Roman"/>
          <w:color w:val="000000"/>
          <w:sz w:val="28"/>
          <w:szCs w:val="28"/>
          <w:bdr w:val="none" w:sz="0" w:space="0" w:color="auto" w:frame="1"/>
        </w:rPr>
        <w:t xml:space="preserve">, </w:t>
      </w:r>
      <w:r w:rsidR="002B0C8C">
        <w:rPr>
          <w:rFonts w:ascii="Times New Roman" w:hAnsi="Times New Roman" w:cs="Times New Roman"/>
          <w:color w:val="000000"/>
          <w:sz w:val="28"/>
          <w:szCs w:val="28"/>
          <w:bdr w:val="none" w:sz="0" w:space="0" w:color="auto" w:frame="1"/>
        </w:rPr>
        <w:t>упавши</w:t>
      </w:r>
      <w:r w:rsidR="008F6BA2">
        <w:rPr>
          <w:rFonts w:ascii="Times New Roman" w:hAnsi="Times New Roman" w:cs="Times New Roman"/>
          <w:color w:val="000000"/>
          <w:sz w:val="28"/>
          <w:szCs w:val="28"/>
          <w:bdr w:val="none" w:sz="0" w:space="0" w:color="auto" w:frame="1"/>
        </w:rPr>
        <w:t>х</w:t>
      </w:r>
      <w:r w:rsidRPr="002128F2">
        <w:rPr>
          <w:rFonts w:ascii="Times New Roman" w:hAnsi="Times New Roman" w:cs="Times New Roman"/>
          <w:color w:val="000000"/>
          <w:sz w:val="28"/>
          <w:szCs w:val="28"/>
          <w:bdr w:val="none" w:sz="0" w:space="0" w:color="auto" w:frame="1"/>
        </w:rPr>
        <w:t>, болеющи</w:t>
      </w:r>
      <w:r w:rsidR="008F6BA2">
        <w:rPr>
          <w:rFonts w:ascii="Times New Roman" w:hAnsi="Times New Roman" w:cs="Times New Roman"/>
          <w:color w:val="000000"/>
          <w:sz w:val="28"/>
          <w:szCs w:val="28"/>
          <w:bdr w:val="none" w:sz="0" w:space="0" w:color="auto" w:frame="1"/>
        </w:rPr>
        <w:t>х</w:t>
      </w:r>
      <w:r w:rsidRPr="002128F2">
        <w:rPr>
          <w:rFonts w:ascii="Times New Roman" w:hAnsi="Times New Roman" w:cs="Times New Roman"/>
          <w:color w:val="000000"/>
          <w:sz w:val="28"/>
          <w:szCs w:val="28"/>
          <w:bdr w:val="none" w:sz="0" w:space="0" w:color="auto" w:frame="1"/>
        </w:rPr>
        <w:t xml:space="preserve"> и ослабленны</w:t>
      </w:r>
      <w:r w:rsidR="008F6BA2">
        <w:rPr>
          <w:rFonts w:ascii="Times New Roman" w:hAnsi="Times New Roman" w:cs="Times New Roman"/>
          <w:color w:val="000000"/>
          <w:sz w:val="28"/>
          <w:szCs w:val="28"/>
          <w:bdr w:val="none" w:sz="0" w:space="0" w:color="auto" w:frame="1"/>
        </w:rPr>
        <w:t>х</w:t>
      </w:r>
      <w:r w:rsidRPr="002128F2">
        <w:rPr>
          <w:rFonts w:ascii="Times New Roman" w:hAnsi="Times New Roman" w:cs="Times New Roman"/>
          <w:color w:val="000000"/>
          <w:sz w:val="28"/>
          <w:szCs w:val="28"/>
          <w:bdr w:val="none" w:sz="0" w:space="0" w:color="auto" w:frame="1"/>
        </w:rPr>
        <w:t xml:space="preserve"> ел</w:t>
      </w:r>
      <w:r w:rsidR="008F6BA2">
        <w:rPr>
          <w:rFonts w:ascii="Times New Roman" w:hAnsi="Times New Roman" w:cs="Times New Roman"/>
          <w:color w:val="000000"/>
          <w:sz w:val="28"/>
          <w:szCs w:val="28"/>
          <w:bdr w:val="none" w:sz="0" w:space="0" w:color="auto" w:frame="1"/>
        </w:rPr>
        <w:t>ях</w:t>
      </w:r>
      <w:r w:rsidRPr="002128F2">
        <w:rPr>
          <w:rFonts w:ascii="Times New Roman" w:hAnsi="Times New Roman" w:cs="Times New Roman"/>
          <w:color w:val="000000"/>
          <w:sz w:val="28"/>
          <w:szCs w:val="28"/>
          <w:bdr w:val="none" w:sz="0" w:space="0" w:color="auto" w:frame="1"/>
        </w:rPr>
        <w:t xml:space="preserve">, предпочитают деревья с толстой корой, но </w:t>
      </w:r>
      <w:r w:rsidR="002B0C8C">
        <w:rPr>
          <w:rFonts w:ascii="Times New Roman" w:hAnsi="Times New Roman" w:cs="Times New Roman"/>
          <w:color w:val="000000"/>
          <w:sz w:val="28"/>
          <w:szCs w:val="28"/>
          <w:bdr w:val="none" w:sz="0" w:space="0" w:color="auto" w:frame="1"/>
        </w:rPr>
        <w:t>если таки</w:t>
      </w:r>
      <w:r w:rsidR="008F6BA2">
        <w:rPr>
          <w:rFonts w:ascii="Times New Roman" w:hAnsi="Times New Roman" w:cs="Times New Roman"/>
          <w:color w:val="000000"/>
          <w:sz w:val="28"/>
          <w:szCs w:val="28"/>
          <w:bdr w:val="none" w:sz="0" w:space="0" w:color="auto" w:frame="1"/>
        </w:rPr>
        <w:t>х</w:t>
      </w:r>
      <w:r w:rsidR="002B0C8C">
        <w:rPr>
          <w:rFonts w:ascii="Times New Roman" w:hAnsi="Times New Roman" w:cs="Times New Roman"/>
          <w:color w:val="000000"/>
          <w:sz w:val="28"/>
          <w:szCs w:val="28"/>
          <w:bdr w:val="none" w:sz="0" w:space="0" w:color="auto" w:frame="1"/>
        </w:rPr>
        <w:t xml:space="preserve"> </w:t>
      </w:r>
      <w:r w:rsidRPr="002128F2">
        <w:rPr>
          <w:rFonts w:ascii="Times New Roman" w:hAnsi="Times New Roman" w:cs="Times New Roman"/>
          <w:color w:val="000000"/>
          <w:sz w:val="28"/>
          <w:szCs w:val="28"/>
          <w:bdr w:val="none" w:sz="0" w:space="0" w:color="auto" w:frame="1"/>
        </w:rPr>
        <w:t xml:space="preserve"> </w:t>
      </w:r>
      <w:r w:rsidR="008F6BA2">
        <w:rPr>
          <w:rFonts w:ascii="Times New Roman" w:hAnsi="Times New Roman" w:cs="Times New Roman"/>
          <w:color w:val="000000"/>
          <w:sz w:val="28"/>
          <w:szCs w:val="28"/>
          <w:bdr w:val="none" w:sz="0" w:space="0" w:color="auto" w:frame="1"/>
        </w:rPr>
        <w:t>нет</w:t>
      </w:r>
      <w:r w:rsidR="002B0C8C">
        <w:rPr>
          <w:rFonts w:ascii="Times New Roman" w:hAnsi="Times New Roman" w:cs="Times New Roman"/>
          <w:color w:val="000000"/>
          <w:sz w:val="28"/>
          <w:szCs w:val="28"/>
          <w:bdr w:val="none" w:sz="0" w:space="0" w:color="auto" w:frame="1"/>
        </w:rPr>
        <w:t xml:space="preserve">, то </w:t>
      </w:r>
      <w:r w:rsidR="008F6BA2">
        <w:rPr>
          <w:rFonts w:ascii="Times New Roman" w:hAnsi="Times New Roman" w:cs="Times New Roman"/>
          <w:color w:val="000000"/>
          <w:sz w:val="28"/>
          <w:szCs w:val="28"/>
          <w:bdr w:val="none" w:sz="0" w:space="0" w:color="auto" w:frame="1"/>
        </w:rPr>
        <w:t>могут поселиться</w:t>
      </w:r>
      <w:r w:rsidR="002B0C8C">
        <w:rPr>
          <w:rFonts w:ascii="Times New Roman" w:hAnsi="Times New Roman" w:cs="Times New Roman"/>
          <w:color w:val="000000"/>
          <w:sz w:val="28"/>
          <w:szCs w:val="28"/>
          <w:bdr w:val="none" w:sz="0" w:space="0" w:color="auto" w:frame="1"/>
        </w:rPr>
        <w:t xml:space="preserve"> и на молодых деревьях</w:t>
      </w:r>
      <w:r w:rsidRPr="002128F2">
        <w:rPr>
          <w:rFonts w:ascii="Times New Roman" w:hAnsi="Times New Roman" w:cs="Times New Roman"/>
          <w:color w:val="000000"/>
          <w:sz w:val="28"/>
          <w:szCs w:val="28"/>
          <w:bdr w:val="none" w:sz="0" w:space="0" w:color="auto" w:frame="1"/>
        </w:rPr>
        <w:t xml:space="preserve">.    Иногда типограф </w:t>
      </w:r>
      <w:r w:rsidR="00154698">
        <w:rPr>
          <w:rFonts w:ascii="Times New Roman" w:hAnsi="Times New Roman" w:cs="Times New Roman"/>
          <w:color w:val="000000"/>
          <w:sz w:val="28"/>
          <w:szCs w:val="28"/>
          <w:bdr w:val="none" w:sz="0" w:space="0" w:color="auto" w:frame="1"/>
        </w:rPr>
        <w:t xml:space="preserve">поселяется и на </w:t>
      </w:r>
      <w:r w:rsidRPr="002128F2">
        <w:rPr>
          <w:rFonts w:ascii="Times New Roman" w:hAnsi="Times New Roman" w:cs="Times New Roman"/>
          <w:color w:val="000000"/>
          <w:sz w:val="28"/>
          <w:szCs w:val="28"/>
          <w:bdr w:val="none" w:sz="0" w:space="0" w:color="auto" w:frame="1"/>
        </w:rPr>
        <w:t xml:space="preserve"> пн</w:t>
      </w:r>
      <w:r w:rsidR="00154698">
        <w:rPr>
          <w:rFonts w:ascii="Times New Roman" w:hAnsi="Times New Roman" w:cs="Times New Roman"/>
          <w:color w:val="000000"/>
          <w:sz w:val="28"/>
          <w:szCs w:val="28"/>
          <w:bdr w:val="none" w:sz="0" w:space="0" w:color="auto" w:frame="1"/>
        </w:rPr>
        <w:t>ях</w:t>
      </w:r>
      <w:r w:rsidRPr="002128F2">
        <w:rPr>
          <w:rFonts w:ascii="Times New Roman" w:hAnsi="Times New Roman" w:cs="Times New Roman"/>
          <w:color w:val="000000"/>
          <w:sz w:val="28"/>
          <w:szCs w:val="28"/>
          <w:bdr w:val="none" w:sz="0" w:space="0" w:color="auto" w:frame="1"/>
        </w:rPr>
        <w:t xml:space="preserve">. </w:t>
      </w:r>
      <w:r w:rsidR="00154698">
        <w:rPr>
          <w:rFonts w:ascii="Times New Roman" w:hAnsi="Times New Roman" w:cs="Times New Roman"/>
          <w:color w:val="000000"/>
          <w:sz w:val="28"/>
          <w:szCs w:val="28"/>
          <w:bdr w:val="none" w:sz="0" w:space="0" w:color="auto" w:frame="1"/>
        </w:rPr>
        <w:t>К</w:t>
      </w:r>
      <w:r w:rsidRPr="002128F2">
        <w:rPr>
          <w:rFonts w:ascii="Times New Roman" w:hAnsi="Times New Roman" w:cs="Times New Roman"/>
          <w:color w:val="000000"/>
          <w:sz w:val="28"/>
          <w:szCs w:val="28"/>
          <w:bdr w:val="none" w:sz="0" w:space="0" w:color="auto" w:frame="1"/>
        </w:rPr>
        <w:t xml:space="preserve">ороед-типограф никогда не заражает сухостойные деревья. </w:t>
      </w:r>
      <w:r w:rsidR="00154698">
        <w:rPr>
          <w:rFonts w:ascii="Times New Roman" w:hAnsi="Times New Roman" w:cs="Times New Roman"/>
          <w:color w:val="000000"/>
          <w:sz w:val="28"/>
          <w:szCs w:val="28"/>
          <w:bdr w:val="none" w:sz="0" w:space="0" w:color="auto" w:frame="1"/>
        </w:rPr>
        <w:t xml:space="preserve">Если происходит </w:t>
      </w:r>
      <w:r w:rsidRPr="002128F2">
        <w:rPr>
          <w:rFonts w:ascii="Times New Roman" w:hAnsi="Times New Roman" w:cs="Times New Roman"/>
          <w:color w:val="000000"/>
          <w:sz w:val="28"/>
          <w:szCs w:val="28"/>
          <w:bdr w:val="none" w:sz="0" w:space="0" w:color="auto" w:frame="1"/>
        </w:rPr>
        <w:t>вспышк</w:t>
      </w:r>
      <w:r w:rsidR="00154698">
        <w:rPr>
          <w:rFonts w:ascii="Times New Roman" w:hAnsi="Times New Roman" w:cs="Times New Roman"/>
          <w:color w:val="000000"/>
          <w:sz w:val="28"/>
          <w:szCs w:val="28"/>
          <w:bdr w:val="none" w:sz="0" w:space="0" w:color="auto" w:frame="1"/>
        </w:rPr>
        <w:t xml:space="preserve">а </w:t>
      </w:r>
      <w:r w:rsidRPr="002128F2">
        <w:rPr>
          <w:rFonts w:ascii="Times New Roman" w:hAnsi="Times New Roman" w:cs="Times New Roman"/>
          <w:color w:val="000000"/>
          <w:sz w:val="28"/>
          <w:szCs w:val="28"/>
          <w:bdr w:val="none" w:sz="0" w:space="0" w:color="auto" w:frame="1"/>
        </w:rPr>
        <w:t xml:space="preserve"> массового размножения</w:t>
      </w:r>
      <w:r w:rsidR="00154698">
        <w:rPr>
          <w:rFonts w:ascii="Times New Roman" w:hAnsi="Times New Roman" w:cs="Times New Roman"/>
          <w:color w:val="000000"/>
          <w:sz w:val="28"/>
          <w:szCs w:val="28"/>
          <w:bdr w:val="none" w:sz="0" w:space="0" w:color="auto" w:frame="1"/>
        </w:rPr>
        <w:t xml:space="preserve"> вредителя</w:t>
      </w:r>
      <w:r w:rsidRPr="002128F2">
        <w:rPr>
          <w:rFonts w:ascii="Times New Roman" w:hAnsi="Times New Roman" w:cs="Times New Roman"/>
          <w:color w:val="000000"/>
          <w:sz w:val="28"/>
          <w:szCs w:val="28"/>
          <w:bdr w:val="none" w:sz="0" w:space="0" w:color="auto" w:frame="1"/>
        </w:rPr>
        <w:t xml:space="preserve">, </w:t>
      </w:r>
      <w:r w:rsidR="00154698">
        <w:rPr>
          <w:rFonts w:ascii="Times New Roman" w:hAnsi="Times New Roman" w:cs="Times New Roman"/>
          <w:color w:val="000000"/>
          <w:sz w:val="28"/>
          <w:szCs w:val="28"/>
          <w:bdr w:val="none" w:sz="0" w:space="0" w:color="auto" w:frame="1"/>
        </w:rPr>
        <w:t xml:space="preserve">то жуки </w:t>
      </w:r>
      <w:r w:rsidRPr="002128F2">
        <w:rPr>
          <w:rFonts w:ascii="Times New Roman" w:hAnsi="Times New Roman" w:cs="Times New Roman"/>
          <w:color w:val="000000"/>
          <w:sz w:val="28"/>
          <w:szCs w:val="28"/>
          <w:bdr w:val="none" w:sz="0" w:space="0" w:color="auto" w:frame="1"/>
        </w:rPr>
        <w:lastRenderedPageBreak/>
        <w:t>нап</w:t>
      </w:r>
      <w:r w:rsidR="00B15B8D" w:rsidRPr="002128F2">
        <w:rPr>
          <w:rFonts w:ascii="Times New Roman" w:hAnsi="Times New Roman" w:cs="Times New Roman"/>
          <w:color w:val="000000"/>
          <w:sz w:val="28"/>
          <w:szCs w:val="28"/>
          <w:bdr w:val="none" w:sz="0" w:space="0" w:color="auto" w:frame="1"/>
        </w:rPr>
        <w:t xml:space="preserve">адают </w:t>
      </w:r>
      <w:r w:rsidR="00154698">
        <w:rPr>
          <w:rFonts w:ascii="Times New Roman" w:hAnsi="Times New Roman" w:cs="Times New Roman"/>
          <w:color w:val="000000"/>
          <w:sz w:val="28"/>
          <w:szCs w:val="28"/>
          <w:bdr w:val="none" w:sz="0" w:space="0" w:color="auto" w:frame="1"/>
        </w:rPr>
        <w:t>и</w:t>
      </w:r>
      <w:r w:rsidR="00B15B8D" w:rsidRPr="002128F2">
        <w:rPr>
          <w:rFonts w:ascii="Times New Roman" w:hAnsi="Times New Roman" w:cs="Times New Roman"/>
          <w:color w:val="000000"/>
          <w:sz w:val="28"/>
          <w:szCs w:val="28"/>
          <w:bdr w:val="none" w:sz="0" w:space="0" w:color="auto" w:frame="1"/>
        </w:rPr>
        <w:t xml:space="preserve"> на здоровые деревья </w:t>
      </w:r>
      <w:r w:rsidR="00D5578E" w:rsidRPr="002128F2">
        <w:rPr>
          <w:rFonts w:ascii="Times New Roman" w:hAnsi="Times New Roman" w:cs="Times New Roman"/>
          <w:color w:val="000000"/>
          <w:sz w:val="28"/>
          <w:szCs w:val="28"/>
          <w:bdr w:val="none" w:sz="0" w:space="0" w:color="auto" w:frame="1"/>
        </w:rPr>
        <w:t>[5]</w:t>
      </w:r>
      <w:r w:rsidR="00B15B8D" w:rsidRPr="002128F2">
        <w:rPr>
          <w:rFonts w:ascii="Times New Roman" w:hAnsi="Times New Roman" w:cs="Times New Roman"/>
          <w:color w:val="000000"/>
          <w:sz w:val="28"/>
          <w:szCs w:val="28"/>
          <w:bdr w:val="none" w:sz="0" w:space="0" w:color="auto" w:frame="1"/>
        </w:rPr>
        <w:t>.</w:t>
      </w:r>
      <w:r w:rsidRPr="002128F2">
        <w:rPr>
          <w:rFonts w:ascii="Times New Roman" w:hAnsi="Times New Roman" w:cs="Times New Roman"/>
          <w:color w:val="000000"/>
          <w:sz w:val="28"/>
          <w:szCs w:val="28"/>
          <w:bdr w:val="none" w:sz="0" w:space="0" w:color="auto" w:frame="1"/>
        </w:rPr>
        <w:t xml:space="preserve"> От точки проникновения, скрытой в лубе, отходят параллельно оси дерева два, и</w:t>
      </w:r>
      <w:r w:rsidR="00154698">
        <w:rPr>
          <w:rFonts w:ascii="Times New Roman" w:hAnsi="Times New Roman" w:cs="Times New Roman"/>
          <w:color w:val="000000"/>
          <w:sz w:val="28"/>
          <w:szCs w:val="28"/>
          <w:bdr w:val="none" w:sz="0" w:space="0" w:color="auto" w:frame="1"/>
        </w:rPr>
        <w:t xml:space="preserve">ли </w:t>
      </w:r>
      <w:r w:rsidRPr="002128F2">
        <w:rPr>
          <w:rFonts w:ascii="Times New Roman" w:hAnsi="Times New Roman" w:cs="Times New Roman"/>
          <w:color w:val="000000"/>
          <w:sz w:val="28"/>
          <w:szCs w:val="28"/>
          <w:bdr w:val="none" w:sz="0" w:space="0" w:color="auto" w:frame="1"/>
        </w:rPr>
        <w:t xml:space="preserve">три маточных хода, длиной 6-12 см. От них в стороны </w:t>
      </w:r>
      <w:r w:rsidR="00154698">
        <w:rPr>
          <w:rFonts w:ascii="Times New Roman" w:hAnsi="Times New Roman" w:cs="Times New Roman"/>
          <w:color w:val="000000"/>
          <w:sz w:val="28"/>
          <w:szCs w:val="28"/>
          <w:bdr w:val="none" w:sz="0" w:space="0" w:color="auto" w:frame="1"/>
        </w:rPr>
        <w:t>идут</w:t>
      </w:r>
      <w:r w:rsidRPr="002128F2">
        <w:rPr>
          <w:rFonts w:ascii="Times New Roman" w:hAnsi="Times New Roman" w:cs="Times New Roman"/>
          <w:color w:val="000000"/>
          <w:sz w:val="28"/>
          <w:szCs w:val="28"/>
          <w:bdr w:val="none" w:sz="0" w:space="0" w:color="auto" w:frame="1"/>
        </w:rPr>
        <w:t xml:space="preserve"> личиночные ходы, оканчивающиеся куколочными</w:t>
      </w:r>
      <w:r w:rsidR="00154698">
        <w:rPr>
          <w:rFonts w:ascii="Times New Roman" w:hAnsi="Times New Roman" w:cs="Times New Roman"/>
          <w:color w:val="000000"/>
          <w:sz w:val="28"/>
          <w:szCs w:val="28"/>
          <w:bdr w:val="none" w:sz="0" w:space="0" w:color="auto" w:frame="1"/>
        </w:rPr>
        <w:t xml:space="preserve"> колыбельками. Разъедание луба является</w:t>
      </w:r>
      <w:r w:rsidRPr="002128F2">
        <w:rPr>
          <w:rFonts w:ascii="Times New Roman" w:hAnsi="Times New Roman" w:cs="Times New Roman"/>
          <w:color w:val="000000"/>
          <w:sz w:val="28"/>
          <w:szCs w:val="28"/>
          <w:bdr w:val="none" w:sz="0" w:space="0" w:color="auto" w:frame="1"/>
        </w:rPr>
        <w:t xml:space="preserve"> дополнительным питанием для молодых жуков. Жуки при этом делают ходы неправильной рогообразной формы в этом же стволе. </w:t>
      </w:r>
      <w:r w:rsidR="002B0C8C">
        <w:rPr>
          <w:rFonts w:ascii="Times New Roman" w:hAnsi="Times New Roman" w:cs="Times New Roman"/>
          <w:color w:val="000000"/>
          <w:sz w:val="28"/>
          <w:szCs w:val="28"/>
          <w:bdr w:val="none" w:sz="0" w:space="0" w:color="auto" w:frame="1"/>
        </w:rPr>
        <w:t>Половое</w:t>
      </w:r>
      <w:r w:rsidRPr="002128F2">
        <w:rPr>
          <w:rFonts w:ascii="Times New Roman" w:hAnsi="Times New Roman" w:cs="Times New Roman"/>
          <w:color w:val="000000"/>
          <w:sz w:val="28"/>
          <w:szCs w:val="28"/>
          <w:bdr w:val="none" w:sz="0" w:space="0" w:color="auto" w:frame="1"/>
        </w:rPr>
        <w:t xml:space="preserve"> созревани</w:t>
      </w:r>
      <w:r w:rsidR="002B0C8C">
        <w:rPr>
          <w:rFonts w:ascii="Times New Roman" w:hAnsi="Times New Roman" w:cs="Times New Roman"/>
          <w:color w:val="000000"/>
          <w:sz w:val="28"/>
          <w:szCs w:val="28"/>
          <w:bdr w:val="none" w:sz="0" w:space="0" w:color="auto" w:frame="1"/>
        </w:rPr>
        <w:t xml:space="preserve">е  молодых жуков </w:t>
      </w:r>
      <w:r w:rsidRPr="002128F2">
        <w:rPr>
          <w:rFonts w:ascii="Times New Roman" w:hAnsi="Times New Roman" w:cs="Times New Roman"/>
          <w:color w:val="000000"/>
          <w:sz w:val="28"/>
          <w:szCs w:val="28"/>
          <w:bdr w:val="none" w:sz="0" w:space="0" w:color="auto" w:frame="1"/>
        </w:rPr>
        <w:t>продолжается 2-3 недели.</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Если жук проделывает ход вверх от брачной камеры, то опилки сами могут просыпаться вниз – их стоит лишь слегка подтолк</w:t>
      </w:r>
      <w:r w:rsidR="00154698">
        <w:rPr>
          <w:color w:val="000000"/>
          <w:sz w:val="28"/>
          <w:szCs w:val="28"/>
        </w:rPr>
        <w:t>нуть к входному отверстию</w:t>
      </w:r>
      <w:r w:rsidRPr="002128F2">
        <w:rPr>
          <w:color w:val="000000"/>
          <w:sz w:val="28"/>
          <w:szCs w:val="28"/>
        </w:rPr>
        <w:t xml:space="preserve">. Наполнив </w:t>
      </w:r>
      <w:r w:rsidR="00154698">
        <w:rPr>
          <w:color w:val="000000"/>
          <w:sz w:val="28"/>
          <w:szCs w:val="28"/>
        </w:rPr>
        <w:t xml:space="preserve">тачку </w:t>
      </w:r>
      <w:r w:rsidRPr="002128F2">
        <w:rPr>
          <w:color w:val="000000"/>
          <w:sz w:val="28"/>
          <w:szCs w:val="28"/>
        </w:rPr>
        <w:t xml:space="preserve">опилками, жук, пятясь, быстро поднимается по маточному ходу вверх. Достигнув входного отверстия, </w:t>
      </w:r>
      <w:proofErr w:type="gramStart"/>
      <w:r w:rsidRPr="002128F2">
        <w:rPr>
          <w:color w:val="000000"/>
          <w:sz w:val="28"/>
          <w:szCs w:val="28"/>
        </w:rPr>
        <w:t>но</w:t>
      </w:r>
      <w:proofErr w:type="gramEnd"/>
      <w:r w:rsidRPr="002128F2">
        <w:rPr>
          <w:color w:val="000000"/>
          <w:sz w:val="28"/>
          <w:szCs w:val="28"/>
        </w:rPr>
        <w:t xml:space="preserve"> не вылезая из него, он высыпает опилки из тачки</w:t>
      </w:r>
      <w:r w:rsidR="00154698">
        <w:rPr>
          <w:color w:val="000000"/>
          <w:sz w:val="28"/>
          <w:szCs w:val="28"/>
        </w:rPr>
        <w:t xml:space="preserve"> наружу</w:t>
      </w:r>
      <w:r w:rsidRPr="002128F2">
        <w:rPr>
          <w:color w:val="000000"/>
          <w:sz w:val="28"/>
          <w:szCs w:val="28"/>
        </w:rPr>
        <w:t xml:space="preserve">. Освободившись от груза, короед </w:t>
      </w:r>
      <w:r w:rsidR="00154698">
        <w:rPr>
          <w:color w:val="000000"/>
          <w:sz w:val="28"/>
          <w:szCs w:val="28"/>
        </w:rPr>
        <w:t>снова</w:t>
      </w:r>
      <w:r w:rsidRPr="002128F2">
        <w:rPr>
          <w:color w:val="000000"/>
          <w:sz w:val="28"/>
          <w:szCs w:val="28"/>
        </w:rPr>
        <w:t xml:space="preserve"> </w:t>
      </w:r>
      <w:r w:rsidR="00154698">
        <w:rPr>
          <w:color w:val="000000"/>
          <w:sz w:val="28"/>
          <w:szCs w:val="28"/>
        </w:rPr>
        <w:t>направляется</w:t>
      </w:r>
      <w:r w:rsidRPr="002128F2">
        <w:rPr>
          <w:color w:val="000000"/>
          <w:sz w:val="28"/>
          <w:szCs w:val="28"/>
        </w:rPr>
        <w:t xml:space="preserve"> в «забой», чтобы продолжить </w:t>
      </w:r>
      <w:r w:rsidR="00154698">
        <w:rPr>
          <w:color w:val="000000"/>
          <w:sz w:val="28"/>
          <w:szCs w:val="28"/>
        </w:rPr>
        <w:t>свою работу</w:t>
      </w:r>
      <w:proofErr w:type="gramStart"/>
      <w:r w:rsidR="00154698">
        <w:rPr>
          <w:color w:val="000000"/>
          <w:sz w:val="28"/>
          <w:szCs w:val="28"/>
        </w:rPr>
        <w:t>.</w:t>
      </w:r>
      <w:proofErr w:type="gramEnd"/>
      <w:r w:rsidR="00154698">
        <w:rPr>
          <w:color w:val="000000"/>
          <w:sz w:val="28"/>
          <w:szCs w:val="28"/>
        </w:rPr>
        <w:t xml:space="preserve">  Б</w:t>
      </w:r>
      <w:r w:rsidRPr="002128F2">
        <w:rPr>
          <w:color w:val="000000"/>
          <w:sz w:val="28"/>
          <w:szCs w:val="28"/>
        </w:rPr>
        <w:t xml:space="preserve">лагодаря такому устройству, </w:t>
      </w:r>
      <w:r w:rsidR="00154698">
        <w:rPr>
          <w:color w:val="000000"/>
          <w:sz w:val="28"/>
          <w:szCs w:val="28"/>
        </w:rPr>
        <w:t xml:space="preserve">как </w:t>
      </w:r>
      <w:r w:rsidRPr="002128F2">
        <w:rPr>
          <w:color w:val="000000"/>
          <w:sz w:val="28"/>
          <w:szCs w:val="28"/>
        </w:rPr>
        <w:t xml:space="preserve"> тачка, короеды могут легко строить ходы с несколькими маточными каналами, направленными в разные стороны.</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На стоящем дереве от брачной камеры у типографа обычно отходят три иногда два или четыре маточных хода: один (первый) направлен вверх – как раз против входного отверстия, два других вниз – по бокам от него. Длина маточного хода, </w:t>
      </w:r>
      <w:r w:rsidR="00154698">
        <w:rPr>
          <w:color w:val="000000"/>
          <w:sz w:val="28"/>
          <w:szCs w:val="28"/>
        </w:rPr>
        <w:t xml:space="preserve">который прокладывает </w:t>
      </w:r>
      <w:r w:rsidRPr="002128F2">
        <w:rPr>
          <w:color w:val="000000"/>
          <w:sz w:val="28"/>
          <w:szCs w:val="28"/>
        </w:rPr>
        <w:t xml:space="preserve"> с</w:t>
      </w:r>
      <w:r w:rsidR="00154698">
        <w:rPr>
          <w:color w:val="000000"/>
          <w:sz w:val="28"/>
          <w:szCs w:val="28"/>
        </w:rPr>
        <w:t>амка</w:t>
      </w:r>
      <w:r w:rsidRPr="002128F2">
        <w:rPr>
          <w:color w:val="000000"/>
          <w:sz w:val="28"/>
          <w:szCs w:val="28"/>
        </w:rPr>
        <w:t xml:space="preserve">, </w:t>
      </w:r>
      <w:r w:rsidR="00154698">
        <w:rPr>
          <w:color w:val="000000"/>
          <w:sz w:val="28"/>
          <w:szCs w:val="28"/>
        </w:rPr>
        <w:t xml:space="preserve">варьирует </w:t>
      </w:r>
      <w:r w:rsidRPr="002128F2">
        <w:rPr>
          <w:color w:val="000000"/>
          <w:sz w:val="28"/>
          <w:szCs w:val="28"/>
        </w:rPr>
        <w:t xml:space="preserve"> в зависимости от плотности поселения жуков на стволе в пределах от 8 до 15 </w:t>
      </w:r>
      <w:r w:rsidR="00154698">
        <w:rPr>
          <w:color w:val="000000"/>
          <w:sz w:val="28"/>
          <w:szCs w:val="28"/>
        </w:rPr>
        <w:t>см при постоянной ширине 2–3 мм</w:t>
      </w:r>
      <w:r w:rsidRPr="002128F2">
        <w:rPr>
          <w:color w:val="000000"/>
          <w:sz w:val="28"/>
          <w:szCs w:val="28"/>
        </w:rPr>
        <w:t>. На боковой стороне ось входного канала всегда направлена вниз, а маточные ходы располагаются по сторонам вдоль волокон дерева</w:t>
      </w:r>
      <w:r w:rsidR="00180720" w:rsidRPr="002128F2">
        <w:rPr>
          <w:color w:val="000000"/>
          <w:sz w:val="28"/>
          <w:szCs w:val="28"/>
        </w:rPr>
        <w:t xml:space="preserve"> (</w:t>
      </w:r>
      <w:r w:rsidR="00535633" w:rsidRPr="002128F2">
        <w:rPr>
          <w:color w:val="000000"/>
          <w:sz w:val="28"/>
          <w:szCs w:val="28"/>
        </w:rPr>
        <w:t xml:space="preserve">Приложение </w:t>
      </w:r>
      <w:r w:rsidR="00180720" w:rsidRPr="002128F2">
        <w:rPr>
          <w:i/>
          <w:color w:val="000000"/>
          <w:sz w:val="28"/>
          <w:szCs w:val="28"/>
        </w:rPr>
        <w:t xml:space="preserve"> </w:t>
      </w:r>
      <w:r w:rsidR="0059370F" w:rsidRPr="002128F2">
        <w:rPr>
          <w:i/>
          <w:color w:val="000000"/>
          <w:sz w:val="28"/>
          <w:szCs w:val="28"/>
        </w:rPr>
        <w:t>3</w:t>
      </w:r>
      <w:r w:rsidR="00180720" w:rsidRPr="002128F2">
        <w:rPr>
          <w:i/>
          <w:color w:val="000000"/>
          <w:sz w:val="28"/>
          <w:szCs w:val="28"/>
        </w:rPr>
        <w:t>)</w:t>
      </w:r>
      <w:r w:rsidRPr="002128F2">
        <w:rPr>
          <w:color w:val="000000"/>
          <w:sz w:val="28"/>
          <w:szCs w:val="28"/>
        </w:rPr>
        <w:t>.</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w:t>
      </w:r>
      <w:r w:rsidR="00154698">
        <w:rPr>
          <w:color w:val="000000"/>
          <w:sz w:val="28"/>
          <w:szCs w:val="28"/>
        </w:rPr>
        <w:t>Самка делает м</w:t>
      </w:r>
      <w:r w:rsidRPr="002128F2">
        <w:rPr>
          <w:color w:val="000000"/>
          <w:sz w:val="28"/>
          <w:szCs w:val="28"/>
        </w:rPr>
        <w:t xml:space="preserve">аточный ход с целью – отложить в нем яйца, из которых затем появятся личинки. Проделывая ход, самка густо </w:t>
      </w:r>
      <w:r w:rsidR="00154698">
        <w:rPr>
          <w:color w:val="000000"/>
          <w:sz w:val="28"/>
          <w:szCs w:val="28"/>
        </w:rPr>
        <w:t xml:space="preserve">делает </w:t>
      </w:r>
      <w:r w:rsidRPr="002128F2">
        <w:rPr>
          <w:color w:val="000000"/>
          <w:sz w:val="28"/>
          <w:szCs w:val="28"/>
        </w:rPr>
        <w:t xml:space="preserve"> яйцевые ямочки и откладывает в каждую по яйцу.</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После того как строительство всего хода</w:t>
      </w:r>
      <w:r w:rsidR="00154698">
        <w:rPr>
          <w:color w:val="000000"/>
          <w:sz w:val="28"/>
          <w:szCs w:val="28"/>
        </w:rPr>
        <w:t xml:space="preserve"> закончено</w:t>
      </w:r>
      <w:r w:rsidRPr="002128F2">
        <w:rPr>
          <w:color w:val="000000"/>
          <w:sz w:val="28"/>
          <w:szCs w:val="28"/>
        </w:rPr>
        <w:t xml:space="preserve">, из отложенных яиц выходят личинки. </w:t>
      </w:r>
      <w:r w:rsidR="00154698">
        <w:rPr>
          <w:color w:val="000000"/>
          <w:sz w:val="28"/>
          <w:szCs w:val="28"/>
        </w:rPr>
        <w:t>Личинки</w:t>
      </w:r>
      <w:r w:rsidRPr="002128F2">
        <w:rPr>
          <w:color w:val="000000"/>
          <w:sz w:val="28"/>
          <w:szCs w:val="28"/>
        </w:rPr>
        <w:t xml:space="preserve"> </w:t>
      </w:r>
      <w:r w:rsidR="00154698">
        <w:rPr>
          <w:color w:val="000000"/>
          <w:sz w:val="28"/>
          <w:szCs w:val="28"/>
        </w:rPr>
        <w:t xml:space="preserve">белые, </w:t>
      </w:r>
      <w:r w:rsidRPr="002128F2">
        <w:rPr>
          <w:color w:val="000000"/>
          <w:sz w:val="28"/>
          <w:szCs w:val="28"/>
        </w:rPr>
        <w:t xml:space="preserve"> безно</w:t>
      </w:r>
      <w:r w:rsidR="00B805F2" w:rsidRPr="002128F2">
        <w:rPr>
          <w:color w:val="000000"/>
          <w:sz w:val="28"/>
          <w:szCs w:val="28"/>
        </w:rPr>
        <w:t>гие, с бурой небольшой головкой (</w:t>
      </w:r>
      <w:r w:rsidR="003F14A5">
        <w:rPr>
          <w:color w:val="000000"/>
          <w:sz w:val="28"/>
          <w:szCs w:val="28"/>
        </w:rPr>
        <w:t>Приложение</w:t>
      </w:r>
      <w:r w:rsidR="00B805F2" w:rsidRPr="002128F2">
        <w:rPr>
          <w:i/>
          <w:color w:val="000000"/>
          <w:sz w:val="28"/>
          <w:szCs w:val="28"/>
        </w:rPr>
        <w:t xml:space="preserve"> </w:t>
      </w:r>
      <w:r w:rsidR="0059370F" w:rsidRPr="002128F2">
        <w:rPr>
          <w:i/>
          <w:color w:val="000000"/>
          <w:sz w:val="28"/>
          <w:szCs w:val="28"/>
        </w:rPr>
        <w:t>4</w:t>
      </w:r>
      <w:r w:rsidR="00B805F2" w:rsidRPr="002128F2">
        <w:rPr>
          <w:i/>
          <w:color w:val="000000"/>
          <w:sz w:val="28"/>
          <w:szCs w:val="28"/>
        </w:rPr>
        <w:t>)</w:t>
      </w:r>
      <w:r w:rsidR="00180720" w:rsidRPr="002128F2">
        <w:rPr>
          <w:i/>
          <w:color w:val="000000"/>
          <w:sz w:val="28"/>
          <w:szCs w:val="28"/>
        </w:rPr>
        <w:t>.</w:t>
      </w:r>
      <w:r w:rsidRPr="002128F2">
        <w:rPr>
          <w:color w:val="000000"/>
          <w:sz w:val="28"/>
          <w:szCs w:val="28"/>
        </w:rPr>
        <w:t xml:space="preserve"> </w:t>
      </w:r>
      <w:r w:rsidR="00154698">
        <w:rPr>
          <w:color w:val="000000"/>
          <w:sz w:val="28"/>
          <w:szCs w:val="28"/>
        </w:rPr>
        <w:t xml:space="preserve">После выхода из </w:t>
      </w:r>
      <w:r w:rsidRPr="002128F2">
        <w:rPr>
          <w:color w:val="000000"/>
          <w:sz w:val="28"/>
          <w:szCs w:val="28"/>
        </w:rPr>
        <w:t xml:space="preserve"> яйца, личинки </w:t>
      </w:r>
      <w:r w:rsidR="003F14A5">
        <w:rPr>
          <w:color w:val="000000"/>
          <w:sz w:val="28"/>
          <w:szCs w:val="28"/>
        </w:rPr>
        <w:t>сразу же</w:t>
      </w:r>
      <w:r w:rsidRPr="002128F2">
        <w:rPr>
          <w:color w:val="000000"/>
          <w:sz w:val="28"/>
          <w:szCs w:val="28"/>
        </w:rPr>
        <w:t xml:space="preserve"> начинают проделывать свои индивидуальные личиночные ходы. </w:t>
      </w:r>
      <w:r w:rsidR="00154698">
        <w:rPr>
          <w:color w:val="000000"/>
          <w:sz w:val="28"/>
          <w:szCs w:val="28"/>
        </w:rPr>
        <w:t>Эти ходы направлены</w:t>
      </w:r>
      <w:r w:rsidRPr="002128F2">
        <w:rPr>
          <w:color w:val="000000"/>
          <w:sz w:val="28"/>
          <w:szCs w:val="28"/>
        </w:rPr>
        <w:t xml:space="preserve"> под прямым углом к </w:t>
      </w:r>
      <w:proofErr w:type="gramStart"/>
      <w:r w:rsidRPr="002128F2">
        <w:rPr>
          <w:color w:val="000000"/>
          <w:sz w:val="28"/>
          <w:szCs w:val="28"/>
        </w:rPr>
        <w:t>маточному</w:t>
      </w:r>
      <w:proofErr w:type="gramEnd"/>
      <w:r w:rsidRPr="002128F2">
        <w:rPr>
          <w:color w:val="000000"/>
          <w:sz w:val="28"/>
          <w:szCs w:val="28"/>
        </w:rPr>
        <w:t xml:space="preserve">. Личиночные ходы </w:t>
      </w:r>
      <w:r w:rsidR="00154698">
        <w:rPr>
          <w:color w:val="000000"/>
          <w:sz w:val="28"/>
          <w:szCs w:val="28"/>
        </w:rPr>
        <w:t>короткие</w:t>
      </w:r>
      <w:r w:rsidRPr="002128F2">
        <w:rPr>
          <w:color w:val="000000"/>
          <w:sz w:val="28"/>
          <w:szCs w:val="28"/>
        </w:rPr>
        <w:t xml:space="preserve">, но они сильно расширяются – </w:t>
      </w:r>
      <w:r w:rsidR="003F14A5">
        <w:rPr>
          <w:color w:val="000000"/>
          <w:sz w:val="28"/>
          <w:szCs w:val="28"/>
        </w:rPr>
        <w:t xml:space="preserve">так как </w:t>
      </w:r>
      <w:r w:rsidRPr="002128F2">
        <w:rPr>
          <w:color w:val="000000"/>
          <w:sz w:val="28"/>
          <w:szCs w:val="28"/>
        </w:rPr>
        <w:t xml:space="preserve"> личинки по мере питания увеличиваются в размере. При этом на внутренней стороне коры и на стволе и вырисовывается четкий «типографский» рисунок</w:t>
      </w:r>
      <w:proofErr w:type="gramStart"/>
      <w:r w:rsidRPr="002128F2">
        <w:rPr>
          <w:color w:val="000000"/>
          <w:sz w:val="28"/>
          <w:szCs w:val="28"/>
        </w:rPr>
        <w:t>.</w:t>
      </w:r>
      <w:proofErr w:type="gramEnd"/>
      <w:r w:rsidR="00154698">
        <w:rPr>
          <w:color w:val="000000"/>
          <w:sz w:val="28"/>
          <w:szCs w:val="28"/>
        </w:rPr>
        <w:t xml:space="preserve"> Поэтому короед так и назван</w:t>
      </w:r>
      <w:proofErr w:type="gramStart"/>
      <w:r w:rsidR="00154698">
        <w:rPr>
          <w:color w:val="000000"/>
          <w:sz w:val="28"/>
          <w:szCs w:val="28"/>
        </w:rPr>
        <w:t>:-</w:t>
      </w:r>
      <w:proofErr w:type="gramEnd"/>
      <w:r w:rsidR="00154698">
        <w:rPr>
          <w:color w:val="000000"/>
          <w:sz w:val="28"/>
          <w:szCs w:val="28"/>
        </w:rPr>
        <w:t>короед-типограф.</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Развитие потомства </w:t>
      </w:r>
      <w:r w:rsidR="00154698">
        <w:rPr>
          <w:color w:val="000000"/>
          <w:sz w:val="28"/>
          <w:szCs w:val="28"/>
        </w:rPr>
        <w:t xml:space="preserve">проходит </w:t>
      </w:r>
      <w:r w:rsidRPr="002128F2">
        <w:rPr>
          <w:color w:val="000000"/>
          <w:sz w:val="28"/>
          <w:szCs w:val="28"/>
        </w:rPr>
        <w:t xml:space="preserve"> </w:t>
      </w:r>
      <w:r w:rsidR="00154698">
        <w:rPr>
          <w:color w:val="000000"/>
          <w:sz w:val="28"/>
          <w:szCs w:val="28"/>
        </w:rPr>
        <w:t xml:space="preserve">около </w:t>
      </w:r>
      <w:r w:rsidRPr="002128F2">
        <w:rPr>
          <w:color w:val="000000"/>
          <w:sz w:val="28"/>
          <w:szCs w:val="28"/>
        </w:rPr>
        <w:t xml:space="preserve">70 дней. </w:t>
      </w:r>
      <w:r w:rsidR="00154698">
        <w:rPr>
          <w:color w:val="000000"/>
          <w:sz w:val="28"/>
          <w:szCs w:val="28"/>
        </w:rPr>
        <w:t>В</w:t>
      </w:r>
      <w:r w:rsidR="00154698" w:rsidRPr="002128F2">
        <w:rPr>
          <w:color w:val="000000"/>
          <w:sz w:val="28"/>
          <w:szCs w:val="28"/>
        </w:rPr>
        <w:t xml:space="preserve">ылупившиеся из куколок </w:t>
      </w:r>
      <w:r w:rsidR="00154698">
        <w:rPr>
          <w:color w:val="000000"/>
          <w:sz w:val="28"/>
          <w:szCs w:val="28"/>
        </w:rPr>
        <w:t>молодые жуки</w:t>
      </w:r>
      <w:proofErr w:type="gramStart"/>
      <w:r w:rsidRPr="002128F2">
        <w:rPr>
          <w:color w:val="000000"/>
          <w:sz w:val="28"/>
          <w:szCs w:val="28"/>
        </w:rPr>
        <w:t xml:space="preserve"> ,</w:t>
      </w:r>
      <w:proofErr w:type="gramEnd"/>
      <w:r w:rsidRPr="002128F2">
        <w:rPr>
          <w:color w:val="000000"/>
          <w:sz w:val="28"/>
          <w:szCs w:val="28"/>
        </w:rPr>
        <w:t xml:space="preserve"> некоторое время находиться здесь же под корой и, </w:t>
      </w:r>
      <w:r w:rsidR="00154698">
        <w:rPr>
          <w:color w:val="000000"/>
          <w:sz w:val="28"/>
          <w:szCs w:val="28"/>
        </w:rPr>
        <w:t xml:space="preserve">продолжая питаться, они </w:t>
      </w:r>
      <w:r w:rsidRPr="002128F2">
        <w:rPr>
          <w:color w:val="000000"/>
          <w:sz w:val="28"/>
          <w:szCs w:val="28"/>
        </w:rPr>
        <w:t xml:space="preserve">выгрызают глубоко задевающие заболонь ветвистые каналы неправильной формы. </w:t>
      </w:r>
      <w:r w:rsidR="00797BEA">
        <w:rPr>
          <w:color w:val="000000"/>
          <w:sz w:val="28"/>
          <w:szCs w:val="28"/>
        </w:rPr>
        <w:t xml:space="preserve">В </w:t>
      </w:r>
      <w:r w:rsidRPr="002128F2">
        <w:rPr>
          <w:color w:val="000000"/>
          <w:sz w:val="28"/>
          <w:szCs w:val="28"/>
        </w:rPr>
        <w:t xml:space="preserve"> первой декад</w:t>
      </w:r>
      <w:r w:rsidR="00797BEA">
        <w:rPr>
          <w:color w:val="000000"/>
          <w:sz w:val="28"/>
          <w:szCs w:val="28"/>
        </w:rPr>
        <w:t>е</w:t>
      </w:r>
      <w:r w:rsidRPr="002128F2">
        <w:rPr>
          <w:color w:val="000000"/>
          <w:sz w:val="28"/>
          <w:szCs w:val="28"/>
        </w:rPr>
        <w:t xml:space="preserve"> июня </w:t>
      </w:r>
      <w:r w:rsidR="00797BEA">
        <w:rPr>
          <w:color w:val="000000"/>
          <w:sz w:val="28"/>
          <w:szCs w:val="28"/>
        </w:rPr>
        <w:t xml:space="preserve">жуки </w:t>
      </w:r>
      <w:r w:rsidRPr="002128F2">
        <w:rPr>
          <w:color w:val="000000"/>
          <w:sz w:val="28"/>
          <w:szCs w:val="28"/>
        </w:rPr>
        <w:t>вылет</w:t>
      </w:r>
      <w:r w:rsidR="00797BEA">
        <w:rPr>
          <w:color w:val="000000"/>
          <w:sz w:val="28"/>
          <w:szCs w:val="28"/>
        </w:rPr>
        <w:t>ают</w:t>
      </w:r>
      <w:r w:rsidRPr="002128F2">
        <w:rPr>
          <w:color w:val="000000"/>
          <w:sz w:val="28"/>
          <w:szCs w:val="28"/>
        </w:rPr>
        <w:t xml:space="preserve"> из своих «забоев» навстречу солнцу, </w:t>
      </w:r>
      <w:r w:rsidR="00797BEA">
        <w:rPr>
          <w:color w:val="000000"/>
          <w:sz w:val="28"/>
          <w:szCs w:val="28"/>
        </w:rPr>
        <w:t xml:space="preserve">далее они </w:t>
      </w:r>
      <w:r w:rsidRPr="002128F2">
        <w:rPr>
          <w:color w:val="000000"/>
          <w:sz w:val="28"/>
          <w:szCs w:val="28"/>
        </w:rPr>
        <w:t>да</w:t>
      </w:r>
      <w:r w:rsidR="00797BEA">
        <w:rPr>
          <w:color w:val="000000"/>
          <w:sz w:val="28"/>
          <w:szCs w:val="28"/>
        </w:rPr>
        <w:t xml:space="preserve">ют </w:t>
      </w:r>
      <w:r w:rsidRPr="002128F2">
        <w:rPr>
          <w:color w:val="000000"/>
          <w:sz w:val="28"/>
          <w:szCs w:val="28"/>
        </w:rPr>
        <w:t xml:space="preserve"> на</w:t>
      </w:r>
      <w:r w:rsidR="00B15B8D" w:rsidRPr="002128F2">
        <w:rPr>
          <w:color w:val="000000"/>
          <w:sz w:val="28"/>
          <w:szCs w:val="28"/>
        </w:rPr>
        <w:t>чало второму, летнему поколению</w:t>
      </w:r>
      <w:r w:rsidR="003F14A5">
        <w:rPr>
          <w:color w:val="000000"/>
          <w:sz w:val="28"/>
          <w:szCs w:val="28"/>
        </w:rPr>
        <w:t>.</w:t>
      </w:r>
      <w:r w:rsidR="00B15B8D" w:rsidRPr="002128F2">
        <w:rPr>
          <w:color w:val="000000"/>
          <w:sz w:val="28"/>
          <w:szCs w:val="28"/>
        </w:rPr>
        <w:t xml:space="preserve"> </w:t>
      </w:r>
      <w:r w:rsidR="00D5578E" w:rsidRPr="002128F2">
        <w:rPr>
          <w:color w:val="000000"/>
          <w:sz w:val="28"/>
          <w:szCs w:val="28"/>
        </w:rPr>
        <w:t>[2</w:t>
      </w:r>
      <w:r w:rsidR="00535633" w:rsidRPr="002128F2">
        <w:rPr>
          <w:color w:val="000000"/>
          <w:sz w:val="28"/>
          <w:szCs w:val="28"/>
        </w:rPr>
        <w:t>]</w:t>
      </w:r>
      <w:r w:rsidR="00B15B8D" w:rsidRPr="002128F2">
        <w:rPr>
          <w:color w:val="000000"/>
          <w:sz w:val="28"/>
          <w:szCs w:val="28"/>
        </w:rPr>
        <w:t>.</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Взрослые жуки</w:t>
      </w:r>
      <w:r w:rsidR="00797BEA">
        <w:rPr>
          <w:color w:val="000000"/>
          <w:sz w:val="28"/>
          <w:szCs w:val="28"/>
        </w:rPr>
        <w:t xml:space="preserve">, которые являются  родителями, </w:t>
      </w:r>
      <w:r w:rsidRPr="002128F2">
        <w:rPr>
          <w:color w:val="000000"/>
          <w:sz w:val="28"/>
          <w:szCs w:val="28"/>
        </w:rPr>
        <w:t xml:space="preserve">  </w:t>
      </w:r>
      <w:r w:rsidR="00797BEA">
        <w:rPr>
          <w:color w:val="000000"/>
          <w:sz w:val="28"/>
          <w:szCs w:val="28"/>
        </w:rPr>
        <w:t xml:space="preserve">бросают </w:t>
      </w:r>
      <w:r w:rsidRPr="002128F2">
        <w:rPr>
          <w:color w:val="000000"/>
          <w:sz w:val="28"/>
          <w:szCs w:val="28"/>
        </w:rPr>
        <w:t xml:space="preserve">пораженное дерево и  </w:t>
      </w:r>
      <w:r w:rsidR="00797BEA">
        <w:rPr>
          <w:color w:val="000000"/>
          <w:sz w:val="28"/>
          <w:szCs w:val="28"/>
        </w:rPr>
        <w:t xml:space="preserve">поселяются </w:t>
      </w:r>
      <w:r w:rsidRPr="002128F2">
        <w:rPr>
          <w:color w:val="000000"/>
          <w:sz w:val="28"/>
          <w:szCs w:val="28"/>
        </w:rPr>
        <w:t>на други</w:t>
      </w:r>
      <w:r w:rsidR="00797BEA">
        <w:rPr>
          <w:color w:val="000000"/>
          <w:sz w:val="28"/>
          <w:szCs w:val="28"/>
        </w:rPr>
        <w:t>х</w:t>
      </w:r>
      <w:r w:rsidRPr="002128F2">
        <w:rPr>
          <w:color w:val="000000"/>
          <w:sz w:val="28"/>
          <w:szCs w:val="28"/>
        </w:rPr>
        <w:t>.</w:t>
      </w:r>
      <w:r w:rsidR="00797BEA">
        <w:rPr>
          <w:color w:val="000000"/>
          <w:sz w:val="28"/>
          <w:szCs w:val="28"/>
        </w:rPr>
        <w:t xml:space="preserve"> Таким образом, </w:t>
      </w:r>
      <w:r w:rsidRPr="002128F2">
        <w:rPr>
          <w:color w:val="000000"/>
          <w:sz w:val="28"/>
          <w:szCs w:val="28"/>
        </w:rPr>
        <w:t xml:space="preserve"> </w:t>
      </w:r>
      <w:r w:rsidR="00797BEA">
        <w:rPr>
          <w:color w:val="000000"/>
          <w:sz w:val="28"/>
          <w:szCs w:val="28"/>
        </w:rPr>
        <w:t>п</w:t>
      </w:r>
      <w:r w:rsidRPr="002128F2">
        <w:rPr>
          <w:color w:val="000000"/>
          <w:sz w:val="28"/>
          <w:szCs w:val="28"/>
        </w:rPr>
        <w:t>оследовательно они засел</w:t>
      </w:r>
      <w:r w:rsidR="00797BEA">
        <w:rPr>
          <w:color w:val="000000"/>
          <w:sz w:val="28"/>
          <w:szCs w:val="28"/>
        </w:rPr>
        <w:t>яют</w:t>
      </w:r>
      <w:r w:rsidRPr="002128F2">
        <w:rPr>
          <w:color w:val="000000"/>
          <w:sz w:val="28"/>
          <w:szCs w:val="28"/>
        </w:rPr>
        <w:t xml:space="preserve"> </w:t>
      </w:r>
      <w:r w:rsidR="00797BEA">
        <w:rPr>
          <w:color w:val="000000"/>
          <w:sz w:val="28"/>
          <w:szCs w:val="28"/>
        </w:rPr>
        <w:t>по несколько деревьев</w:t>
      </w:r>
      <w:r w:rsidRPr="002128F2">
        <w:rPr>
          <w:color w:val="000000"/>
          <w:sz w:val="28"/>
          <w:szCs w:val="28"/>
        </w:rPr>
        <w:t xml:space="preserve">, давая начало сестринским поколениям. Количество основных поколений зависит от погоды. </w:t>
      </w:r>
      <w:r w:rsidR="00797BEA">
        <w:rPr>
          <w:color w:val="000000"/>
          <w:sz w:val="28"/>
          <w:szCs w:val="28"/>
        </w:rPr>
        <w:t>Чем теплее условия, тем больше поколений способно развиться.</w:t>
      </w:r>
      <w:r w:rsidRPr="002128F2">
        <w:rPr>
          <w:color w:val="000000"/>
          <w:sz w:val="28"/>
          <w:szCs w:val="28"/>
        </w:rPr>
        <w:t xml:space="preserve">     Зим</w:t>
      </w:r>
      <w:r w:rsidR="00797BEA">
        <w:rPr>
          <w:color w:val="000000"/>
          <w:sz w:val="28"/>
          <w:szCs w:val="28"/>
        </w:rPr>
        <w:t xml:space="preserve">уют у </w:t>
      </w:r>
      <w:r w:rsidRPr="002128F2">
        <w:rPr>
          <w:color w:val="000000"/>
          <w:sz w:val="28"/>
          <w:szCs w:val="28"/>
        </w:rPr>
        <w:t>типограф</w:t>
      </w:r>
      <w:r w:rsidR="00797BEA">
        <w:rPr>
          <w:color w:val="000000"/>
          <w:sz w:val="28"/>
          <w:szCs w:val="28"/>
        </w:rPr>
        <w:t xml:space="preserve">а </w:t>
      </w:r>
      <w:r w:rsidRPr="002128F2">
        <w:rPr>
          <w:color w:val="000000"/>
          <w:sz w:val="28"/>
          <w:szCs w:val="28"/>
        </w:rPr>
        <w:t xml:space="preserve"> жуки, куколки, и </w:t>
      </w:r>
      <w:r w:rsidRPr="002128F2">
        <w:rPr>
          <w:color w:val="000000"/>
          <w:sz w:val="28"/>
          <w:szCs w:val="28"/>
        </w:rPr>
        <w:lastRenderedPageBreak/>
        <w:t xml:space="preserve">личинки. </w:t>
      </w:r>
      <w:r w:rsidR="00797BEA">
        <w:rPr>
          <w:color w:val="000000"/>
          <w:sz w:val="28"/>
          <w:szCs w:val="28"/>
        </w:rPr>
        <w:t>М</w:t>
      </w:r>
      <w:r w:rsidRPr="002128F2">
        <w:rPr>
          <w:color w:val="000000"/>
          <w:sz w:val="28"/>
          <w:szCs w:val="28"/>
        </w:rPr>
        <w:t xml:space="preserve">олодые жуки </w:t>
      </w:r>
      <w:r w:rsidR="00797BEA">
        <w:rPr>
          <w:color w:val="000000"/>
          <w:sz w:val="28"/>
          <w:szCs w:val="28"/>
        </w:rPr>
        <w:t xml:space="preserve">могут зимовать </w:t>
      </w:r>
      <w:r w:rsidRPr="002128F2">
        <w:rPr>
          <w:color w:val="000000"/>
          <w:sz w:val="28"/>
          <w:szCs w:val="28"/>
        </w:rPr>
        <w:t xml:space="preserve"> в лесной подстилке вокруг своего кормового дерева. Те </w:t>
      </w:r>
      <w:r w:rsidR="00797BEA">
        <w:rPr>
          <w:color w:val="000000"/>
          <w:sz w:val="28"/>
          <w:szCs w:val="28"/>
        </w:rPr>
        <w:t>жуки, которым не хватило  еще питания</w:t>
      </w:r>
      <w:r w:rsidRPr="002128F2">
        <w:rPr>
          <w:color w:val="000000"/>
          <w:sz w:val="28"/>
          <w:szCs w:val="28"/>
        </w:rPr>
        <w:t xml:space="preserve">, остаются зимовать под корой. Здесь же </w:t>
      </w:r>
      <w:r w:rsidR="00294DA1">
        <w:rPr>
          <w:color w:val="000000"/>
          <w:sz w:val="28"/>
          <w:szCs w:val="28"/>
        </w:rPr>
        <w:t xml:space="preserve">зимуют и </w:t>
      </w:r>
      <w:r w:rsidRPr="002128F2">
        <w:rPr>
          <w:color w:val="000000"/>
          <w:sz w:val="28"/>
          <w:szCs w:val="28"/>
        </w:rPr>
        <w:t>личинки и куколки. Но они не вы</w:t>
      </w:r>
      <w:r w:rsidR="00294DA1">
        <w:rPr>
          <w:color w:val="000000"/>
          <w:sz w:val="28"/>
          <w:szCs w:val="28"/>
        </w:rPr>
        <w:t xml:space="preserve">живают при </w:t>
      </w:r>
      <w:r w:rsidRPr="002128F2">
        <w:rPr>
          <w:color w:val="000000"/>
          <w:sz w:val="28"/>
          <w:szCs w:val="28"/>
        </w:rPr>
        <w:t xml:space="preserve"> сильных зимних холод</w:t>
      </w:r>
      <w:r w:rsidR="00294DA1">
        <w:rPr>
          <w:color w:val="000000"/>
          <w:sz w:val="28"/>
          <w:szCs w:val="28"/>
        </w:rPr>
        <w:t xml:space="preserve">ах, </w:t>
      </w:r>
      <w:r w:rsidRPr="002128F2">
        <w:rPr>
          <w:color w:val="000000"/>
          <w:sz w:val="28"/>
          <w:szCs w:val="28"/>
        </w:rPr>
        <w:t xml:space="preserve">погибают. </w:t>
      </w:r>
      <w:r w:rsidR="00294DA1">
        <w:rPr>
          <w:color w:val="000000"/>
          <w:sz w:val="28"/>
          <w:szCs w:val="28"/>
        </w:rPr>
        <w:t>Взрослые жуки</w:t>
      </w:r>
      <w:r w:rsidRPr="002128F2">
        <w:rPr>
          <w:color w:val="000000"/>
          <w:sz w:val="28"/>
          <w:szCs w:val="28"/>
        </w:rPr>
        <w:t xml:space="preserve">, переносят температуру </w:t>
      </w:r>
      <w:r w:rsidR="00294DA1">
        <w:rPr>
          <w:color w:val="000000"/>
          <w:sz w:val="28"/>
          <w:szCs w:val="28"/>
        </w:rPr>
        <w:t xml:space="preserve">до </w:t>
      </w:r>
      <w:r w:rsidRPr="002128F2">
        <w:rPr>
          <w:color w:val="000000"/>
          <w:sz w:val="28"/>
          <w:szCs w:val="28"/>
        </w:rPr>
        <w:t xml:space="preserve"> минус 30</w:t>
      </w:r>
      <w:proofErr w:type="gramStart"/>
      <w:r w:rsidRPr="002128F2">
        <w:rPr>
          <w:color w:val="000000"/>
          <w:sz w:val="28"/>
          <w:szCs w:val="28"/>
        </w:rPr>
        <w:t>°С</w:t>
      </w:r>
      <w:proofErr w:type="gramEnd"/>
      <w:r w:rsidRPr="002128F2">
        <w:rPr>
          <w:color w:val="000000"/>
          <w:sz w:val="28"/>
          <w:szCs w:val="28"/>
        </w:rPr>
        <w:t xml:space="preserve">, </w:t>
      </w:r>
      <w:r w:rsidR="00294DA1">
        <w:rPr>
          <w:color w:val="000000"/>
          <w:sz w:val="28"/>
          <w:szCs w:val="28"/>
        </w:rPr>
        <w:t xml:space="preserve">а </w:t>
      </w:r>
      <w:r w:rsidRPr="002128F2">
        <w:rPr>
          <w:color w:val="000000"/>
          <w:sz w:val="28"/>
          <w:szCs w:val="28"/>
        </w:rPr>
        <w:t xml:space="preserve">личинки </w:t>
      </w:r>
      <w:r w:rsidR="00294DA1">
        <w:rPr>
          <w:color w:val="000000"/>
          <w:sz w:val="28"/>
          <w:szCs w:val="28"/>
        </w:rPr>
        <w:t xml:space="preserve">до минус </w:t>
      </w:r>
      <w:r w:rsidR="00294DA1" w:rsidRPr="002128F2">
        <w:rPr>
          <w:color w:val="000000"/>
          <w:sz w:val="28"/>
          <w:szCs w:val="28"/>
        </w:rPr>
        <w:t>13°С</w:t>
      </w:r>
      <w:r w:rsidR="00294DA1">
        <w:rPr>
          <w:color w:val="000000"/>
          <w:sz w:val="28"/>
          <w:szCs w:val="28"/>
        </w:rPr>
        <w:t xml:space="preserve">, </w:t>
      </w:r>
      <w:r w:rsidRPr="002128F2">
        <w:rPr>
          <w:color w:val="000000"/>
          <w:sz w:val="28"/>
          <w:szCs w:val="28"/>
        </w:rPr>
        <w:t xml:space="preserve"> куколки </w:t>
      </w:r>
      <w:r w:rsidR="00294DA1">
        <w:rPr>
          <w:color w:val="000000"/>
          <w:sz w:val="28"/>
          <w:szCs w:val="28"/>
        </w:rPr>
        <w:t xml:space="preserve">- </w:t>
      </w:r>
      <w:r w:rsidRPr="002128F2">
        <w:rPr>
          <w:color w:val="000000"/>
          <w:sz w:val="28"/>
          <w:szCs w:val="28"/>
        </w:rPr>
        <w:t xml:space="preserve">минус 17°С.. </w:t>
      </w:r>
      <w:r w:rsidR="00294DA1">
        <w:rPr>
          <w:color w:val="000000"/>
          <w:sz w:val="28"/>
          <w:szCs w:val="28"/>
        </w:rPr>
        <w:t xml:space="preserve">Если зимы теплые, то </w:t>
      </w:r>
      <w:r w:rsidRPr="002128F2">
        <w:rPr>
          <w:color w:val="000000"/>
          <w:sz w:val="28"/>
          <w:szCs w:val="28"/>
        </w:rPr>
        <w:t xml:space="preserve">численность </w:t>
      </w:r>
      <w:r w:rsidR="00294DA1">
        <w:rPr>
          <w:color w:val="000000"/>
          <w:sz w:val="28"/>
          <w:szCs w:val="28"/>
        </w:rPr>
        <w:t xml:space="preserve">насекомых после </w:t>
      </w:r>
      <w:r w:rsidRPr="002128F2">
        <w:rPr>
          <w:color w:val="000000"/>
          <w:sz w:val="28"/>
          <w:szCs w:val="28"/>
        </w:rPr>
        <w:t xml:space="preserve"> зимовки </w:t>
      </w:r>
      <w:r w:rsidR="00294DA1">
        <w:rPr>
          <w:color w:val="000000"/>
          <w:sz w:val="28"/>
          <w:szCs w:val="28"/>
        </w:rPr>
        <w:t>особенно большая, после холодных зим жуков бывает значительно меньше</w:t>
      </w:r>
      <w:r w:rsidRPr="002128F2">
        <w:rPr>
          <w:color w:val="000000"/>
          <w:sz w:val="28"/>
          <w:szCs w:val="28"/>
        </w:rPr>
        <w:t>.</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w:t>
      </w:r>
      <w:r w:rsidR="00294DA1">
        <w:rPr>
          <w:color w:val="000000"/>
          <w:sz w:val="28"/>
          <w:szCs w:val="28"/>
        </w:rPr>
        <w:t>О</w:t>
      </w:r>
      <w:r w:rsidRPr="002128F2">
        <w:rPr>
          <w:color w:val="000000"/>
          <w:sz w:val="28"/>
          <w:szCs w:val="28"/>
        </w:rPr>
        <w:t xml:space="preserve">боняние позволяет </w:t>
      </w:r>
      <w:r w:rsidR="00294DA1">
        <w:rPr>
          <w:color w:val="000000"/>
          <w:sz w:val="28"/>
          <w:szCs w:val="28"/>
        </w:rPr>
        <w:t>жукам</w:t>
      </w:r>
      <w:r w:rsidRPr="002128F2">
        <w:rPr>
          <w:color w:val="000000"/>
          <w:sz w:val="28"/>
          <w:szCs w:val="28"/>
        </w:rPr>
        <w:t xml:space="preserve"> ориентироваться в лесу, находить половых партнеров, </w:t>
      </w:r>
      <w:r w:rsidR="00294DA1">
        <w:rPr>
          <w:color w:val="000000"/>
          <w:sz w:val="28"/>
          <w:szCs w:val="28"/>
        </w:rPr>
        <w:t xml:space="preserve">деревья, </w:t>
      </w:r>
      <w:r w:rsidRPr="002128F2">
        <w:rPr>
          <w:color w:val="000000"/>
          <w:sz w:val="28"/>
          <w:szCs w:val="28"/>
        </w:rPr>
        <w:t xml:space="preserve">пригодные для заселения и питания. </w:t>
      </w:r>
    </w:p>
    <w:p w:rsidR="00452EEC" w:rsidRPr="002B0C8C"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У большинства насекомых самки, готовые к спариванию, источают призывный за</w:t>
      </w:r>
      <w:r w:rsidR="008D6FAB">
        <w:rPr>
          <w:color w:val="000000"/>
          <w:sz w:val="28"/>
          <w:szCs w:val="28"/>
        </w:rPr>
        <w:t>пах</w:t>
      </w:r>
      <w:r w:rsidR="003F14A5">
        <w:rPr>
          <w:color w:val="000000"/>
          <w:sz w:val="28"/>
          <w:szCs w:val="28"/>
        </w:rPr>
        <w:t xml:space="preserve"> </w:t>
      </w:r>
      <w:r w:rsidR="008D6FAB">
        <w:rPr>
          <w:color w:val="000000"/>
          <w:sz w:val="28"/>
          <w:szCs w:val="28"/>
        </w:rPr>
        <w:t xml:space="preserve">- </w:t>
      </w:r>
      <w:proofErr w:type="spellStart"/>
      <w:r w:rsidRPr="002128F2">
        <w:rPr>
          <w:color w:val="000000"/>
          <w:sz w:val="28"/>
          <w:szCs w:val="28"/>
        </w:rPr>
        <w:t>феромон</w:t>
      </w:r>
      <w:proofErr w:type="spellEnd"/>
      <w:r w:rsidRPr="002128F2">
        <w:rPr>
          <w:color w:val="000000"/>
          <w:sz w:val="28"/>
          <w:szCs w:val="28"/>
        </w:rPr>
        <w:t xml:space="preserve">. </w:t>
      </w:r>
      <w:r w:rsidR="008D6FAB">
        <w:rPr>
          <w:color w:val="000000"/>
          <w:sz w:val="28"/>
          <w:szCs w:val="28"/>
        </w:rPr>
        <w:t xml:space="preserve">Поскольку </w:t>
      </w:r>
      <w:r w:rsidRPr="002128F2">
        <w:rPr>
          <w:color w:val="000000"/>
          <w:sz w:val="28"/>
          <w:szCs w:val="28"/>
        </w:rPr>
        <w:t xml:space="preserve"> химическая структура половых </w:t>
      </w:r>
      <w:proofErr w:type="spellStart"/>
      <w:r w:rsidRPr="002128F2">
        <w:rPr>
          <w:color w:val="000000"/>
          <w:sz w:val="28"/>
          <w:szCs w:val="28"/>
        </w:rPr>
        <w:t>феромонов</w:t>
      </w:r>
      <w:proofErr w:type="spellEnd"/>
      <w:r w:rsidR="008D6FAB">
        <w:rPr>
          <w:color w:val="000000"/>
          <w:sz w:val="28"/>
          <w:szCs w:val="28"/>
        </w:rPr>
        <w:t xml:space="preserve"> расшифрована</w:t>
      </w:r>
      <w:r w:rsidRPr="002128F2">
        <w:rPr>
          <w:color w:val="000000"/>
          <w:sz w:val="28"/>
          <w:szCs w:val="28"/>
        </w:rPr>
        <w:t xml:space="preserve">, </w:t>
      </w:r>
      <w:r w:rsidR="008D6FAB">
        <w:rPr>
          <w:color w:val="000000"/>
          <w:sz w:val="28"/>
          <w:szCs w:val="28"/>
        </w:rPr>
        <w:t xml:space="preserve">это </w:t>
      </w:r>
      <w:r w:rsidRPr="002128F2">
        <w:rPr>
          <w:color w:val="000000"/>
          <w:sz w:val="28"/>
          <w:szCs w:val="28"/>
        </w:rPr>
        <w:t xml:space="preserve"> позвол</w:t>
      </w:r>
      <w:r w:rsidR="008D6FAB">
        <w:rPr>
          <w:color w:val="000000"/>
          <w:sz w:val="28"/>
          <w:szCs w:val="28"/>
        </w:rPr>
        <w:t xml:space="preserve">яет  </w:t>
      </w:r>
      <w:r w:rsidRPr="002128F2">
        <w:rPr>
          <w:color w:val="000000"/>
          <w:sz w:val="28"/>
          <w:szCs w:val="28"/>
        </w:rPr>
        <w:t>синтезировать их и использовать в лову</w:t>
      </w:r>
      <w:r w:rsidR="00294DA1">
        <w:rPr>
          <w:color w:val="000000"/>
          <w:sz w:val="28"/>
          <w:szCs w:val="28"/>
        </w:rPr>
        <w:t xml:space="preserve">шках для привлечения насекомых. </w:t>
      </w:r>
      <w:r w:rsidRPr="002128F2">
        <w:rPr>
          <w:color w:val="000000"/>
          <w:sz w:val="28"/>
          <w:szCs w:val="28"/>
        </w:rPr>
        <w:t xml:space="preserve">У типографа </w:t>
      </w:r>
      <w:r w:rsidR="00294DA1">
        <w:rPr>
          <w:color w:val="000000"/>
          <w:sz w:val="28"/>
          <w:szCs w:val="28"/>
        </w:rPr>
        <w:t xml:space="preserve">же, </w:t>
      </w:r>
      <w:r w:rsidRPr="002128F2">
        <w:rPr>
          <w:color w:val="000000"/>
          <w:sz w:val="28"/>
          <w:szCs w:val="28"/>
        </w:rPr>
        <w:t xml:space="preserve"> </w:t>
      </w:r>
      <w:proofErr w:type="spellStart"/>
      <w:r w:rsidR="00294DA1">
        <w:rPr>
          <w:color w:val="000000"/>
          <w:sz w:val="28"/>
          <w:szCs w:val="28"/>
        </w:rPr>
        <w:t>ф</w:t>
      </w:r>
      <w:r w:rsidR="008D6FAB">
        <w:rPr>
          <w:color w:val="000000"/>
          <w:sz w:val="28"/>
          <w:szCs w:val="28"/>
        </w:rPr>
        <w:t>еромоны</w:t>
      </w:r>
      <w:proofErr w:type="spellEnd"/>
      <w:r w:rsidR="008D6FAB">
        <w:rPr>
          <w:color w:val="000000"/>
          <w:sz w:val="28"/>
          <w:szCs w:val="28"/>
        </w:rPr>
        <w:t xml:space="preserve"> выделяет </w:t>
      </w:r>
      <w:r w:rsidR="00294DA1">
        <w:rPr>
          <w:color w:val="000000"/>
          <w:sz w:val="28"/>
          <w:szCs w:val="28"/>
        </w:rPr>
        <w:t xml:space="preserve"> не самка, а самец</w:t>
      </w:r>
      <w:r w:rsidRPr="002128F2">
        <w:rPr>
          <w:color w:val="000000"/>
          <w:sz w:val="28"/>
          <w:szCs w:val="28"/>
        </w:rPr>
        <w:t xml:space="preserve">. Основные компоненты этого </w:t>
      </w:r>
      <w:proofErr w:type="spellStart"/>
      <w:r w:rsidRPr="002128F2">
        <w:rPr>
          <w:color w:val="000000"/>
          <w:sz w:val="28"/>
          <w:szCs w:val="28"/>
        </w:rPr>
        <w:t>феромона</w:t>
      </w:r>
      <w:proofErr w:type="spellEnd"/>
      <w:r w:rsidRPr="002128F2">
        <w:rPr>
          <w:color w:val="000000"/>
          <w:sz w:val="28"/>
          <w:szCs w:val="28"/>
        </w:rPr>
        <w:t xml:space="preserve"> расшифрованы: это (S)-</w:t>
      </w:r>
      <w:proofErr w:type="spellStart"/>
      <w:r w:rsidRPr="002128F2">
        <w:rPr>
          <w:color w:val="000000"/>
          <w:sz w:val="28"/>
          <w:szCs w:val="28"/>
        </w:rPr>
        <w:t>цис-вербенол</w:t>
      </w:r>
      <w:proofErr w:type="spellEnd"/>
      <w:r w:rsidRPr="002128F2">
        <w:rPr>
          <w:color w:val="000000"/>
          <w:sz w:val="28"/>
          <w:szCs w:val="28"/>
        </w:rPr>
        <w:t xml:space="preserve"> и 2-метил-3-бутен-2-ол. Неповторимый аромат достигается добавлением еще одного компонента – </w:t>
      </w:r>
      <w:proofErr w:type="spellStart"/>
      <w:r w:rsidRPr="002128F2">
        <w:rPr>
          <w:color w:val="000000"/>
          <w:sz w:val="28"/>
          <w:szCs w:val="28"/>
        </w:rPr>
        <w:t>ипсдиенола</w:t>
      </w:r>
      <w:proofErr w:type="spellEnd"/>
      <w:r w:rsidRPr="002128F2">
        <w:rPr>
          <w:color w:val="000000"/>
          <w:sz w:val="28"/>
          <w:szCs w:val="28"/>
        </w:rPr>
        <w:t xml:space="preserve">. </w:t>
      </w:r>
      <w:r w:rsidR="00294DA1">
        <w:rPr>
          <w:color w:val="000000"/>
          <w:sz w:val="28"/>
          <w:szCs w:val="28"/>
        </w:rPr>
        <w:t>Такой запах</w:t>
      </w:r>
      <w:r w:rsidRPr="002128F2">
        <w:rPr>
          <w:color w:val="000000"/>
          <w:sz w:val="28"/>
          <w:szCs w:val="28"/>
        </w:rPr>
        <w:t xml:space="preserve"> и привлекает самок типографа в </w:t>
      </w:r>
      <w:r w:rsidR="00294DA1">
        <w:rPr>
          <w:color w:val="000000"/>
          <w:sz w:val="28"/>
          <w:szCs w:val="28"/>
        </w:rPr>
        <w:t xml:space="preserve">то </w:t>
      </w:r>
      <w:r w:rsidRPr="002128F2">
        <w:rPr>
          <w:color w:val="000000"/>
          <w:sz w:val="28"/>
          <w:szCs w:val="28"/>
        </w:rPr>
        <w:t>мест</w:t>
      </w:r>
      <w:r w:rsidR="00294DA1">
        <w:rPr>
          <w:color w:val="000000"/>
          <w:sz w:val="28"/>
          <w:szCs w:val="28"/>
        </w:rPr>
        <w:t>о</w:t>
      </w:r>
      <w:r w:rsidRPr="002128F2">
        <w:rPr>
          <w:color w:val="000000"/>
          <w:sz w:val="28"/>
          <w:szCs w:val="28"/>
        </w:rPr>
        <w:t>,</w:t>
      </w:r>
      <w:r w:rsidR="00294DA1">
        <w:rPr>
          <w:color w:val="000000"/>
          <w:sz w:val="28"/>
          <w:szCs w:val="28"/>
        </w:rPr>
        <w:t xml:space="preserve"> которое </w:t>
      </w:r>
      <w:r w:rsidRPr="002128F2">
        <w:rPr>
          <w:color w:val="000000"/>
          <w:sz w:val="28"/>
          <w:szCs w:val="28"/>
        </w:rPr>
        <w:t>п</w:t>
      </w:r>
      <w:r w:rsidR="00294DA1">
        <w:rPr>
          <w:color w:val="000000"/>
          <w:sz w:val="28"/>
          <w:szCs w:val="28"/>
        </w:rPr>
        <w:t xml:space="preserve">риготовил для </w:t>
      </w:r>
      <w:r w:rsidRPr="002128F2">
        <w:rPr>
          <w:color w:val="000000"/>
          <w:sz w:val="28"/>
          <w:szCs w:val="28"/>
        </w:rPr>
        <w:t xml:space="preserve"> </w:t>
      </w:r>
      <w:r w:rsidR="00294DA1">
        <w:rPr>
          <w:color w:val="000000"/>
          <w:sz w:val="28"/>
          <w:szCs w:val="28"/>
        </w:rPr>
        <w:t>них самец</w:t>
      </w:r>
      <w:r w:rsidRPr="002128F2">
        <w:rPr>
          <w:color w:val="000000"/>
          <w:sz w:val="28"/>
          <w:szCs w:val="28"/>
        </w:rPr>
        <w:t>.</w:t>
      </w:r>
      <w:r w:rsidR="002B0C8C">
        <w:rPr>
          <w:color w:val="000000"/>
          <w:sz w:val="28"/>
          <w:szCs w:val="28"/>
        </w:rPr>
        <w:t xml:space="preserve"> </w:t>
      </w:r>
      <w:r w:rsidR="002B0C8C" w:rsidRPr="002B0C8C">
        <w:rPr>
          <w:color w:val="000000"/>
          <w:sz w:val="28"/>
          <w:szCs w:val="28"/>
        </w:rPr>
        <w:t>[2]</w:t>
      </w:r>
      <w:r w:rsidR="002B0C8C">
        <w:rPr>
          <w:color w:val="000000"/>
          <w:sz w:val="28"/>
          <w:szCs w:val="28"/>
        </w:rPr>
        <w:t>.</w:t>
      </w:r>
    </w:p>
    <w:p w:rsidR="00452EEC" w:rsidRPr="002128F2" w:rsidRDefault="00452EEC" w:rsidP="001316D3">
      <w:pPr>
        <w:pStyle w:val="a4"/>
        <w:shd w:val="clear" w:color="auto" w:fill="FFFFFF"/>
        <w:spacing w:before="0" w:beforeAutospacing="0" w:after="0" w:afterAutospacing="0"/>
        <w:jc w:val="both"/>
        <w:rPr>
          <w:color w:val="000000"/>
          <w:sz w:val="28"/>
          <w:szCs w:val="28"/>
        </w:rPr>
      </w:pPr>
      <w:r w:rsidRPr="002128F2">
        <w:rPr>
          <w:color w:val="000000"/>
          <w:sz w:val="28"/>
          <w:szCs w:val="28"/>
        </w:rPr>
        <w:t xml:space="preserve">        В период между вспышками численности, </w:t>
      </w:r>
      <w:r w:rsidR="00294DA1">
        <w:rPr>
          <w:color w:val="000000"/>
          <w:sz w:val="28"/>
          <w:szCs w:val="28"/>
        </w:rPr>
        <w:t>жук</w:t>
      </w:r>
      <w:r w:rsidRPr="002128F2">
        <w:rPr>
          <w:color w:val="000000"/>
          <w:sz w:val="28"/>
          <w:szCs w:val="28"/>
        </w:rPr>
        <w:t xml:space="preserve"> предпочитает заселять ветровальные деревья; его можно </w:t>
      </w:r>
      <w:r w:rsidR="00294DA1">
        <w:rPr>
          <w:color w:val="000000"/>
          <w:sz w:val="28"/>
          <w:szCs w:val="28"/>
        </w:rPr>
        <w:t>обнаружить</w:t>
      </w:r>
      <w:r w:rsidRPr="002128F2">
        <w:rPr>
          <w:color w:val="000000"/>
          <w:sz w:val="28"/>
          <w:szCs w:val="28"/>
        </w:rPr>
        <w:t xml:space="preserve"> </w:t>
      </w:r>
      <w:r w:rsidR="00294DA1">
        <w:rPr>
          <w:color w:val="000000"/>
          <w:sz w:val="28"/>
          <w:szCs w:val="28"/>
        </w:rPr>
        <w:t xml:space="preserve">на </w:t>
      </w:r>
      <w:r w:rsidR="00294DA1" w:rsidRPr="002128F2">
        <w:rPr>
          <w:color w:val="000000"/>
          <w:sz w:val="28"/>
          <w:szCs w:val="28"/>
        </w:rPr>
        <w:t>крупномерных порубочных остатках</w:t>
      </w:r>
      <w:r w:rsidR="00294DA1">
        <w:rPr>
          <w:color w:val="000000"/>
          <w:sz w:val="28"/>
          <w:szCs w:val="28"/>
        </w:rPr>
        <w:t xml:space="preserve">, </w:t>
      </w:r>
      <w:r w:rsidR="00294DA1" w:rsidRPr="002128F2">
        <w:rPr>
          <w:color w:val="000000"/>
          <w:sz w:val="28"/>
          <w:szCs w:val="28"/>
        </w:rPr>
        <w:t xml:space="preserve"> </w:t>
      </w:r>
      <w:r w:rsidR="00294DA1">
        <w:rPr>
          <w:color w:val="000000"/>
          <w:sz w:val="28"/>
          <w:szCs w:val="28"/>
        </w:rPr>
        <w:t>спиленных бревнах</w:t>
      </w:r>
      <w:r w:rsidRPr="002128F2">
        <w:rPr>
          <w:color w:val="000000"/>
          <w:sz w:val="28"/>
          <w:szCs w:val="28"/>
        </w:rPr>
        <w:t xml:space="preserve">. </w:t>
      </w:r>
      <w:r w:rsidR="00294DA1">
        <w:rPr>
          <w:color w:val="000000"/>
          <w:sz w:val="28"/>
          <w:szCs w:val="28"/>
        </w:rPr>
        <w:t xml:space="preserve">В периоды,  </w:t>
      </w:r>
      <w:r w:rsidRPr="002128F2">
        <w:rPr>
          <w:color w:val="000000"/>
          <w:sz w:val="28"/>
          <w:szCs w:val="28"/>
        </w:rPr>
        <w:t xml:space="preserve">когда плотность популяции </w:t>
      </w:r>
      <w:r w:rsidR="00294DA1">
        <w:rPr>
          <w:color w:val="000000"/>
          <w:sz w:val="28"/>
          <w:szCs w:val="28"/>
        </w:rPr>
        <w:t xml:space="preserve">жука </w:t>
      </w:r>
      <w:r w:rsidRPr="002128F2">
        <w:rPr>
          <w:color w:val="000000"/>
          <w:sz w:val="28"/>
          <w:szCs w:val="28"/>
        </w:rPr>
        <w:t xml:space="preserve">становится </w:t>
      </w:r>
      <w:r w:rsidR="00294DA1">
        <w:rPr>
          <w:color w:val="000000"/>
          <w:sz w:val="28"/>
          <w:szCs w:val="28"/>
        </w:rPr>
        <w:t>большой</w:t>
      </w:r>
      <w:r w:rsidRPr="002128F2">
        <w:rPr>
          <w:color w:val="000000"/>
          <w:sz w:val="28"/>
          <w:szCs w:val="28"/>
        </w:rPr>
        <w:t xml:space="preserve">, </w:t>
      </w:r>
      <w:r w:rsidR="00294DA1">
        <w:rPr>
          <w:color w:val="000000"/>
          <w:sz w:val="28"/>
          <w:szCs w:val="28"/>
        </w:rPr>
        <w:t xml:space="preserve">насекомые </w:t>
      </w:r>
      <w:r w:rsidRPr="002128F2">
        <w:rPr>
          <w:color w:val="000000"/>
          <w:sz w:val="28"/>
          <w:szCs w:val="28"/>
        </w:rPr>
        <w:t xml:space="preserve"> заселяют </w:t>
      </w:r>
      <w:r w:rsidR="00294DA1">
        <w:rPr>
          <w:color w:val="000000"/>
          <w:sz w:val="28"/>
          <w:szCs w:val="28"/>
        </w:rPr>
        <w:t>и</w:t>
      </w:r>
      <w:r w:rsidRPr="002128F2">
        <w:rPr>
          <w:color w:val="000000"/>
          <w:sz w:val="28"/>
          <w:szCs w:val="28"/>
        </w:rPr>
        <w:t xml:space="preserve"> жизнеспособные деревья</w:t>
      </w:r>
      <w:r w:rsidR="00294DA1">
        <w:rPr>
          <w:color w:val="000000"/>
          <w:sz w:val="28"/>
          <w:szCs w:val="28"/>
        </w:rPr>
        <w:t>.</w:t>
      </w:r>
      <w:r w:rsidRPr="002128F2">
        <w:rPr>
          <w:color w:val="000000"/>
          <w:sz w:val="28"/>
          <w:szCs w:val="28"/>
        </w:rPr>
        <w:t xml:space="preserve"> </w:t>
      </w:r>
      <w:r w:rsidR="00CE5EB2">
        <w:rPr>
          <w:color w:val="000000"/>
          <w:sz w:val="28"/>
          <w:szCs w:val="28"/>
        </w:rPr>
        <w:t xml:space="preserve"> </w:t>
      </w:r>
      <w:r w:rsidR="002B0C8C">
        <w:rPr>
          <w:color w:val="000000"/>
          <w:sz w:val="28"/>
          <w:szCs w:val="28"/>
        </w:rPr>
        <w:t>Кроме</w:t>
      </w:r>
      <w:r w:rsidRPr="002128F2">
        <w:rPr>
          <w:color w:val="000000"/>
          <w:sz w:val="28"/>
          <w:szCs w:val="28"/>
        </w:rPr>
        <w:t xml:space="preserve"> </w:t>
      </w:r>
      <w:r w:rsidR="00CE5EB2">
        <w:rPr>
          <w:color w:val="000000"/>
          <w:sz w:val="28"/>
          <w:szCs w:val="28"/>
        </w:rPr>
        <w:t>повреждения деревьев, жуки</w:t>
      </w:r>
      <w:r w:rsidRPr="002128F2">
        <w:rPr>
          <w:color w:val="000000"/>
          <w:sz w:val="28"/>
          <w:szCs w:val="28"/>
        </w:rPr>
        <w:t xml:space="preserve"> </w:t>
      </w:r>
      <w:r w:rsidR="00CE5EB2">
        <w:rPr>
          <w:color w:val="000000"/>
          <w:sz w:val="28"/>
          <w:szCs w:val="28"/>
        </w:rPr>
        <w:t xml:space="preserve"> </w:t>
      </w:r>
      <w:r w:rsidR="002B0C8C">
        <w:rPr>
          <w:color w:val="000000"/>
          <w:sz w:val="28"/>
          <w:szCs w:val="28"/>
        </w:rPr>
        <w:t>перенос</w:t>
      </w:r>
      <w:r w:rsidR="00CE5EB2">
        <w:rPr>
          <w:color w:val="000000"/>
          <w:sz w:val="28"/>
          <w:szCs w:val="28"/>
        </w:rPr>
        <w:t xml:space="preserve">ят </w:t>
      </w:r>
      <w:r w:rsidR="002B0C8C">
        <w:rPr>
          <w:color w:val="000000"/>
          <w:sz w:val="28"/>
          <w:szCs w:val="28"/>
        </w:rPr>
        <w:t xml:space="preserve"> </w:t>
      </w:r>
      <w:r w:rsidRPr="002128F2">
        <w:rPr>
          <w:color w:val="000000"/>
          <w:sz w:val="28"/>
          <w:szCs w:val="28"/>
        </w:rPr>
        <w:t xml:space="preserve"> на себе </w:t>
      </w:r>
      <w:r w:rsidR="002B0C8C">
        <w:rPr>
          <w:color w:val="000000"/>
          <w:sz w:val="28"/>
          <w:szCs w:val="28"/>
        </w:rPr>
        <w:t xml:space="preserve">споры грибов </w:t>
      </w:r>
      <w:r w:rsidR="00CE5EB2">
        <w:rPr>
          <w:color w:val="000000"/>
          <w:sz w:val="28"/>
          <w:szCs w:val="28"/>
        </w:rPr>
        <w:t xml:space="preserve">- </w:t>
      </w:r>
      <w:r w:rsidR="00CE5EB2" w:rsidRPr="002128F2">
        <w:rPr>
          <w:color w:val="000000"/>
          <w:sz w:val="28"/>
          <w:szCs w:val="28"/>
        </w:rPr>
        <w:t xml:space="preserve">грибы синевы </w:t>
      </w:r>
      <w:r w:rsidR="002B0C8C" w:rsidRPr="002128F2">
        <w:rPr>
          <w:color w:val="000000"/>
          <w:sz w:val="28"/>
          <w:szCs w:val="28"/>
        </w:rPr>
        <w:t>и занос</w:t>
      </w:r>
      <w:r w:rsidR="00CE5EB2">
        <w:rPr>
          <w:color w:val="000000"/>
          <w:sz w:val="28"/>
          <w:szCs w:val="28"/>
        </w:rPr>
        <w:t xml:space="preserve">ят </w:t>
      </w:r>
      <w:r w:rsidR="002B0C8C">
        <w:rPr>
          <w:color w:val="000000"/>
          <w:sz w:val="28"/>
          <w:szCs w:val="28"/>
        </w:rPr>
        <w:t xml:space="preserve">их </w:t>
      </w:r>
      <w:r w:rsidR="002B0C8C" w:rsidRPr="002128F2">
        <w:rPr>
          <w:color w:val="000000"/>
          <w:sz w:val="28"/>
          <w:szCs w:val="28"/>
        </w:rPr>
        <w:t>в ходы</w:t>
      </w:r>
      <w:r w:rsidR="002B0C8C">
        <w:rPr>
          <w:color w:val="000000"/>
          <w:sz w:val="28"/>
          <w:szCs w:val="28"/>
        </w:rPr>
        <w:t>, эти споры  вызывают</w:t>
      </w:r>
      <w:r w:rsidRPr="002128F2">
        <w:rPr>
          <w:color w:val="000000"/>
          <w:sz w:val="28"/>
          <w:szCs w:val="28"/>
        </w:rPr>
        <w:t xml:space="preserve"> посинение древесины. Они быстро распространяются по флоэме</w:t>
      </w:r>
      <w:r w:rsidR="002B0C8C">
        <w:rPr>
          <w:color w:val="000000"/>
          <w:sz w:val="28"/>
          <w:szCs w:val="28"/>
        </w:rPr>
        <w:t xml:space="preserve"> – проводящей  ткани коры</w:t>
      </w:r>
      <w:r w:rsidRPr="002128F2">
        <w:rPr>
          <w:color w:val="000000"/>
          <w:sz w:val="28"/>
          <w:szCs w:val="28"/>
        </w:rPr>
        <w:t xml:space="preserve"> и камбию</w:t>
      </w:r>
      <w:r w:rsidR="002B0C8C">
        <w:rPr>
          <w:color w:val="000000"/>
          <w:sz w:val="28"/>
          <w:szCs w:val="28"/>
        </w:rPr>
        <w:t xml:space="preserve"> – образовательной ткани  и способствуют </w:t>
      </w:r>
      <w:r w:rsidRPr="002128F2">
        <w:rPr>
          <w:color w:val="000000"/>
          <w:sz w:val="28"/>
          <w:szCs w:val="28"/>
        </w:rPr>
        <w:t xml:space="preserve"> гибели дерева.</w:t>
      </w:r>
      <w:r w:rsidR="00CE5EB2" w:rsidRPr="00CE5EB2">
        <w:rPr>
          <w:color w:val="000000"/>
          <w:sz w:val="28"/>
          <w:szCs w:val="28"/>
        </w:rPr>
        <w:t xml:space="preserve"> </w:t>
      </w:r>
      <w:r w:rsidR="00CE5EB2" w:rsidRPr="002128F2">
        <w:rPr>
          <w:color w:val="000000"/>
          <w:sz w:val="28"/>
          <w:szCs w:val="28"/>
        </w:rPr>
        <w:t>[</w:t>
      </w:r>
      <w:r w:rsidR="00CE5EB2">
        <w:rPr>
          <w:color w:val="000000"/>
          <w:sz w:val="28"/>
          <w:szCs w:val="28"/>
        </w:rPr>
        <w:t>5</w:t>
      </w:r>
      <w:r w:rsidR="00CE5EB2" w:rsidRPr="002128F2">
        <w:rPr>
          <w:color w:val="000000"/>
          <w:sz w:val="28"/>
          <w:szCs w:val="28"/>
        </w:rPr>
        <w:t>].</w:t>
      </w:r>
    </w:p>
    <w:p w:rsidR="00B15B8D" w:rsidRPr="002128F2" w:rsidRDefault="00A00B54" w:rsidP="001316D3">
      <w:pPr>
        <w:pStyle w:val="a4"/>
        <w:shd w:val="clear" w:color="auto" w:fill="FFFFFF"/>
        <w:spacing w:before="0" w:beforeAutospacing="0" w:after="0" w:afterAutospacing="0"/>
        <w:jc w:val="both"/>
        <w:rPr>
          <w:color w:val="000000"/>
          <w:sz w:val="28"/>
          <w:szCs w:val="28"/>
        </w:rPr>
      </w:pPr>
      <w:r>
        <w:rPr>
          <w:color w:val="000000"/>
          <w:sz w:val="28"/>
          <w:szCs w:val="28"/>
        </w:rPr>
        <w:t xml:space="preserve">      Типограф хорошо</w:t>
      </w:r>
      <w:r w:rsidR="00452EEC" w:rsidRPr="002128F2">
        <w:rPr>
          <w:color w:val="000000"/>
          <w:sz w:val="28"/>
          <w:szCs w:val="28"/>
        </w:rPr>
        <w:t xml:space="preserve"> летает. Но </w:t>
      </w:r>
      <w:r>
        <w:rPr>
          <w:color w:val="000000"/>
          <w:sz w:val="28"/>
          <w:szCs w:val="28"/>
        </w:rPr>
        <w:t xml:space="preserve">летает он </w:t>
      </w:r>
      <w:r w:rsidR="00452EEC" w:rsidRPr="002128F2">
        <w:rPr>
          <w:color w:val="000000"/>
          <w:sz w:val="28"/>
          <w:szCs w:val="28"/>
        </w:rPr>
        <w:t xml:space="preserve"> короткие </w:t>
      </w:r>
      <w:r>
        <w:rPr>
          <w:color w:val="000000"/>
          <w:sz w:val="28"/>
          <w:szCs w:val="28"/>
        </w:rPr>
        <w:t xml:space="preserve">по времени </w:t>
      </w:r>
      <w:r w:rsidR="00452EEC" w:rsidRPr="002128F2">
        <w:rPr>
          <w:color w:val="000000"/>
          <w:sz w:val="28"/>
          <w:szCs w:val="28"/>
        </w:rPr>
        <w:t xml:space="preserve">полеты и преимущественно по ветру. Как и многих других насекомых, </w:t>
      </w:r>
      <w:proofErr w:type="gramStart"/>
      <w:r w:rsidR="00452EEC" w:rsidRPr="002128F2">
        <w:rPr>
          <w:color w:val="000000"/>
          <w:sz w:val="28"/>
          <w:szCs w:val="28"/>
        </w:rPr>
        <w:t>короедов</w:t>
      </w:r>
      <w:proofErr w:type="gramEnd"/>
      <w:r w:rsidR="00452EEC" w:rsidRPr="002128F2">
        <w:rPr>
          <w:color w:val="000000"/>
          <w:sz w:val="28"/>
          <w:szCs w:val="28"/>
        </w:rPr>
        <w:t xml:space="preserve"> очень часто развозим </w:t>
      </w:r>
      <w:r w:rsidR="00CE5EB2">
        <w:rPr>
          <w:color w:val="000000"/>
          <w:sz w:val="28"/>
          <w:szCs w:val="28"/>
        </w:rPr>
        <w:t xml:space="preserve">всюду мы сами. Распространение жуков </w:t>
      </w:r>
      <w:r w:rsidR="00452EEC" w:rsidRPr="002128F2">
        <w:rPr>
          <w:color w:val="000000"/>
          <w:sz w:val="28"/>
          <w:szCs w:val="28"/>
        </w:rPr>
        <w:t xml:space="preserve"> на </w:t>
      </w:r>
      <w:r w:rsidR="00CE5EB2">
        <w:rPr>
          <w:color w:val="000000"/>
          <w:sz w:val="28"/>
          <w:szCs w:val="28"/>
        </w:rPr>
        <w:t xml:space="preserve">большие </w:t>
      </w:r>
      <w:r w:rsidR="00452EEC" w:rsidRPr="002128F2">
        <w:rPr>
          <w:color w:val="000000"/>
          <w:sz w:val="28"/>
          <w:szCs w:val="28"/>
        </w:rPr>
        <w:t xml:space="preserve">расстояния происходит </w:t>
      </w:r>
      <w:proofErr w:type="gramStart"/>
      <w:r w:rsidR="00CE5EB2">
        <w:rPr>
          <w:color w:val="000000"/>
          <w:sz w:val="28"/>
          <w:szCs w:val="28"/>
        </w:rPr>
        <w:t>при</w:t>
      </w:r>
      <w:proofErr w:type="gramEnd"/>
      <w:r w:rsidR="00CE5EB2">
        <w:rPr>
          <w:color w:val="000000"/>
          <w:sz w:val="28"/>
          <w:szCs w:val="28"/>
        </w:rPr>
        <w:t xml:space="preserve"> </w:t>
      </w:r>
      <w:r w:rsidR="00452EEC" w:rsidRPr="002128F2">
        <w:rPr>
          <w:color w:val="000000"/>
          <w:sz w:val="28"/>
          <w:szCs w:val="28"/>
        </w:rPr>
        <w:t xml:space="preserve"> перевозки заселенных жуками древесных стволов. [1</w:t>
      </w:r>
      <w:r w:rsidR="003F14A5">
        <w:rPr>
          <w:color w:val="000000"/>
          <w:sz w:val="28"/>
          <w:szCs w:val="28"/>
        </w:rPr>
        <w:t>,2</w:t>
      </w:r>
      <w:r w:rsidR="00452EEC" w:rsidRPr="002128F2">
        <w:rPr>
          <w:color w:val="000000"/>
          <w:sz w:val="28"/>
          <w:szCs w:val="28"/>
        </w:rPr>
        <w:t>]</w:t>
      </w:r>
      <w:r w:rsidR="00B8302A" w:rsidRPr="002128F2">
        <w:rPr>
          <w:color w:val="000000"/>
          <w:sz w:val="28"/>
          <w:szCs w:val="28"/>
        </w:rPr>
        <w:t>.</w:t>
      </w:r>
    </w:p>
    <w:p w:rsidR="00452EEC" w:rsidRPr="002128F2" w:rsidRDefault="00452EEC" w:rsidP="001316D3">
      <w:pPr>
        <w:spacing w:after="0" w:line="240" w:lineRule="auto"/>
        <w:jc w:val="center"/>
        <w:textAlignment w:val="baseline"/>
        <w:rPr>
          <w:rFonts w:ascii="Times New Roman" w:hAnsi="Times New Roman" w:cs="Times New Roman"/>
          <w:color w:val="000000"/>
          <w:sz w:val="28"/>
          <w:szCs w:val="28"/>
        </w:rPr>
      </w:pPr>
      <w:r w:rsidRPr="002128F2">
        <w:rPr>
          <w:rFonts w:ascii="Times New Roman" w:hAnsi="Times New Roman" w:cs="Times New Roman"/>
          <w:i/>
          <w:iCs/>
          <w:color w:val="000000"/>
          <w:sz w:val="28"/>
          <w:szCs w:val="28"/>
          <w:bdr w:val="none" w:sz="0" w:space="0" w:color="auto" w:frame="1"/>
        </w:rPr>
        <w:t>Причины эпидемии короеда-типографа</w:t>
      </w:r>
    </w:p>
    <w:p w:rsidR="00452EEC" w:rsidRPr="002128F2" w:rsidRDefault="00452EEC" w:rsidP="001316D3">
      <w:pPr>
        <w:spacing w:after="0" w:line="240" w:lineRule="auto"/>
        <w:ind w:firstLine="680"/>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Одной из причин эпидемий короеда-типографа является последствиями засушливых периодов, которые ослабляют деревья, </w:t>
      </w:r>
      <w:r w:rsidR="00CE5EB2">
        <w:rPr>
          <w:rFonts w:ascii="Times New Roman" w:hAnsi="Times New Roman" w:cs="Times New Roman"/>
          <w:color w:val="000000"/>
          <w:sz w:val="28"/>
          <w:szCs w:val="28"/>
          <w:bdr w:val="none" w:sz="0" w:space="0" w:color="auto" w:frame="1"/>
        </w:rPr>
        <w:t xml:space="preserve">которые создают хорошую </w:t>
      </w:r>
      <w:r w:rsidRPr="002128F2">
        <w:rPr>
          <w:rFonts w:ascii="Times New Roman" w:hAnsi="Times New Roman" w:cs="Times New Roman"/>
          <w:color w:val="000000"/>
          <w:sz w:val="28"/>
          <w:szCs w:val="28"/>
          <w:bdr w:val="none" w:sz="0" w:space="0" w:color="auto" w:frame="1"/>
        </w:rPr>
        <w:t xml:space="preserve"> кормовую базу для </w:t>
      </w:r>
      <w:r w:rsidR="00CE5EB2">
        <w:rPr>
          <w:rFonts w:ascii="Times New Roman" w:hAnsi="Times New Roman" w:cs="Times New Roman"/>
          <w:color w:val="000000"/>
          <w:sz w:val="28"/>
          <w:szCs w:val="28"/>
          <w:bdr w:val="none" w:sz="0" w:space="0" w:color="auto" w:frame="1"/>
        </w:rPr>
        <w:t xml:space="preserve">жука, способствуя </w:t>
      </w:r>
      <w:r w:rsidR="00B15B8D" w:rsidRPr="002128F2">
        <w:rPr>
          <w:rFonts w:ascii="Times New Roman" w:hAnsi="Times New Roman" w:cs="Times New Roman"/>
          <w:color w:val="000000"/>
          <w:sz w:val="28"/>
          <w:szCs w:val="28"/>
          <w:bdr w:val="none" w:sz="0" w:space="0" w:color="auto" w:frame="1"/>
        </w:rPr>
        <w:t>увеличени</w:t>
      </w:r>
      <w:r w:rsidR="00CE5EB2">
        <w:rPr>
          <w:rFonts w:ascii="Times New Roman" w:hAnsi="Times New Roman" w:cs="Times New Roman"/>
          <w:color w:val="000000"/>
          <w:sz w:val="28"/>
          <w:szCs w:val="28"/>
          <w:bdr w:val="none" w:sz="0" w:space="0" w:color="auto" w:frame="1"/>
        </w:rPr>
        <w:t>ю его   численности.</w:t>
      </w:r>
      <w:r w:rsidR="005C7A42" w:rsidRPr="002128F2">
        <w:rPr>
          <w:rFonts w:ascii="Times New Roman" w:hAnsi="Times New Roman" w:cs="Times New Roman"/>
          <w:color w:val="000000"/>
          <w:sz w:val="28"/>
          <w:szCs w:val="28"/>
          <w:bdr w:val="none" w:sz="0" w:space="0" w:color="auto" w:frame="1"/>
        </w:rPr>
        <w:t>[6]</w:t>
      </w:r>
      <w:r w:rsidR="00B15B8D" w:rsidRPr="002128F2">
        <w:rPr>
          <w:rFonts w:ascii="Times New Roman" w:hAnsi="Times New Roman" w:cs="Times New Roman"/>
          <w:color w:val="000000"/>
          <w:sz w:val="28"/>
          <w:szCs w:val="28"/>
          <w:bdr w:val="none" w:sz="0" w:space="0" w:color="auto" w:frame="1"/>
        </w:rPr>
        <w:t>.</w:t>
      </w:r>
      <w:r w:rsidRPr="002128F2">
        <w:rPr>
          <w:rFonts w:ascii="Times New Roman" w:hAnsi="Times New Roman" w:cs="Times New Roman"/>
          <w:color w:val="000000"/>
          <w:sz w:val="28"/>
          <w:szCs w:val="28"/>
          <w:bdr w:val="none" w:sz="0" w:space="0" w:color="auto" w:frame="1"/>
        </w:rPr>
        <w:t xml:space="preserve"> </w:t>
      </w:r>
    </w:p>
    <w:p w:rsidR="0025605B" w:rsidRDefault="00CE5EB2" w:rsidP="001316D3">
      <w:pPr>
        <w:spacing w:after="0" w:line="240" w:lineRule="auto"/>
        <w:ind w:firstLine="680"/>
        <w:jc w:val="both"/>
        <w:textAlignment w:val="baseline"/>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Если эпидемия р</w:t>
      </w:r>
      <w:r w:rsidR="00452EEC" w:rsidRPr="002128F2">
        <w:rPr>
          <w:rFonts w:ascii="Times New Roman" w:hAnsi="Times New Roman" w:cs="Times New Roman"/>
          <w:color w:val="000000"/>
          <w:sz w:val="28"/>
          <w:szCs w:val="28"/>
          <w:bdr w:val="none" w:sz="0" w:space="0" w:color="auto" w:frame="1"/>
        </w:rPr>
        <w:t>азвив</w:t>
      </w:r>
      <w:r>
        <w:rPr>
          <w:rFonts w:ascii="Times New Roman" w:hAnsi="Times New Roman" w:cs="Times New Roman"/>
          <w:color w:val="000000"/>
          <w:sz w:val="28"/>
          <w:szCs w:val="28"/>
          <w:bdr w:val="none" w:sz="0" w:space="0" w:color="auto" w:frame="1"/>
        </w:rPr>
        <w:t>ается</w:t>
      </w:r>
      <w:r w:rsidR="00452EEC" w:rsidRPr="002128F2">
        <w:rPr>
          <w:rFonts w:ascii="Times New Roman" w:hAnsi="Times New Roman" w:cs="Times New Roman"/>
          <w:color w:val="000000"/>
          <w:sz w:val="28"/>
          <w:szCs w:val="28"/>
          <w:bdr w:val="none" w:sz="0" w:space="0" w:color="auto" w:frame="1"/>
        </w:rPr>
        <w:t xml:space="preserve"> быстрыми темпами, </w:t>
      </w:r>
      <w:r>
        <w:rPr>
          <w:rFonts w:ascii="Times New Roman" w:hAnsi="Times New Roman" w:cs="Times New Roman"/>
          <w:color w:val="000000"/>
          <w:sz w:val="28"/>
          <w:szCs w:val="28"/>
          <w:bdr w:val="none" w:sz="0" w:space="0" w:color="auto" w:frame="1"/>
        </w:rPr>
        <w:t xml:space="preserve">то она </w:t>
      </w:r>
      <w:r w:rsidR="00452EEC" w:rsidRPr="002128F2">
        <w:rPr>
          <w:rFonts w:ascii="Times New Roman" w:hAnsi="Times New Roman" w:cs="Times New Roman"/>
          <w:color w:val="000000"/>
          <w:sz w:val="28"/>
          <w:szCs w:val="28"/>
          <w:bdr w:val="none" w:sz="0" w:space="0" w:color="auto" w:frame="1"/>
        </w:rPr>
        <w:t xml:space="preserve"> может серьёзно изменить экологическую обстановку региона. Уничтожая леса, короед-типограф </w:t>
      </w:r>
      <w:r>
        <w:rPr>
          <w:rFonts w:ascii="Times New Roman" w:hAnsi="Times New Roman" w:cs="Times New Roman"/>
          <w:color w:val="000000"/>
          <w:sz w:val="28"/>
          <w:szCs w:val="28"/>
          <w:bdr w:val="none" w:sz="0" w:space="0" w:color="auto" w:frame="1"/>
        </w:rPr>
        <w:t xml:space="preserve">изменяет </w:t>
      </w:r>
      <w:r w:rsidR="00452EEC" w:rsidRPr="002128F2">
        <w:rPr>
          <w:rFonts w:ascii="Times New Roman" w:hAnsi="Times New Roman" w:cs="Times New Roman"/>
          <w:color w:val="000000"/>
          <w:sz w:val="28"/>
          <w:szCs w:val="28"/>
          <w:bdr w:val="none" w:sz="0" w:space="0" w:color="auto" w:frame="1"/>
        </w:rPr>
        <w:t xml:space="preserve"> уже устоявшиеся </w:t>
      </w:r>
      <w:r>
        <w:rPr>
          <w:rFonts w:ascii="Times New Roman" w:hAnsi="Times New Roman" w:cs="Times New Roman"/>
          <w:color w:val="000000"/>
          <w:sz w:val="28"/>
          <w:szCs w:val="28"/>
          <w:bdr w:val="none" w:sz="0" w:space="0" w:color="auto" w:frame="1"/>
        </w:rPr>
        <w:t xml:space="preserve">сообщества организмов, </w:t>
      </w:r>
      <w:r w:rsidR="00452EEC" w:rsidRPr="002128F2">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 xml:space="preserve">нарушает </w:t>
      </w:r>
      <w:r w:rsidR="00452EEC" w:rsidRPr="002128F2">
        <w:rPr>
          <w:rFonts w:ascii="Times New Roman" w:hAnsi="Times New Roman" w:cs="Times New Roman"/>
          <w:color w:val="000000"/>
          <w:sz w:val="28"/>
          <w:szCs w:val="28"/>
          <w:bdr w:val="none" w:sz="0" w:space="0" w:color="auto" w:frame="1"/>
        </w:rPr>
        <w:t xml:space="preserve"> цепи питания, </w:t>
      </w:r>
      <w:r>
        <w:rPr>
          <w:rFonts w:ascii="Times New Roman" w:hAnsi="Times New Roman" w:cs="Times New Roman"/>
          <w:color w:val="000000"/>
          <w:sz w:val="28"/>
          <w:szCs w:val="28"/>
          <w:bdr w:val="none" w:sz="0" w:space="0" w:color="auto" w:frame="1"/>
        </w:rPr>
        <w:t xml:space="preserve">многие </w:t>
      </w:r>
      <w:r w:rsidR="00452EEC" w:rsidRPr="002128F2">
        <w:rPr>
          <w:rFonts w:ascii="Times New Roman" w:hAnsi="Times New Roman" w:cs="Times New Roman"/>
          <w:color w:val="000000"/>
          <w:sz w:val="28"/>
          <w:szCs w:val="28"/>
          <w:bdr w:val="none" w:sz="0" w:space="0" w:color="auto" w:frame="1"/>
        </w:rPr>
        <w:t>популяци</w:t>
      </w:r>
      <w:r>
        <w:rPr>
          <w:rFonts w:ascii="Times New Roman" w:hAnsi="Times New Roman" w:cs="Times New Roman"/>
          <w:color w:val="000000"/>
          <w:sz w:val="28"/>
          <w:szCs w:val="28"/>
          <w:bdr w:val="none" w:sz="0" w:space="0" w:color="auto" w:frame="1"/>
        </w:rPr>
        <w:t>и организмов могут погибнуть</w:t>
      </w:r>
      <w:r w:rsidR="00452EEC" w:rsidRPr="002128F2">
        <w:rPr>
          <w:rFonts w:ascii="Times New Roman" w:hAnsi="Times New Roman" w:cs="Times New Roman"/>
          <w:color w:val="000000"/>
          <w:sz w:val="28"/>
          <w:szCs w:val="28"/>
          <w:bdr w:val="none" w:sz="0" w:space="0" w:color="auto" w:frame="1"/>
        </w:rPr>
        <w:t>. Более того, леса в Костромской обл</w:t>
      </w:r>
      <w:r w:rsidR="0070182F" w:rsidRPr="002128F2">
        <w:rPr>
          <w:rFonts w:ascii="Times New Roman" w:hAnsi="Times New Roman" w:cs="Times New Roman"/>
          <w:color w:val="000000"/>
          <w:sz w:val="28"/>
          <w:szCs w:val="28"/>
          <w:bdr w:val="none" w:sz="0" w:space="0" w:color="auto" w:frame="1"/>
        </w:rPr>
        <w:t>асти</w:t>
      </w:r>
      <w:r w:rsidR="00452EEC" w:rsidRPr="002128F2">
        <w:rPr>
          <w:rFonts w:ascii="Times New Roman" w:hAnsi="Times New Roman" w:cs="Times New Roman"/>
          <w:color w:val="000000"/>
          <w:sz w:val="28"/>
          <w:szCs w:val="28"/>
          <w:bdr w:val="none" w:sz="0" w:space="0" w:color="auto" w:frame="1"/>
        </w:rPr>
        <w:t xml:space="preserve"> в значительной мере снижают концентрацию вредных веществ, попадающих в атмосферу в результате антропогенной деятельности человека.</w:t>
      </w:r>
      <w:r w:rsidR="005C0FBD" w:rsidRPr="002128F2">
        <w:rPr>
          <w:rFonts w:ascii="Times New Roman" w:hAnsi="Times New Roman" w:cs="Times New Roman"/>
          <w:color w:val="000000"/>
          <w:sz w:val="28"/>
          <w:szCs w:val="28"/>
          <w:bdr w:val="none" w:sz="0" w:space="0" w:color="auto" w:frame="1"/>
        </w:rPr>
        <w:t xml:space="preserve"> В настоящее время наиболее массовое усыхание </w:t>
      </w:r>
      <w:r w:rsidR="00A00B54">
        <w:rPr>
          <w:rFonts w:ascii="Times New Roman" w:hAnsi="Times New Roman" w:cs="Times New Roman"/>
          <w:color w:val="000000"/>
          <w:sz w:val="28"/>
          <w:szCs w:val="28"/>
          <w:bdr w:val="none" w:sz="0" w:space="0" w:color="auto" w:frame="1"/>
        </w:rPr>
        <w:t>хвойных лесов</w:t>
      </w:r>
      <w:r w:rsidR="005C0FBD" w:rsidRPr="002128F2">
        <w:rPr>
          <w:rFonts w:ascii="Times New Roman" w:hAnsi="Times New Roman" w:cs="Times New Roman"/>
          <w:color w:val="000000"/>
          <w:sz w:val="28"/>
          <w:szCs w:val="28"/>
          <w:bdr w:val="none" w:sz="0" w:space="0" w:color="auto" w:frame="1"/>
        </w:rPr>
        <w:t>, вызванное короедом-типографом, наблюдается в Московской области, а также в некоторых районах соседних с ней областей - Смоленской, Тверской, Ярославской, Владимирской.</w:t>
      </w:r>
    </w:p>
    <w:p w:rsidR="00BC1E46" w:rsidRPr="002128F2" w:rsidRDefault="00BC1E46" w:rsidP="001316D3">
      <w:pPr>
        <w:spacing w:after="0" w:line="240" w:lineRule="auto"/>
        <w:ind w:firstLine="680"/>
        <w:jc w:val="both"/>
        <w:textAlignment w:val="baseline"/>
        <w:rPr>
          <w:rFonts w:ascii="Times New Roman" w:hAnsi="Times New Roman" w:cs="Times New Roman"/>
          <w:color w:val="000000"/>
          <w:sz w:val="28"/>
          <w:szCs w:val="28"/>
        </w:rPr>
      </w:pPr>
    </w:p>
    <w:p w:rsidR="00B15B8D" w:rsidRPr="002128F2" w:rsidRDefault="00452EEC" w:rsidP="001316D3">
      <w:pPr>
        <w:spacing w:after="0" w:line="240" w:lineRule="auto"/>
        <w:ind w:firstLine="680"/>
        <w:jc w:val="center"/>
        <w:textAlignment w:val="baseline"/>
        <w:rPr>
          <w:rFonts w:ascii="Times New Roman" w:hAnsi="Times New Roman" w:cs="Times New Roman"/>
          <w:i/>
          <w:iCs/>
          <w:color w:val="000000"/>
          <w:sz w:val="28"/>
          <w:szCs w:val="28"/>
          <w:bdr w:val="none" w:sz="0" w:space="0" w:color="auto" w:frame="1"/>
        </w:rPr>
      </w:pPr>
      <w:r w:rsidRPr="002128F2">
        <w:rPr>
          <w:rFonts w:ascii="Times New Roman" w:hAnsi="Times New Roman" w:cs="Times New Roman"/>
          <w:i/>
          <w:iCs/>
          <w:color w:val="000000"/>
          <w:sz w:val="28"/>
          <w:szCs w:val="28"/>
          <w:bdr w:val="none" w:sz="0" w:space="0" w:color="auto" w:frame="1"/>
        </w:rPr>
        <w:lastRenderedPageBreak/>
        <w:t>Методы борьбы с короедом-типографом</w:t>
      </w:r>
      <w:r w:rsidR="00535633" w:rsidRPr="002128F2">
        <w:rPr>
          <w:rFonts w:ascii="Times New Roman" w:hAnsi="Times New Roman" w:cs="Times New Roman"/>
          <w:i/>
          <w:iCs/>
          <w:color w:val="000000"/>
          <w:sz w:val="28"/>
          <w:szCs w:val="28"/>
          <w:bdr w:val="none" w:sz="0" w:space="0" w:color="auto" w:frame="1"/>
        </w:rPr>
        <w:t>.</w:t>
      </w:r>
    </w:p>
    <w:p w:rsidR="00452EEC" w:rsidRPr="002128F2" w:rsidRDefault="00452EEC" w:rsidP="001316D3">
      <w:pPr>
        <w:spacing w:after="0" w:line="240" w:lineRule="auto"/>
        <w:ind w:firstLine="680"/>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Обозн</w:t>
      </w:r>
      <w:r w:rsidR="00A00B54">
        <w:rPr>
          <w:rFonts w:ascii="Times New Roman" w:hAnsi="Times New Roman" w:cs="Times New Roman"/>
          <w:color w:val="000000"/>
          <w:sz w:val="28"/>
          <w:szCs w:val="28"/>
          <w:bdr w:val="none" w:sz="0" w:space="0" w:color="auto" w:frame="1"/>
        </w:rPr>
        <w:t xml:space="preserve">ачив проблему эпидемии, я начал </w:t>
      </w:r>
      <w:r w:rsidRPr="002128F2">
        <w:rPr>
          <w:rFonts w:ascii="Times New Roman" w:hAnsi="Times New Roman" w:cs="Times New Roman"/>
          <w:color w:val="000000"/>
          <w:sz w:val="28"/>
          <w:szCs w:val="28"/>
          <w:bdr w:val="none" w:sz="0" w:space="0" w:color="auto" w:frame="1"/>
        </w:rPr>
        <w:t xml:space="preserve"> искать способы борьбы с </w:t>
      </w:r>
      <w:r w:rsidR="00A00B54">
        <w:rPr>
          <w:rFonts w:ascii="Times New Roman" w:hAnsi="Times New Roman" w:cs="Times New Roman"/>
          <w:color w:val="000000"/>
          <w:sz w:val="28"/>
          <w:szCs w:val="28"/>
          <w:bdr w:val="none" w:sz="0" w:space="0" w:color="auto" w:frame="1"/>
        </w:rPr>
        <w:t>этим вредителем</w:t>
      </w:r>
      <w:r w:rsidRPr="002128F2">
        <w:rPr>
          <w:rFonts w:ascii="Times New Roman" w:hAnsi="Times New Roman" w:cs="Times New Roman"/>
          <w:color w:val="000000"/>
          <w:sz w:val="28"/>
          <w:szCs w:val="28"/>
          <w:bdr w:val="none" w:sz="0" w:space="0" w:color="auto" w:frame="1"/>
        </w:rPr>
        <w:t>, и в итоге наиболее распространёнными,  я считаю,  следующие 5 способов:</w:t>
      </w:r>
    </w:p>
    <w:p w:rsidR="00452EEC" w:rsidRPr="002128F2" w:rsidRDefault="00452EEC" w:rsidP="001316D3">
      <w:pPr>
        <w:spacing w:after="0" w:line="240" w:lineRule="auto"/>
        <w:ind w:firstLine="680"/>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1. Поддержание лесов в чистоте.</w:t>
      </w:r>
    </w:p>
    <w:p w:rsidR="00452EEC"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Поддержание лесов в чистоте – это самый эффективный способ профилактики</w:t>
      </w:r>
      <w:r w:rsidR="00A00B54">
        <w:rPr>
          <w:rFonts w:ascii="Times New Roman" w:hAnsi="Times New Roman" w:cs="Times New Roman"/>
          <w:color w:val="000000"/>
          <w:sz w:val="28"/>
          <w:szCs w:val="28"/>
          <w:bdr w:val="none" w:sz="0" w:space="0" w:color="auto" w:frame="1"/>
        </w:rPr>
        <w:t xml:space="preserve"> распространения вредителя</w:t>
      </w:r>
      <w:r w:rsidRPr="002128F2">
        <w:rPr>
          <w:rFonts w:ascii="Times New Roman" w:hAnsi="Times New Roman" w:cs="Times New Roman"/>
          <w:color w:val="000000"/>
          <w:sz w:val="28"/>
          <w:szCs w:val="28"/>
          <w:bdr w:val="none" w:sz="0" w:space="0" w:color="auto" w:frame="1"/>
        </w:rPr>
        <w:t>. Своевременное удаление валежника и ослабленных деревьев, сжигание зараженной древесины является самым действенным средством для предотвращения массового размножения короеда-типографа.</w:t>
      </w:r>
    </w:p>
    <w:p w:rsidR="00452EEC" w:rsidRPr="002128F2" w:rsidRDefault="00452EEC" w:rsidP="001316D3">
      <w:pPr>
        <w:spacing w:after="0" w:line="240" w:lineRule="auto"/>
        <w:ind w:firstLine="680"/>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2. Выборочная санитарная вырубка.</w:t>
      </w:r>
    </w:p>
    <w:p w:rsidR="0025605B"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Если короед перекинулся на живые ели и начал их массово заселять, необходимо </w:t>
      </w:r>
      <w:r w:rsidR="00A00B54">
        <w:rPr>
          <w:rFonts w:ascii="Times New Roman" w:hAnsi="Times New Roman" w:cs="Times New Roman"/>
          <w:color w:val="000000"/>
          <w:sz w:val="28"/>
          <w:szCs w:val="28"/>
          <w:bdr w:val="none" w:sz="0" w:space="0" w:color="auto" w:frame="1"/>
        </w:rPr>
        <w:t xml:space="preserve">как можно быстрее </w:t>
      </w:r>
      <w:r w:rsidRPr="002128F2">
        <w:rPr>
          <w:rFonts w:ascii="Times New Roman" w:hAnsi="Times New Roman" w:cs="Times New Roman"/>
          <w:color w:val="000000"/>
          <w:sz w:val="28"/>
          <w:szCs w:val="28"/>
          <w:bdr w:val="none" w:sz="0" w:space="0" w:color="auto" w:frame="1"/>
        </w:rPr>
        <w:t xml:space="preserve"> прове</w:t>
      </w:r>
      <w:r w:rsidR="00A00B54">
        <w:rPr>
          <w:rFonts w:ascii="Times New Roman" w:hAnsi="Times New Roman" w:cs="Times New Roman"/>
          <w:color w:val="000000"/>
          <w:sz w:val="28"/>
          <w:szCs w:val="28"/>
          <w:bdr w:val="none" w:sz="0" w:space="0" w:color="auto" w:frame="1"/>
        </w:rPr>
        <w:t xml:space="preserve">сти </w:t>
      </w:r>
      <w:r w:rsidRPr="002128F2">
        <w:rPr>
          <w:rFonts w:ascii="Times New Roman" w:hAnsi="Times New Roman" w:cs="Times New Roman"/>
          <w:color w:val="000000"/>
          <w:sz w:val="28"/>
          <w:szCs w:val="28"/>
          <w:bdr w:val="none" w:sz="0" w:space="0" w:color="auto" w:frame="1"/>
        </w:rPr>
        <w:t>санитарны</w:t>
      </w:r>
      <w:r w:rsidR="00A00B54">
        <w:rPr>
          <w:rFonts w:ascii="Times New Roman" w:hAnsi="Times New Roman" w:cs="Times New Roman"/>
          <w:color w:val="000000"/>
          <w:sz w:val="28"/>
          <w:szCs w:val="28"/>
          <w:bdr w:val="none" w:sz="0" w:space="0" w:color="auto" w:frame="1"/>
        </w:rPr>
        <w:t>е вырубки</w:t>
      </w:r>
      <w:r w:rsidR="00052459">
        <w:rPr>
          <w:rFonts w:ascii="Times New Roman" w:hAnsi="Times New Roman" w:cs="Times New Roman"/>
          <w:color w:val="000000"/>
          <w:sz w:val="28"/>
          <w:szCs w:val="28"/>
          <w:bdr w:val="none" w:sz="0" w:space="0" w:color="auto" w:frame="1"/>
        </w:rPr>
        <w:t xml:space="preserve">. Часто в лесу рядом </w:t>
      </w:r>
      <w:r w:rsidRPr="002128F2">
        <w:rPr>
          <w:rFonts w:ascii="Times New Roman" w:hAnsi="Times New Roman" w:cs="Times New Roman"/>
          <w:color w:val="000000"/>
          <w:sz w:val="28"/>
          <w:szCs w:val="28"/>
          <w:bdr w:val="none" w:sz="0" w:space="0" w:color="auto" w:frame="1"/>
        </w:rPr>
        <w:t xml:space="preserve"> </w:t>
      </w:r>
      <w:r w:rsidR="00052459">
        <w:rPr>
          <w:rFonts w:ascii="Times New Roman" w:hAnsi="Times New Roman" w:cs="Times New Roman"/>
          <w:color w:val="000000"/>
          <w:sz w:val="28"/>
          <w:szCs w:val="28"/>
          <w:bdr w:val="none" w:sz="0" w:space="0" w:color="auto" w:frame="1"/>
        </w:rPr>
        <w:t xml:space="preserve">с </w:t>
      </w:r>
      <w:r w:rsidRPr="002128F2">
        <w:rPr>
          <w:rFonts w:ascii="Times New Roman" w:hAnsi="Times New Roman" w:cs="Times New Roman"/>
          <w:color w:val="000000"/>
          <w:sz w:val="28"/>
          <w:szCs w:val="28"/>
          <w:bdr w:val="none" w:sz="0" w:space="0" w:color="auto" w:frame="1"/>
        </w:rPr>
        <w:t>очаг</w:t>
      </w:r>
      <w:r w:rsidR="00052459">
        <w:rPr>
          <w:rFonts w:ascii="Times New Roman" w:hAnsi="Times New Roman" w:cs="Times New Roman"/>
          <w:color w:val="000000"/>
          <w:sz w:val="28"/>
          <w:szCs w:val="28"/>
          <w:bdr w:val="none" w:sz="0" w:space="0" w:color="auto" w:frame="1"/>
        </w:rPr>
        <w:t>ами</w:t>
      </w:r>
      <w:r w:rsidRPr="002128F2">
        <w:rPr>
          <w:rFonts w:ascii="Times New Roman" w:hAnsi="Times New Roman" w:cs="Times New Roman"/>
          <w:color w:val="000000"/>
          <w:sz w:val="28"/>
          <w:szCs w:val="28"/>
          <w:bdr w:val="none" w:sz="0" w:space="0" w:color="auto" w:frame="1"/>
        </w:rPr>
        <w:t xml:space="preserve"> с массовым усыханием ельника находят деревья, уже имеющие отверстия, под которыми можно заметить мелкие опилки, которые выбрасывает короед при бурении отверстия. Эти деревья еще зеленые, но</w:t>
      </w:r>
      <w:r w:rsidR="00052459">
        <w:rPr>
          <w:rFonts w:ascii="Times New Roman" w:hAnsi="Times New Roman" w:cs="Times New Roman"/>
          <w:color w:val="000000"/>
          <w:sz w:val="28"/>
          <w:szCs w:val="28"/>
          <w:bdr w:val="none" w:sz="0" w:space="0" w:color="auto" w:frame="1"/>
        </w:rPr>
        <w:t xml:space="preserve"> </w:t>
      </w:r>
      <w:r w:rsidRPr="002128F2">
        <w:rPr>
          <w:rFonts w:ascii="Times New Roman" w:hAnsi="Times New Roman" w:cs="Times New Roman"/>
          <w:color w:val="000000"/>
          <w:sz w:val="28"/>
          <w:szCs w:val="28"/>
          <w:bdr w:val="none" w:sz="0" w:space="0" w:color="auto" w:frame="1"/>
        </w:rPr>
        <w:t>они уже обречены, так как они заселены тысячами вредителей. Если их вовремя не уничтожить, то личинки короеда-типографа успеют превратиться во взрослых особей, которые нападут на другие живые деревья</w:t>
      </w:r>
      <w:r w:rsidR="00052459">
        <w:rPr>
          <w:rFonts w:ascii="Times New Roman" w:hAnsi="Times New Roman" w:cs="Times New Roman"/>
          <w:color w:val="000000"/>
          <w:sz w:val="28"/>
          <w:szCs w:val="28"/>
          <w:bdr w:val="none" w:sz="0" w:space="0" w:color="auto" w:frame="1"/>
        </w:rPr>
        <w:t>, увеличивая площадь заражения</w:t>
      </w:r>
      <w:r w:rsidRPr="002128F2">
        <w:rPr>
          <w:rFonts w:ascii="Times New Roman" w:hAnsi="Times New Roman" w:cs="Times New Roman"/>
          <w:color w:val="000000"/>
          <w:sz w:val="28"/>
          <w:szCs w:val="28"/>
          <w:bdr w:val="none" w:sz="0" w:space="0" w:color="auto" w:frame="1"/>
        </w:rPr>
        <w:t xml:space="preserve">. Рубить сухостой </w:t>
      </w:r>
      <w:r w:rsidR="001316D3">
        <w:rPr>
          <w:rFonts w:ascii="Times New Roman" w:hAnsi="Times New Roman" w:cs="Times New Roman"/>
          <w:color w:val="000000"/>
          <w:sz w:val="28"/>
          <w:szCs w:val="28"/>
          <w:bdr w:val="none" w:sz="0" w:space="0" w:color="auto" w:frame="1"/>
        </w:rPr>
        <w:t xml:space="preserve"> </w:t>
      </w:r>
      <w:r w:rsidRPr="002128F2">
        <w:rPr>
          <w:rFonts w:ascii="Times New Roman" w:hAnsi="Times New Roman" w:cs="Times New Roman"/>
          <w:color w:val="000000"/>
          <w:sz w:val="28"/>
          <w:szCs w:val="28"/>
          <w:bdr w:val="none" w:sz="0" w:space="0" w:color="auto" w:frame="1"/>
        </w:rPr>
        <w:t xml:space="preserve">нужно </w:t>
      </w:r>
      <w:r w:rsidR="001316D3">
        <w:rPr>
          <w:rFonts w:ascii="Times New Roman" w:hAnsi="Times New Roman" w:cs="Times New Roman"/>
          <w:color w:val="000000"/>
          <w:sz w:val="28"/>
          <w:szCs w:val="28"/>
          <w:bdr w:val="none" w:sz="0" w:space="0" w:color="auto" w:frame="1"/>
        </w:rPr>
        <w:t>поскольку</w:t>
      </w:r>
      <w:r w:rsidRPr="002128F2">
        <w:rPr>
          <w:rFonts w:ascii="Times New Roman" w:hAnsi="Times New Roman" w:cs="Times New Roman"/>
          <w:color w:val="000000"/>
          <w:sz w:val="28"/>
          <w:szCs w:val="28"/>
          <w:bdr w:val="none" w:sz="0" w:space="0" w:color="auto" w:frame="1"/>
        </w:rPr>
        <w:t>, лес должен быть чистым. Но наличие сухостоя при массовом размножении вредителя мало сказывается на увеличении численности его популяции, короед-типограф в сухостое практически не живет.</w:t>
      </w:r>
      <w:r w:rsidR="00052459">
        <w:rPr>
          <w:rFonts w:ascii="Times New Roman" w:hAnsi="Times New Roman" w:cs="Times New Roman"/>
          <w:color w:val="000000"/>
          <w:sz w:val="28"/>
          <w:szCs w:val="28"/>
          <w:bdr w:val="none" w:sz="0" w:space="0" w:color="auto" w:frame="1"/>
        </w:rPr>
        <w:t xml:space="preserve"> Он </w:t>
      </w:r>
      <w:r w:rsidRPr="002128F2">
        <w:rPr>
          <w:rFonts w:ascii="Times New Roman" w:hAnsi="Times New Roman" w:cs="Times New Roman"/>
          <w:color w:val="000000"/>
          <w:sz w:val="28"/>
          <w:szCs w:val="28"/>
          <w:bdr w:val="none" w:sz="0" w:space="0" w:color="auto" w:frame="1"/>
        </w:rPr>
        <w:t xml:space="preserve"> </w:t>
      </w:r>
      <w:r w:rsidR="00052459">
        <w:rPr>
          <w:rFonts w:ascii="Times New Roman" w:hAnsi="Times New Roman" w:cs="Times New Roman"/>
          <w:color w:val="000000"/>
          <w:sz w:val="28"/>
          <w:szCs w:val="28"/>
          <w:bdr w:val="none" w:sz="0" w:space="0" w:color="auto" w:frame="1"/>
        </w:rPr>
        <w:t xml:space="preserve">любит </w:t>
      </w:r>
      <w:r w:rsidRPr="002128F2">
        <w:rPr>
          <w:rFonts w:ascii="Times New Roman" w:hAnsi="Times New Roman" w:cs="Times New Roman"/>
          <w:color w:val="000000"/>
          <w:sz w:val="28"/>
          <w:szCs w:val="28"/>
          <w:bdr w:val="none" w:sz="0" w:space="0" w:color="auto" w:frame="1"/>
        </w:rPr>
        <w:t xml:space="preserve"> только живые деревья. Поэтому вырубка одного лишь сухостоя не может дать какого-либо положительного эффекта в борьбе с короедом-типографом. Устранение сухостоя </w:t>
      </w:r>
      <w:r w:rsidR="00052459">
        <w:rPr>
          <w:rFonts w:ascii="Times New Roman" w:hAnsi="Times New Roman" w:cs="Times New Roman"/>
          <w:color w:val="000000"/>
          <w:sz w:val="28"/>
          <w:szCs w:val="28"/>
          <w:bdr w:val="none" w:sz="0" w:space="0" w:color="auto" w:frame="1"/>
        </w:rPr>
        <w:t xml:space="preserve">более актуально </w:t>
      </w:r>
      <w:r w:rsidRPr="002128F2">
        <w:rPr>
          <w:rFonts w:ascii="Times New Roman" w:hAnsi="Times New Roman" w:cs="Times New Roman"/>
          <w:color w:val="000000"/>
          <w:sz w:val="28"/>
          <w:szCs w:val="28"/>
          <w:bdr w:val="none" w:sz="0" w:space="0" w:color="auto" w:frame="1"/>
        </w:rPr>
        <w:t xml:space="preserve"> </w:t>
      </w:r>
      <w:r w:rsidR="00052459">
        <w:rPr>
          <w:rFonts w:ascii="Times New Roman" w:hAnsi="Times New Roman" w:cs="Times New Roman"/>
          <w:color w:val="000000"/>
          <w:sz w:val="28"/>
          <w:szCs w:val="28"/>
          <w:bdr w:val="none" w:sz="0" w:space="0" w:color="auto" w:frame="1"/>
        </w:rPr>
        <w:t>для</w:t>
      </w:r>
      <w:r w:rsidRPr="002128F2">
        <w:rPr>
          <w:rFonts w:ascii="Times New Roman" w:hAnsi="Times New Roman" w:cs="Times New Roman"/>
          <w:color w:val="000000"/>
          <w:sz w:val="28"/>
          <w:szCs w:val="28"/>
          <w:bdr w:val="none" w:sz="0" w:space="0" w:color="auto" w:frame="1"/>
        </w:rPr>
        <w:t xml:space="preserve"> обеспечения пожарной безопасности в </w:t>
      </w:r>
      <w:r w:rsidR="00052459">
        <w:rPr>
          <w:rFonts w:ascii="Times New Roman" w:hAnsi="Times New Roman" w:cs="Times New Roman"/>
          <w:color w:val="000000"/>
          <w:sz w:val="28"/>
          <w:szCs w:val="28"/>
          <w:bdr w:val="none" w:sz="0" w:space="0" w:color="auto" w:frame="1"/>
        </w:rPr>
        <w:t>лесах</w:t>
      </w:r>
      <w:r w:rsidRPr="002128F2">
        <w:rPr>
          <w:rFonts w:ascii="Times New Roman" w:hAnsi="Times New Roman" w:cs="Times New Roman"/>
          <w:color w:val="000000"/>
          <w:sz w:val="28"/>
          <w:szCs w:val="28"/>
          <w:bdr w:val="none" w:sz="0" w:space="0" w:color="auto" w:frame="1"/>
        </w:rPr>
        <w:t>, чем в рамках борьбы с короедом-типографом.</w:t>
      </w:r>
    </w:p>
    <w:p w:rsidR="00452EEC" w:rsidRPr="002128F2" w:rsidRDefault="00452EEC" w:rsidP="001316D3">
      <w:pPr>
        <w:spacing w:after="0" w:line="240" w:lineRule="auto"/>
        <w:ind w:firstLine="680"/>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3. Сплошная санитарная вырубка</w:t>
      </w:r>
    </w:p>
    <w:p w:rsidR="0025605B"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При заселении короедом-типографом</w:t>
      </w:r>
      <w:r w:rsidR="003C2D8B">
        <w:rPr>
          <w:rFonts w:ascii="Times New Roman" w:hAnsi="Times New Roman" w:cs="Times New Roman"/>
          <w:color w:val="000000"/>
          <w:sz w:val="28"/>
          <w:szCs w:val="28"/>
          <w:bdr w:val="none" w:sz="0" w:space="0" w:color="auto" w:frame="1"/>
        </w:rPr>
        <w:t xml:space="preserve"> </w:t>
      </w:r>
      <w:r w:rsidR="003C2D8B" w:rsidRPr="002128F2">
        <w:rPr>
          <w:rFonts w:ascii="Times New Roman" w:hAnsi="Times New Roman" w:cs="Times New Roman"/>
          <w:color w:val="000000"/>
          <w:sz w:val="28"/>
          <w:szCs w:val="28"/>
          <w:bdr w:val="none" w:sz="0" w:space="0" w:color="auto" w:frame="1"/>
        </w:rPr>
        <w:t xml:space="preserve">более 30% </w:t>
      </w:r>
      <w:r w:rsidRPr="002128F2">
        <w:rPr>
          <w:rFonts w:ascii="Times New Roman" w:hAnsi="Times New Roman" w:cs="Times New Roman"/>
          <w:color w:val="000000"/>
          <w:sz w:val="28"/>
          <w:szCs w:val="28"/>
          <w:bdr w:val="none" w:sz="0" w:space="0" w:color="auto" w:frame="1"/>
        </w:rPr>
        <w:t xml:space="preserve"> </w:t>
      </w:r>
      <w:r w:rsidR="003C2D8B" w:rsidRPr="002128F2">
        <w:rPr>
          <w:rFonts w:ascii="Times New Roman" w:hAnsi="Times New Roman" w:cs="Times New Roman"/>
          <w:color w:val="000000"/>
          <w:sz w:val="28"/>
          <w:szCs w:val="28"/>
          <w:bdr w:val="none" w:sz="0" w:space="0" w:color="auto" w:frame="1"/>
        </w:rPr>
        <w:t xml:space="preserve">деревьев </w:t>
      </w:r>
      <w:r w:rsidR="003C2D8B">
        <w:rPr>
          <w:rFonts w:ascii="Times New Roman" w:hAnsi="Times New Roman" w:cs="Times New Roman"/>
          <w:color w:val="000000"/>
          <w:sz w:val="28"/>
          <w:szCs w:val="28"/>
          <w:bdr w:val="none" w:sz="0" w:space="0" w:color="auto" w:frame="1"/>
        </w:rPr>
        <w:t xml:space="preserve">на территории </w:t>
      </w:r>
      <w:r w:rsidRPr="002128F2">
        <w:rPr>
          <w:rFonts w:ascii="Times New Roman" w:hAnsi="Times New Roman" w:cs="Times New Roman"/>
          <w:color w:val="000000"/>
          <w:sz w:val="28"/>
          <w:szCs w:val="28"/>
          <w:bdr w:val="none" w:sz="0" w:space="0" w:color="auto" w:frame="1"/>
        </w:rPr>
        <w:t xml:space="preserve">эти деревья подвергаются сплошной санитарной вырубке. Отличие сплошной вырубки от выборочной состоит в том, что для проведения такой вырубки можно использовать тяжелую технику, </w:t>
      </w:r>
      <w:r w:rsidR="003C2D8B">
        <w:rPr>
          <w:rFonts w:ascii="Times New Roman" w:hAnsi="Times New Roman" w:cs="Times New Roman"/>
          <w:color w:val="000000"/>
          <w:sz w:val="28"/>
          <w:szCs w:val="28"/>
          <w:bdr w:val="none" w:sz="0" w:space="0" w:color="auto" w:frame="1"/>
        </w:rPr>
        <w:t xml:space="preserve">и </w:t>
      </w:r>
      <w:r w:rsidRPr="002128F2">
        <w:rPr>
          <w:rFonts w:ascii="Times New Roman" w:hAnsi="Times New Roman" w:cs="Times New Roman"/>
          <w:color w:val="000000"/>
          <w:sz w:val="28"/>
          <w:szCs w:val="28"/>
          <w:bdr w:val="none" w:sz="0" w:space="0" w:color="auto" w:frame="1"/>
        </w:rPr>
        <w:t>не возникает проблем с вывозом распиленных деревьев, поэтому это самый экономически эффективный способ.</w:t>
      </w:r>
    </w:p>
    <w:p w:rsidR="00452EEC" w:rsidRPr="002128F2" w:rsidRDefault="00452EEC" w:rsidP="001316D3">
      <w:pPr>
        <w:spacing w:after="0" w:line="240" w:lineRule="auto"/>
        <w:ind w:firstLine="680"/>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4. Закладка ловчих деревьев и штабелей</w:t>
      </w:r>
    </w:p>
    <w:p w:rsidR="00452EEC" w:rsidRPr="002128F2"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Ловчее дерево – отдельные деревья или спиленные стволы, </w:t>
      </w:r>
      <w:r w:rsidR="003C2D8B">
        <w:rPr>
          <w:rFonts w:ascii="Times New Roman" w:hAnsi="Times New Roman" w:cs="Times New Roman"/>
          <w:color w:val="000000"/>
          <w:sz w:val="28"/>
          <w:szCs w:val="28"/>
          <w:bdr w:val="none" w:sz="0" w:space="0" w:color="auto" w:frame="1"/>
        </w:rPr>
        <w:t xml:space="preserve">которые складывают </w:t>
      </w:r>
      <w:r w:rsidRPr="002128F2">
        <w:rPr>
          <w:rFonts w:ascii="Times New Roman" w:hAnsi="Times New Roman" w:cs="Times New Roman"/>
          <w:color w:val="000000"/>
          <w:sz w:val="28"/>
          <w:szCs w:val="28"/>
          <w:bdr w:val="none" w:sz="0" w:space="0" w:color="auto" w:frame="1"/>
        </w:rPr>
        <w:t xml:space="preserve"> в штабеля, которые делают более привлекательными для заражения короедом. </w:t>
      </w:r>
      <w:r w:rsidR="003C2D8B">
        <w:rPr>
          <w:rFonts w:ascii="Times New Roman" w:hAnsi="Times New Roman" w:cs="Times New Roman"/>
          <w:color w:val="000000"/>
          <w:sz w:val="28"/>
          <w:szCs w:val="28"/>
          <w:bdr w:val="none" w:sz="0" w:space="0" w:color="auto" w:frame="1"/>
        </w:rPr>
        <w:t>Обычно</w:t>
      </w:r>
      <w:r w:rsidRPr="002128F2">
        <w:rPr>
          <w:rFonts w:ascii="Times New Roman" w:hAnsi="Times New Roman" w:cs="Times New Roman"/>
          <w:color w:val="000000"/>
          <w:sz w:val="28"/>
          <w:szCs w:val="28"/>
          <w:bdr w:val="none" w:sz="0" w:space="0" w:color="auto" w:frame="1"/>
        </w:rPr>
        <w:t xml:space="preserve">, их обрабатывают </w:t>
      </w:r>
      <w:proofErr w:type="spellStart"/>
      <w:r w:rsidRPr="002128F2">
        <w:rPr>
          <w:rFonts w:ascii="Times New Roman" w:hAnsi="Times New Roman" w:cs="Times New Roman"/>
          <w:color w:val="000000"/>
          <w:sz w:val="28"/>
          <w:szCs w:val="28"/>
          <w:bdr w:val="none" w:sz="0" w:space="0" w:color="auto" w:frame="1"/>
        </w:rPr>
        <w:t>феромонами</w:t>
      </w:r>
      <w:proofErr w:type="spellEnd"/>
      <w:r w:rsidRPr="002128F2">
        <w:rPr>
          <w:rFonts w:ascii="Times New Roman" w:hAnsi="Times New Roman" w:cs="Times New Roman"/>
          <w:color w:val="000000"/>
          <w:sz w:val="28"/>
          <w:szCs w:val="28"/>
          <w:bdr w:val="none" w:sz="0" w:space="0" w:color="auto" w:frame="1"/>
        </w:rPr>
        <w:t xml:space="preserve">, которые массово привлекают короеда-типографа. Через 3 недели после заселения вредителем, </w:t>
      </w:r>
      <w:r w:rsidR="003C2D8B">
        <w:rPr>
          <w:rFonts w:ascii="Times New Roman" w:hAnsi="Times New Roman" w:cs="Times New Roman"/>
          <w:color w:val="000000"/>
          <w:sz w:val="28"/>
          <w:szCs w:val="28"/>
          <w:bdr w:val="none" w:sz="0" w:space="0" w:color="auto" w:frame="1"/>
        </w:rPr>
        <w:t xml:space="preserve">с таких </w:t>
      </w:r>
      <w:r w:rsidRPr="002128F2">
        <w:rPr>
          <w:rFonts w:ascii="Times New Roman" w:hAnsi="Times New Roman" w:cs="Times New Roman"/>
          <w:color w:val="000000"/>
          <w:sz w:val="28"/>
          <w:szCs w:val="28"/>
          <w:bdr w:val="none" w:sz="0" w:space="0" w:color="auto" w:frame="1"/>
        </w:rPr>
        <w:t>ловчи</w:t>
      </w:r>
      <w:r w:rsidR="003C2D8B">
        <w:rPr>
          <w:rFonts w:ascii="Times New Roman" w:hAnsi="Times New Roman" w:cs="Times New Roman"/>
          <w:color w:val="000000"/>
          <w:sz w:val="28"/>
          <w:szCs w:val="28"/>
          <w:bdr w:val="none" w:sz="0" w:space="0" w:color="auto" w:frame="1"/>
        </w:rPr>
        <w:t>х</w:t>
      </w:r>
      <w:r w:rsidRPr="002128F2">
        <w:rPr>
          <w:rFonts w:ascii="Times New Roman" w:hAnsi="Times New Roman" w:cs="Times New Roman"/>
          <w:color w:val="000000"/>
          <w:sz w:val="28"/>
          <w:szCs w:val="28"/>
          <w:bdr w:val="none" w:sz="0" w:space="0" w:color="auto" w:frame="1"/>
        </w:rPr>
        <w:t xml:space="preserve"> деревь</w:t>
      </w:r>
      <w:r w:rsidR="003C2D8B">
        <w:rPr>
          <w:rFonts w:ascii="Times New Roman" w:hAnsi="Times New Roman" w:cs="Times New Roman"/>
          <w:color w:val="000000"/>
          <w:sz w:val="28"/>
          <w:szCs w:val="28"/>
          <w:bdr w:val="none" w:sz="0" w:space="0" w:color="auto" w:frame="1"/>
        </w:rPr>
        <w:t>ев</w:t>
      </w:r>
      <w:r w:rsidRPr="002128F2">
        <w:rPr>
          <w:rFonts w:ascii="Times New Roman" w:hAnsi="Times New Roman" w:cs="Times New Roman"/>
          <w:color w:val="000000"/>
          <w:sz w:val="28"/>
          <w:szCs w:val="28"/>
          <w:bdr w:val="none" w:sz="0" w:space="0" w:color="auto" w:frame="1"/>
        </w:rPr>
        <w:t xml:space="preserve"> </w:t>
      </w:r>
      <w:r w:rsidR="003C2D8B">
        <w:rPr>
          <w:rFonts w:ascii="Times New Roman" w:hAnsi="Times New Roman" w:cs="Times New Roman"/>
          <w:color w:val="000000"/>
          <w:sz w:val="28"/>
          <w:szCs w:val="28"/>
          <w:bdr w:val="none" w:sz="0" w:space="0" w:color="auto" w:frame="1"/>
        </w:rPr>
        <w:t xml:space="preserve">снимают </w:t>
      </w:r>
      <w:r w:rsidRPr="002128F2">
        <w:rPr>
          <w:rFonts w:ascii="Times New Roman" w:hAnsi="Times New Roman" w:cs="Times New Roman"/>
          <w:color w:val="000000"/>
          <w:sz w:val="28"/>
          <w:szCs w:val="28"/>
          <w:bdr w:val="none" w:sz="0" w:space="0" w:color="auto" w:frame="1"/>
        </w:rPr>
        <w:t xml:space="preserve"> кор</w:t>
      </w:r>
      <w:r w:rsidR="003C2D8B">
        <w:rPr>
          <w:rFonts w:ascii="Times New Roman" w:hAnsi="Times New Roman" w:cs="Times New Roman"/>
          <w:color w:val="000000"/>
          <w:sz w:val="28"/>
          <w:szCs w:val="28"/>
          <w:bdr w:val="none" w:sz="0" w:space="0" w:color="auto" w:frame="1"/>
        </w:rPr>
        <w:t>у</w:t>
      </w:r>
      <w:r w:rsidRPr="002128F2">
        <w:rPr>
          <w:rFonts w:ascii="Times New Roman" w:hAnsi="Times New Roman" w:cs="Times New Roman"/>
          <w:color w:val="000000"/>
          <w:sz w:val="28"/>
          <w:szCs w:val="28"/>
          <w:bdr w:val="none" w:sz="0" w:space="0" w:color="auto" w:frame="1"/>
        </w:rPr>
        <w:t xml:space="preserve">, </w:t>
      </w:r>
      <w:r w:rsidR="003C2D8B">
        <w:rPr>
          <w:rFonts w:ascii="Times New Roman" w:hAnsi="Times New Roman" w:cs="Times New Roman"/>
          <w:color w:val="000000"/>
          <w:sz w:val="28"/>
          <w:szCs w:val="28"/>
          <w:bdr w:val="none" w:sz="0" w:space="0" w:color="auto" w:frame="1"/>
        </w:rPr>
        <w:t xml:space="preserve">ее </w:t>
      </w:r>
      <w:r w:rsidRPr="002128F2">
        <w:rPr>
          <w:rFonts w:ascii="Times New Roman" w:hAnsi="Times New Roman" w:cs="Times New Roman"/>
          <w:color w:val="000000"/>
          <w:sz w:val="28"/>
          <w:szCs w:val="28"/>
          <w:bdr w:val="none" w:sz="0" w:space="0" w:color="auto" w:frame="1"/>
        </w:rPr>
        <w:t>сжигают, уничтожая</w:t>
      </w:r>
      <w:r w:rsidR="003C2D8B">
        <w:rPr>
          <w:rFonts w:ascii="Times New Roman" w:hAnsi="Times New Roman" w:cs="Times New Roman"/>
          <w:color w:val="000000"/>
          <w:sz w:val="28"/>
          <w:szCs w:val="28"/>
          <w:bdr w:val="none" w:sz="0" w:space="0" w:color="auto" w:frame="1"/>
        </w:rPr>
        <w:t>, таким образом,</w:t>
      </w:r>
      <w:r w:rsidRPr="002128F2">
        <w:rPr>
          <w:rFonts w:ascii="Times New Roman" w:hAnsi="Times New Roman" w:cs="Times New Roman"/>
          <w:color w:val="000000"/>
          <w:sz w:val="28"/>
          <w:szCs w:val="28"/>
          <w:bdr w:val="none" w:sz="0" w:space="0" w:color="auto" w:frame="1"/>
        </w:rPr>
        <w:t xml:space="preserve"> тысячи особей. Единственн</w:t>
      </w:r>
      <w:r w:rsidR="003C2D8B">
        <w:rPr>
          <w:rFonts w:ascii="Times New Roman" w:hAnsi="Times New Roman" w:cs="Times New Roman"/>
          <w:color w:val="000000"/>
          <w:sz w:val="28"/>
          <w:szCs w:val="28"/>
          <w:bdr w:val="none" w:sz="0" w:space="0" w:color="auto" w:frame="1"/>
        </w:rPr>
        <w:t>ая</w:t>
      </w:r>
      <w:r w:rsidRPr="002128F2">
        <w:rPr>
          <w:rFonts w:ascii="Times New Roman" w:hAnsi="Times New Roman" w:cs="Times New Roman"/>
          <w:color w:val="000000"/>
          <w:sz w:val="28"/>
          <w:szCs w:val="28"/>
          <w:bdr w:val="none" w:sz="0" w:space="0" w:color="auto" w:frame="1"/>
        </w:rPr>
        <w:t xml:space="preserve"> тр</w:t>
      </w:r>
      <w:r w:rsidR="003C2D8B">
        <w:rPr>
          <w:rFonts w:ascii="Times New Roman" w:hAnsi="Times New Roman" w:cs="Times New Roman"/>
          <w:color w:val="000000"/>
          <w:sz w:val="28"/>
          <w:szCs w:val="28"/>
          <w:bdr w:val="none" w:sz="0" w:space="0" w:color="auto" w:frame="1"/>
        </w:rPr>
        <w:t>удность</w:t>
      </w:r>
      <w:r w:rsidRPr="002128F2">
        <w:rPr>
          <w:rFonts w:ascii="Times New Roman" w:hAnsi="Times New Roman" w:cs="Times New Roman"/>
          <w:color w:val="000000"/>
          <w:sz w:val="28"/>
          <w:szCs w:val="28"/>
          <w:bdr w:val="none" w:sz="0" w:space="0" w:color="auto" w:frame="1"/>
        </w:rPr>
        <w:t xml:space="preserve"> этого способа – необходимость обеспечивать четкую</w:t>
      </w:r>
      <w:r w:rsidR="003C2D8B">
        <w:rPr>
          <w:rFonts w:ascii="Times New Roman" w:hAnsi="Times New Roman" w:cs="Times New Roman"/>
          <w:color w:val="000000"/>
          <w:sz w:val="28"/>
          <w:szCs w:val="28"/>
          <w:bdr w:val="none" w:sz="0" w:space="0" w:color="auto" w:frame="1"/>
        </w:rPr>
        <w:t xml:space="preserve">, согласованную </w:t>
      </w:r>
      <w:r w:rsidRPr="002128F2">
        <w:rPr>
          <w:rFonts w:ascii="Times New Roman" w:hAnsi="Times New Roman" w:cs="Times New Roman"/>
          <w:color w:val="000000"/>
          <w:sz w:val="28"/>
          <w:szCs w:val="28"/>
          <w:bdr w:val="none" w:sz="0" w:space="0" w:color="auto" w:frame="1"/>
        </w:rPr>
        <w:t xml:space="preserve"> работу бригад по закладке ловчих деревьев и их своевременному уничтожению. Как правило, эти работы осуществляются сотрудниками лесничества или лицами, прошедшими </w:t>
      </w:r>
      <w:r w:rsidR="003C2D8B">
        <w:rPr>
          <w:rFonts w:ascii="Times New Roman" w:hAnsi="Times New Roman" w:cs="Times New Roman"/>
          <w:color w:val="000000"/>
          <w:sz w:val="28"/>
          <w:szCs w:val="28"/>
          <w:bdr w:val="none" w:sz="0" w:space="0" w:color="auto" w:frame="1"/>
        </w:rPr>
        <w:t xml:space="preserve">соответствующий </w:t>
      </w:r>
      <w:r w:rsidRPr="002128F2">
        <w:rPr>
          <w:rFonts w:ascii="Times New Roman" w:hAnsi="Times New Roman" w:cs="Times New Roman"/>
          <w:color w:val="000000"/>
          <w:sz w:val="28"/>
          <w:szCs w:val="28"/>
          <w:bdr w:val="none" w:sz="0" w:space="0" w:color="auto" w:frame="1"/>
        </w:rPr>
        <w:t>инструктаж.</w:t>
      </w:r>
    </w:p>
    <w:p w:rsidR="00452EEC" w:rsidRPr="002128F2" w:rsidRDefault="00452EEC" w:rsidP="001316D3">
      <w:pPr>
        <w:spacing w:after="0" w:line="240" w:lineRule="auto"/>
        <w:ind w:firstLine="708"/>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lastRenderedPageBreak/>
        <w:t xml:space="preserve">5. </w:t>
      </w:r>
      <w:proofErr w:type="spellStart"/>
      <w:r w:rsidRPr="002128F2">
        <w:rPr>
          <w:rFonts w:ascii="Times New Roman" w:hAnsi="Times New Roman" w:cs="Times New Roman"/>
          <w:color w:val="000000"/>
          <w:sz w:val="28"/>
          <w:szCs w:val="28"/>
          <w:bdr w:val="none" w:sz="0" w:space="0" w:color="auto" w:frame="1"/>
        </w:rPr>
        <w:t>Феромонные</w:t>
      </w:r>
      <w:proofErr w:type="spellEnd"/>
      <w:r w:rsidRPr="002128F2">
        <w:rPr>
          <w:rFonts w:ascii="Times New Roman" w:hAnsi="Times New Roman" w:cs="Times New Roman"/>
          <w:color w:val="000000"/>
          <w:sz w:val="28"/>
          <w:szCs w:val="28"/>
          <w:bdr w:val="none" w:sz="0" w:space="0" w:color="auto" w:frame="1"/>
        </w:rPr>
        <w:t xml:space="preserve"> ловушки барьерного типа.</w:t>
      </w:r>
    </w:p>
    <w:p w:rsidR="00452EEC" w:rsidRPr="003C2D8B" w:rsidRDefault="00452EEC" w:rsidP="001316D3">
      <w:pPr>
        <w:spacing w:after="0" w:line="240" w:lineRule="auto"/>
        <w:jc w:val="both"/>
        <w:textAlignment w:val="baseline"/>
        <w:rPr>
          <w:rFonts w:ascii="Times New Roman" w:hAnsi="Times New Roman" w:cs="Times New Roman"/>
          <w:color w:val="000000"/>
          <w:sz w:val="28"/>
          <w:szCs w:val="28"/>
        </w:rPr>
      </w:pPr>
      <w:r w:rsidRPr="002128F2">
        <w:rPr>
          <w:rFonts w:ascii="Times New Roman" w:hAnsi="Times New Roman" w:cs="Times New Roman"/>
          <w:color w:val="000000"/>
          <w:sz w:val="28"/>
          <w:szCs w:val="28"/>
          <w:bdr w:val="none" w:sz="0" w:space="0" w:color="auto" w:frame="1"/>
        </w:rPr>
        <w:t xml:space="preserve">    </w:t>
      </w:r>
      <w:r w:rsidR="003C2D8B">
        <w:rPr>
          <w:rFonts w:ascii="Times New Roman" w:hAnsi="Times New Roman" w:cs="Times New Roman"/>
          <w:color w:val="000000"/>
          <w:sz w:val="28"/>
          <w:szCs w:val="28"/>
          <w:bdr w:val="none" w:sz="0" w:space="0" w:color="auto" w:frame="1"/>
        </w:rPr>
        <w:t xml:space="preserve">  Для отлова жука вредителя  </w:t>
      </w:r>
      <w:r w:rsidRPr="002128F2">
        <w:rPr>
          <w:rFonts w:ascii="Times New Roman" w:hAnsi="Times New Roman" w:cs="Times New Roman"/>
          <w:color w:val="000000"/>
          <w:sz w:val="28"/>
          <w:szCs w:val="28"/>
          <w:bdr w:val="none" w:sz="0" w:space="0" w:color="auto" w:frame="1"/>
        </w:rPr>
        <w:t xml:space="preserve"> </w:t>
      </w:r>
      <w:r w:rsidR="003C2D8B">
        <w:rPr>
          <w:rFonts w:ascii="Times New Roman" w:hAnsi="Times New Roman" w:cs="Times New Roman"/>
          <w:color w:val="000000"/>
          <w:sz w:val="28"/>
          <w:szCs w:val="28"/>
          <w:bdr w:val="none" w:sz="0" w:space="0" w:color="auto" w:frame="1"/>
        </w:rPr>
        <w:t xml:space="preserve">используют и  барьерные ловушки. Это, наверное,  </w:t>
      </w:r>
      <w:r w:rsidRPr="002128F2">
        <w:rPr>
          <w:rFonts w:ascii="Times New Roman" w:hAnsi="Times New Roman" w:cs="Times New Roman"/>
          <w:color w:val="000000"/>
          <w:sz w:val="28"/>
          <w:szCs w:val="28"/>
          <w:bdr w:val="none" w:sz="0" w:space="0" w:color="auto" w:frame="1"/>
        </w:rPr>
        <w:t xml:space="preserve"> </w:t>
      </w:r>
      <w:r w:rsidR="003C2D8B">
        <w:rPr>
          <w:rFonts w:ascii="Times New Roman" w:hAnsi="Times New Roman" w:cs="Times New Roman"/>
          <w:color w:val="000000"/>
          <w:sz w:val="28"/>
          <w:szCs w:val="28"/>
          <w:bdr w:val="none" w:sz="0" w:space="0" w:color="auto" w:frame="1"/>
        </w:rPr>
        <w:t xml:space="preserve">самые </w:t>
      </w:r>
      <w:r w:rsidRPr="002128F2">
        <w:rPr>
          <w:rFonts w:ascii="Times New Roman" w:hAnsi="Times New Roman" w:cs="Times New Roman"/>
          <w:color w:val="000000"/>
          <w:sz w:val="28"/>
          <w:szCs w:val="28"/>
          <w:bdr w:val="none" w:sz="0" w:space="0" w:color="auto" w:frame="1"/>
        </w:rPr>
        <w:t xml:space="preserve"> эффективные и простые по конструкции</w:t>
      </w:r>
      <w:r w:rsidR="003C2D8B">
        <w:rPr>
          <w:rFonts w:ascii="Times New Roman" w:hAnsi="Times New Roman" w:cs="Times New Roman"/>
          <w:color w:val="000000"/>
          <w:sz w:val="28"/>
          <w:szCs w:val="28"/>
          <w:bdr w:val="none" w:sz="0" w:space="0" w:color="auto" w:frame="1"/>
        </w:rPr>
        <w:t xml:space="preserve"> приспособления</w:t>
      </w:r>
      <w:r w:rsidRPr="002128F2">
        <w:rPr>
          <w:rFonts w:ascii="Times New Roman" w:hAnsi="Times New Roman" w:cs="Times New Roman"/>
          <w:color w:val="000000"/>
          <w:sz w:val="28"/>
          <w:szCs w:val="28"/>
          <w:bdr w:val="none" w:sz="0" w:space="0" w:color="auto" w:frame="1"/>
        </w:rPr>
        <w:t xml:space="preserve">. Барьерная ловушка представляет собой воронку диаметром до 30 см, над которой закреплен барьер в виде крестообразно расположенных пластин. Снизу к воронке прикреплен съёмный приёмник насекомых – стакан, на дне которого имеются отверстия для слива дождевой воды. В ловушке размещают контейнер с </w:t>
      </w:r>
      <w:proofErr w:type="spellStart"/>
      <w:r w:rsidRPr="002128F2">
        <w:rPr>
          <w:rFonts w:ascii="Times New Roman" w:hAnsi="Times New Roman" w:cs="Times New Roman"/>
          <w:color w:val="000000"/>
          <w:sz w:val="28"/>
          <w:szCs w:val="28"/>
          <w:bdr w:val="none" w:sz="0" w:space="0" w:color="auto" w:frame="1"/>
        </w:rPr>
        <w:t>феромоном</w:t>
      </w:r>
      <w:proofErr w:type="spellEnd"/>
      <w:r w:rsidRPr="002128F2">
        <w:rPr>
          <w:rFonts w:ascii="Times New Roman" w:hAnsi="Times New Roman" w:cs="Times New Roman"/>
          <w:color w:val="000000"/>
          <w:sz w:val="28"/>
          <w:szCs w:val="28"/>
          <w:bdr w:val="none" w:sz="0" w:space="0" w:color="auto" w:frame="1"/>
        </w:rPr>
        <w:t xml:space="preserve">, который в течение 3 месяцев равномерно выделяет </w:t>
      </w:r>
      <w:proofErr w:type="spellStart"/>
      <w:r w:rsidRPr="002128F2">
        <w:rPr>
          <w:rFonts w:ascii="Times New Roman" w:hAnsi="Times New Roman" w:cs="Times New Roman"/>
          <w:color w:val="000000"/>
          <w:sz w:val="28"/>
          <w:szCs w:val="28"/>
          <w:bdr w:val="none" w:sz="0" w:space="0" w:color="auto" w:frame="1"/>
        </w:rPr>
        <w:t>феромон</w:t>
      </w:r>
      <w:proofErr w:type="spellEnd"/>
      <w:r w:rsidR="003C2D8B">
        <w:rPr>
          <w:rFonts w:ascii="Times New Roman" w:hAnsi="Times New Roman" w:cs="Times New Roman"/>
          <w:color w:val="000000"/>
          <w:sz w:val="28"/>
          <w:szCs w:val="28"/>
          <w:bdr w:val="none" w:sz="0" w:space="0" w:color="auto" w:frame="1"/>
        </w:rPr>
        <w:t xml:space="preserve">, привлекающий насекомых. Но некоторые исследователи выражают </w:t>
      </w:r>
      <w:r w:rsidRPr="002128F2">
        <w:rPr>
          <w:rFonts w:ascii="Times New Roman" w:hAnsi="Times New Roman" w:cs="Times New Roman"/>
          <w:color w:val="000000"/>
          <w:sz w:val="28"/>
          <w:szCs w:val="28"/>
          <w:bdr w:val="none" w:sz="0" w:space="0" w:color="auto" w:frame="1"/>
        </w:rPr>
        <w:t>сомнения в полезности</w:t>
      </w:r>
      <w:r w:rsidR="003C2D8B">
        <w:rPr>
          <w:rFonts w:ascii="Times New Roman" w:hAnsi="Times New Roman" w:cs="Times New Roman"/>
          <w:color w:val="000000"/>
          <w:sz w:val="28"/>
          <w:szCs w:val="28"/>
          <w:bdr w:val="none" w:sz="0" w:space="0" w:color="auto" w:frame="1"/>
        </w:rPr>
        <w:t xml:space="preserve"> таких </w:t>
      </w:r>
      <w:proofErr w:type="spellStart"/>
      <w:r w:rsidR="003C2D8B">
        <w:rPr>
          <w:rFonts w:ascii="Times New Roman" w:hAnsi="Times New Roman" w:cs="Times New Roman"/>
          <w:color w:val="000000"/>
          <w:sz w:val="28"/>
          <w:szCs w:val="28"/>
          <w:bdr w:val="none" w:sz="0" w:space="0" w:color="auto" w:frame="1"/>
        </w:rPr>
        <w:t>феромонных</w:t>
      </w:r>
      <w:proofErr w:type="spellEnd"/>
      <w:r w:rsidR="003C2D8B">
        <w:rPr>
          <w:rFonts w:ascii="Times New Roman" w:hAnsi="Times New Roman" w:cs="Times New Roman"/>
          <w:color w:val="000000"/>
          <w:sz w:val="28"/>
          <w:szCs w:val="28"/>
          <w:bdr w:val="none" w:sz="0" w:space="0" w:color="auto" w:frame="1"/>
        </w:rPr>
        <w:t xml:space="preserve"> ловушек.  </w:t>
      </w:r>
      <w:r w:rsidRPr="002128F2">
        <w:rPr>
          <w:rFonts w:ascii="Times New Roman" w:hAnsi="Times New Roman" w:cs="Times New Roman"/>
          <w:color w:val="000000"/>
          <w:sz w:val="28"/>
          <w:szCs w:val="28"/>
          <w:bdr w:val="none" w:sz="0" w:space="0" w:color="auto" w:frame="1"/>
        </w:rPr>
        <w:t>Связаны эти сомнения, с тем, что на территории Российской Федерации эти ловушки массово не использовали для отлова короеда-типо</w:t>
      </w:r>
      <w:r w:rsidR="003C2D8B">
        <w:rPr>
          <w:rFonts w:ascii="Times New Roman" w:hAnsi="Times New Roman" w:cs="Times New Roman"/>
          <w:color w:val="000000"/>
          <w:sz w:val="28"/>
          <w:szCs w:val="28"/>
          <w:bdr w:val="none" w:sz="0" w:space="0" w:color="auto" w:frame="1"/>
        </w:rPr>
        <w:t>графа, из-за  их дороговизны (</w:t>
      </w:r>
      <w:r w:rsidRPr="002128F2">
        <w:rPr>
          <w:rFonts w:ascii="Times New Roman" w:hAnsi="Times New Roman" w:cs="Times New Roman"/>
          <w:color w:val="000000"/>
          <w:sz w:val="28"/>
          <w:szCs w:val="28"/>
          <w:bdr w:val="none" w:sz="0" w:space="0" w:color="auto" w:frame="1"/>
        </w:rPr>
        <w:t>около 300 рублей одна штука).</w:t>
      </w:r>
      <w:r w:rsidR="003C2D8B">
        <w:rPr>
          <w:rFonts w:ascii="Times New Roman" w:hAnsi="Times New Roman" w:cs="Times New Roman"/>
          <w:color w:val="000000"/>
          <w:sz w:val="28"/>
          <w:szCs w:val="28"/>
          <w:bdr w:val="none" w:sz="0" w:space="0" w:color="auto" w:frame="1"/>
        </w:rPr>
        <w:t xml:space="preserve"> А таких ловушек надо очень много.</w:t>
      </w:r>
      <w:r w:rsidRPr="002128F2">
        <w:rPr>
          <w:rFonts w:ascii="Times New Roman" w:hAnsi="Times New Roman" w:cs="Times New Roman"/>
          <w:color w:val="000000"/>
          <w:sz w:val="28"/>
          <w:szCs w:val="28"/>
          <w:bdr w:val="none" w:sz="0" w:space="0" w:color="auto" w:frame="1"/>
        </w:rPr>
        <w:t xml:space="preserve"> </w:t>
      </w:r>
      <w:r w:rsidR="003C2D8B">
        <w:rPr>
          <w:rFonts w:ascii="Times New Roman" w:hAnsi="Times New Roman" w:cs="Times New Roman"/>
          <w:color w:val="000000"/>
          <w:sz w:val="28"/>
          <w:szCs w:val="28"/>
          <w:bdr w:val="none" w:sz="0" w:space="0" w:color="auto" w:frame="1"/>
        </w:rPr>
        <w:t xml:space="preserve">И </w:t>
      </w:r>
      <w:r w:rsidRPr="002128F2">
        <w:rPr>
          <w:rFonts w:ascii="Times New Roman" w:hAnsi="Times New Roman" w:cs="Times New Roman"/>
          <w:color w:val="000000"/>
          <w:sz w:val="28"/>
          <w:szCs w:val="28"/>
          <w:bdr w:val="none" w:sz="0" w:space="0" w:color="auto" w:frame="1"/>
        </w:rPr>
        <w:t xml:space="preserve"> покрыть такими ловушками миллионы гектаров российского леса практически невозможно по экономическим соображениям, так как  требуется не менее 10 ловушек на гектар. Но это не означает, чт</w:t>
      </w:r>
      <w:r w:rsidR="003C2D8B">
        <w:rPr>
          <w:rFonts w:ascii="Times New Roman" w:hAnsi="Times New Roman" w:cs="Times New Roman"/>
          <w:color w:val="000000"/>
          <w:sz w:val="28"/>
          <w:szCs w:val="28"/>
          <w:bdr w:val="none" w:sz="0" w:space="0" w:color="auto" w:frame="1"/>
        </w:rPr>
        <w:t>о они не эффективны</w:t>
      </w:r>
      <w:r w:rsidRPr="002128F2">
        <w:rPr>
          <w:rFonts w:ascii="Times New Roman" w:hAnsi="Times New Roman" w:cs="Times New Roman"/>
          <w:color w:val="000000"/>
          <w:sz w:val="28"/>
          <w:szCs w:val="28"/>
          <w:bdr w:val="none" w:sz="0" w:space="0" w:color="auto" w:frame="1"/>
        </w:rPr>
        <w:t xml:space="preserve">. За сутки на сильно зараженных территориях в одну ловушку могут попасть </w:t>
      </w:r>
      <w:proofErr w:type="gramStart"/>
      <w:r w:rsidRPr="002128F2">
        <w:rPr>
          <w:rFonts w:ascii="Times New Roman" w:hAnsi="Times New Roman" w:cs="Times New Roman"/>
          <w:color w:val="000000"/>
          <w:sz w:val="28"/>
          <w:szCs w:val="28"/>
          <w:bdr w:val="none" w:sz="0" w:space="0" w:color="auto" w:frame="1"/>
        </w:rPr>
        <w:t>до</w:t>
      </w:r>
      <w:r w:rsidR="00B15B8D" w:rsidRPr="002128F2">
        <w:rPr>
          <w:rFonts w:ascii="Times New Roman" w:hAnsi="Times New Roman" w:cs="Times New Roman"/>
          <w:color w:val="000000"/>
          <w:sz w:val="28"/>
          <w:szCs w:val="28"/>
          <w:bdr w:val="none" w:sz="0" w:space="0" w:color="auto" w:frame="1"/>
        </w:rPr>
        <w:t xml:space="preserve"> тысячи самок</w:t>
      </w:r>
      <w:proofErr w:type="gramEnd"/>
      <w:r w:rsidR="00B15B8D" w:rsidRPr="002128F2">
        <w:rPr>
          <w:rFonts w:ascii="Times New Roman" w:hAnsi="Times New Roman" w:cs="Times New Roman"/>
          <w:color w:val="000000"/>
          <w:sz w:val="28"/>
          <w:szCs w:val="28"/>
          <w:bdr w:val="none" w:sz="0" w:space="0" w:color="auto" w:frame="1"/>
        </w:rPr>
        <w:t xml:space="preserve"> короеда-типографа</w:t>
      </w:r>
      <w:r w:rsidR="00E9506F">
        <w:rPr>
          <w:rFonts w:ascii="Times New Roman" w:hAnsi="Times New Roman" w:cs="Times New Roman"/>
          <w:color w:val="000000"/>
          <w:sz w:val="28"/>
          <w:szCs w:val="28"/>
          <w:bdr w:val="none" w:sz="0" w:space="0" w:color="auto" w:frame="1"/>
        </w:rPr>
        <w:t>.</w:t>
      </w:r>
      <w:r w:rsidR="00E9506F" w:rsidRPr="00E9506F">
        <w:rPr>
          <w:rFonts w:ascii="Times New Roman" w:hAnsi="Times New Roman" w:cs="Times New Roman"/>
          <w:color w:val="000000"/>
          <w:sz w:val="28"/>
          <w:szCs w:val="28"/>
          <w:bdr w:val="none" w:sz="0" w:space="0" w:color="auto" w:frame="1"/>
        </w:rPr>
        <w:t>[4.8]</w:t>
      </w:r>
      <w:r w:rsidR="00B15B8D" w:rsidRPr="002128F2">
        <w:rPr>
          <w:rFonts w:ascii="Times New Roman" w:hAnsi="Times New Roman" w:cs="Times New Roman"/>
          <w:color w:val="000000"/>
          <w:sz w:val="28"/>
          <w:szCs w:val="28"/>
          <w:bdr w:val="none" w:sz="0" w:space="0" w:color="auto" w:frame="1"/>
        </w:rPr>
        <w:t>.</w:t>
      </w:r>
      <w:r w:rsidR="00E9506F">
        <w:rPr>
          <w:rFonts w:ascii="Times New Roman" w:hAnsi="Times New Roman" w:cs="Times New Roman"/>
          <w:color w:val="000000"/>
          <w:sz w:val="28"/>
          <w:szCs w:val="28"/>
          <w:bdr w:val="none" w:sz="0" w:space="0" w:color="auto" w:frame="1"/>
        </w:rPr>
        <w:t>(Приложение 7).</w:t>
      </w:r>
    </w:p>
    <w:p w:rsidR="0025605B" w:rsidRPr="002128F2" w:rsidRDefault="00452EEC" w:rsidP="001316D3">
      <w:pPr>
        <w:spacing w:after="0" w:line="240" w:lineRule="auto"/>
        <w:jc w:val="both"/>
        <w:textAlignment w:val="baseline"/>
        <w:rPr>
          <w:rFonts w:ascii="Times New Roman" w:hAnsi="Times New Roman" w:cs="Times New Roman"/>
          <w:color w:val="0D0D0D" w:themeColor="text1" w:themeTint="F2"/>
          <w:sz w:val="28"/>
          <w:szCs w:val="28"/>
        </w:rPr>
      </w:pPr>
      <w:r w:rsidRPr="002128F2">
        <w:rPr>
          <w:rFonts w:ascii="Times New Roman" w:hAnsi="Times New Roman" w:cs="Times New Roman"/>
          <w:color w:val="000000"/>
          <w:sz w:val="28"/>
          <w:szCs w:val="28"/>
          <w:bdr w:val="none" w:sz="0" w:space="0" w:color="auto" w:frame="1"/>
        </w:rPr>
        <w:t xml:space="preserve">        6. </w:t>
      </w:r>
      <w:r w:rsidR="003C2D8B">
        <w:rPr>
          <w:rFonts w:ascii="Times New Roman" w:hAnsi="Times New Roman" w:cs="Times New Roman"/>
          <w:color w:val="000000"/>
          <w:sz w:val="28"/>
          <w:szCs w:val="28"/>
          <w:bdr w:val="none" w:sz="0" w:space="0" w:color="auto" w:frame="1"/>
        </w:rPr>
        <w:t xml:space="preserve">Снятие коры со </w:t>
      </w:r>
      <w:r w:rsidRPr="002128F2">
        <w:rPr>
          <w:rFonts w:ascii="Times New Roman" w:hAnsi="Times New Roman" w:cs="Times New Roman"/>
          <w:color w:val="0D0D0D" w:themeColor="text1" w:themeTint="F2"/>
          <w:sz w:val="28"/>
          <w:szCs w:val="28"/>
        </w:rPr>
        <w:t xml:space="preserve"> свеж</w:t>
      </w:r>
      <w:r w:rsidR="003C2D8B">
        <w:rPr>
          <w:rFonts w:ascii="Times New Roman" w:hAnsi="Times New Roman" w:cs="Times New Roman"/>
          <w:color w:val="0D0D0D" w:themeColor="text1" w:themeTint="F2"/>
          <w:sz w:val="28"/>
          <w:szCs w:val="28"/>
        </w:rPr>
        <w:t>их</w:t>
      </w:r>
      <w:r w:rsidRPr="002128F2">
        <w:rPr>
          <w:rFonts w:ascii="Times New Roman" w:hAnsi="Times New Roman" w:cs="Times New Roman"/>
          <w:color w:val="0D0D0D" w:themeColor="text1" w:themeTint="F2"/>
          <w:sz w:val="28"/>
          <w:szCs w:val="28"/>
        </w:rPr>
        <w:t xml:space="preserve"> заселённые ранее деревь</w:t>
      </w:r>
      <w:r w:rsidR="003C2D8B">
        <w:rPr>
          <w:rFonts w:ascii="Times New Roman" w:hAnsi="Times New Roman" w:cs="Times New Roman"/>
          <w:color w:val="0D0D0D" w:themeColor="text1" w:themeTint="F2"/>
          <w:sz w:val="28"/>
          <w:szCs w:val="28"/>
        </w:rPr>
        <w:t xml:space="preserve">ев с последующем ее </w:t>
      </w:r>
      <w:r w:rsidRPr="002128F2">
        <w:rPr>
          <w:rFonts w:ascii="Times New Roman" w:hAnsi="Times New Roman" w:cs="Times New Roman"/>
          <w:color w:val="0D0D0D" w:themeColor="text1" w:themeTint="F2"/>
          <w:sz w:val="28"/>
          <w:szCs w:val="28"/>
        </w:rPr>
        <w:t xml:space="preserve"> </w:t>
      </w:r>
      <w:r w:rsidR="003C2D8B">
        <w:rPr>
          <w:rFonts w:ascii="Times New Roman" w:hAnsi="Times New Roman" w:cs="Times New Roman"/>
          <w:color w:val="0D0D0D" w:themeColor="text1" w:themeTint="F2"/>
          <w:sz w:val="28"/>
          <w:szCs w:val="28"/>
        </w:rPr>
        <w:t>сжиганием</w:t>
      </w:r>
      <w:r w:rsidRPr="002128F2">
        <w:rPr>
          <w:rFonts w:ascii="Times New Roman" w:hAnsi="Times New Roman" w:cs="Times New Roman"/>
          <w:color w:val="0D0D0D" w:themeColor="text1" w:themeTint="F2"/>
          <w:sz w:val="28"/>
          <w:szCs w:val="28"/>
        </w:rPr>
        <w:t>, или обработ</w:t>
      </w:r>
      <w:r w:rsidR="003C2D8B">
        <w:rPr>
          <w:rFonts w:ascii="Times New Roman" w:hAnsi="Times New Roman" w:cs="Times New Roman"/>
          <w:color w:val="0D0D0D" w:themeColor="text1" w:themeTint="F2"/>
          <w:sz w:val="28"/>
          <w:szCs w:val="28"/>
        </w:rPr>
        <w:t xml:space="preserve">кой </w:t>
      </w:r>
      <w:r w:rsidRPr="002128F2">
        <w:rPr>
          <w:rFonts w:ascii="Times New Roman" w:hAnsi="Times New Roman" w:cs="Times New Roman"/>
          <w:color w:val="0D0D0D" w:themeColor="text1" w:themeTint="F2"/>
          <w:sz w:val="28"/>
          <w:szCs w:val="28"/>
        </w:rPr>
        <w:t xml:space="preserve"> их инсектицидами (</w:t>
      </w:r>
      <w:proofErr w:type="spellStart"/>
      <w:r w:rsidRPr="002128F2">
        <w:rPr>
          <w:rFonts w:ascii="Times New Roman" w:hAnsi="Times New Roman" w:cs="Times New Roman"/>
          <w:color w:val="0D0D0D" w:themeColor="text1" w:themeTint="F2"/>
          <w:sz w:val="28"/>
          <w:szCs w:val="28"/>
        </w:rPr>
        <w:t>Фастак</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кэ</w:t>
      </w:r>
      <w:proofErr w:type="spellEnd"/>
      <w:r w:rsidRPr="002128F2">
        <w:rPr>
          <w:rFonts w:ascii="Times New Roman" w:hAnsi="Times New Roman" w:cs="Times New Roman"/>
          <w:color w:val="0D0D0D" w:themeColor="text1" w:themeTint="F2"/>
          <w:sz w:val="28"/>
          <w:szCs w:val="28"/>
        </w:rPr>
        <w:t>) 3,0 мл\</w:t>
      </w:r>
      <w:proofErr w:type="spellStart"/>
      <w:r w:rsidRPr="002128F2">
        <w:rPr>
          <w:rFonts w:ascii="Times New Roman" w:hAnsi="Times New Roman" w:cs="Times New Roman"/>
          <w:color w:val="0D0D0D" w:themeColor="text1" w:themeTint="F2"/>
          <w:sz w:val="28"/>
          <w:szCs w:val="28"/>
        </w:rPr>
        <w:t>кв</w:t>
      </w:r>
      <w:proofErr w:type="gramStart"/>
      <w:r w:rsidRPr="002128F2">
        <w:rPr>
          <w:rFonts w:ascii="Times New Roman" w:hAnsi="Times New Roman" w:cs="Times New Roman"/>
          <w:color w:val="0D0D0D" w:themeColor="text1" w:themeTint="F2"/>
          <w:sz w:val="28"/>
          <w:szCs w:val="28"/>
        </w:rPr>
        <w:t>.м</w:t>
      </w:r>
      <w:proofErr w:type="spellEnd"/>
      <w:proofErr w:type="gram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Децис</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кэ</w:t>
      </w:r>
      <w:proofErr w:type="spellEnd"/>
      <w:r w:rsidRPr="002128F2">
        <w:rPr>
          <w:rFonts w:ascii="Times New Roman" w:hAnsi="Times New Roman" w:cs="Times New Roman"/>
          <w:color w:val="0D0D0D" w:themeColor="text1" w:themeTint="F2"/>
          <w:sz w:val="28"/>
          <w:szCs w:val="28"/>
        </w:rPr>
        <w:t>) 2,0 мл\</w:t>
      </w:r>
      <w:proofErr w:type="spellStart"/>
      <w:r w:rsidRPr="002128F2">
        <w:rPr>
          <w:rFonts w:ascii="Times New Roman" w:hAnsi="Times New Roman" w:cs="Times New Roman"/>
          <w:color w:val="0D0D0D" w:themeColor="text1" w:themeTint="F2"/>
          <w:sz w:val="28"/>
          <w:szCs w:val="28"/>
        </w:rPr>
        <w:t>кв.м</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Децис</w:t>
      </w:r>
      <w:proofErr w:type="spellEnd"/>
      <w:r w:rsidRPr="002128F2">
        <w:rPr>
          <w:rFonts w:ascii="Times New Roman" w:hAnsi="Times New Roman" w:cs="Times New Roman"/>
          <w:color w:val="0D0D0D" w:themeColor="text1" w:themeTint="F2"/>
          <w:sz w:val="28"/>
          <w:szCs w:val="28"/>
        </w:rPr>
        <w:t xml:space="preserve"> экстра (</w:t>
      </w:r>
      <w:proofErr w:type="spellStart"/>
      <w:r w:rsidRPr="002128F2">
        <w:rPr>
          <w:rFonts w:ascii="Times New Roman" w:hAnsi="Times New Roman" w:cs="Times New Roman"/>
          <w:color w:val="0D0D0D" w:themeColor="text1" w:themeTint="F2"/>
          <w:sz w:val="28"/>
          <w:szCs w:val="28"/>
        </w:rPr>
        <w:t>кэ</w:t>
      </w:r>
      <w:proofErr w:type="spellEnd"/>
      <w:r w:rsidRPr="002128F2">
        <w:rPr>
          <w:rFonts w:ascii="Times New Roman" w:hAnsi="Times New Roman" w:cs="Times New Roman"/>
          <w:color w:val="0D0D0D" w:themeColor="text1" w:themeTint="F2"/>
          <w:sz w:val="28"/>
          <w:szCs w:val="28"/>
        </w:rPr>
        <w:t>) 0,4 мл\</w:t>
      </w:r>
      <w:proofErr w:type="spellStart"/>
      <w:r w:rsidRPr="002128F2">
        <w:rPr>
          <w:rFonts w:ascii="Times New Roman" w:hAnsi="Times New Roman" w:cs="Times New Roman"/>
          <w:color w:val="0D0D0D" w:themeColor="text1" w:themeTint="F2"/>
          <w:sz w:val="28"/>
          <w:szCs w:val="28"/>
        </w:rPr>
        <w:t>кв.м</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Ровикурт</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кэ</w:t>
      </w:r>
      <w:proofErr w:type="spellEnd"/>
      <w:r w:rsidRPr="002128F2">
        <w:rPr>
          <w:rFonts w:ascii="Times New Roman" w:hAnsi="Times New Roman" w:cs="Times New Roman"/>
          <w:color w:val="0D0D0D" w:themeColor="text1" w:themeTint="F2"/>
          <w:sz w:val="28"/>
          <w:szCs w:val="28"/>
        </w:rPr>
        <w:t>) 0,75 мл\</w:t>
      </w:r>
      <w:proofErr w:type="spellStart"/>
      <w:r w:rsidRPr="002128F2">
        <w:rPr>
          <w:rFonts w:ascii="Times New Roman" w:hAnsi="Times New Roman" w:cs="Times New Roman"/>
          <w:color w:val="0D0D0D" w:themeColor="text1" w:themeTint="F2"/>
          <w:sz w:val="28"/>
          <w:szCs w:val="28"/>
        </w:rPr>
        <w:t>кв.м</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Ципер</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кэ</w:t>
      </w:r>
      <w:proofErr w:type="spellEnd"/>
      <w:r w:rsidRPr="002128F2">
        <w:rPr>
          <w:rFonts w:ascii="Times New Roman" w:hAnsi="Times New Roman" w:cs="Times New Roman"/>
          <w:color w:val="0D0D0D" w:themeColor="text1" w:themeTint="F2"/>
          <w:sz w:val="28"/>
          <w:szCs w:val="28"/>
        </w:rPr>
        <w:t>) 3,0 мл\</w:t>
      </w:r>
      <w:proofErr w:type="spellStart"/>
      <w:r w:rsidRPr="002128F2">
        <w:rPr>
          <w:rFonts w:ascii="Times New Roman" w:hAnsi="Times New Roman" w:cs="Times New Roman"/>
          <w:color w:val="0D0D0D" w:themeColor="text1" w:themeTint="F2"/>
          <w:sz w:val="28"/>
          <w:szCs w:val="28"/>
        </w:rPr>
        <w:t>кв.м</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Сплэндер</w:t>
      </w:r>
      <w:proofErr w:type="spellEnd"/>
      <w:r w:rsidRPr="002128F2">
        <w:rPr>
          <w:rFonts w:ascii="Times New Roman" w:hAnsi="Times New Roman" w:cs="Times New Roman"/>
          <w:color w:val="0D0D0D" w:themeColor="text1" w:themeTint="F2"/>
          <w:sz w:val="28"/>
          <w:szCs w:val="28"/>
        </w:rPr>
        <w:t xml:space="preserve"> (</w:t>
      </w:r>
      <w:proofErr w:type="spellStart"/>
      <w:r w:rsidRPr="002128F2">
        <w:rPr>
          <w:rFonts w:ascii="Times New Roman" w:hAnsi="Times New Roman" w:cs="Times New Roman"/>
          <w:color w:val="0D0D0D" w:themeColor="text1" w:themeTint="F2"/>
          <w:sz w:val="28"/>
          <w:szCs w:val="28"/>
        </w:rPr>
        <w:t>кэ</w:t>
      </w:r>
      <w:proofErr w:type="spellEnd"/>
      <w:r w:rsidRPr="002128F2">
        <w:rPr>
          <w:rFonts w:ascii="Times New Roman" w:hAnsi="Times New Roman" w:cs="Times New Roman"/>
          <w:color w:val="0D0D0D" w:themeColor="text1" w:themeTint="F2"/>
          <w:sz w:val="28"/>
          <w:szCs w:val="28"/>
        </w:rPr>
        <w:t>) 2,0 мл\</w:t>
      </w:r>
      <w:proofErr w:type="spellStart"/>
      <w:r w:rsidRPr="002128F2">
        <w:rPr>
          <w:rFonts w:ascii="Times New Roman" w:hAnsi="Times New Roman" w:cs="Times New Roman"/>
          <w:color w:val="0D0D0D" w:themeColor="text1" w:themeTint="F2"/>
          <w:sz w:val="28"/>
          <w:szCs w:val="28"/>
        </w:rPr>
        <w:t>кв.м</w:t>
      </w:r>
      <w:proofErr w:type="spellEnd"/>
      <w:r w:rsidRPr="002128F2">
        <w:rPr>
          <w:rFonts w:ascii="Times New Roman" w:hAnsi="Times New Roman" w:cs="Times New Roman"/>
          <w:color w:val="0D0D0D" w:themeColor="text1" w:themeTint="F2"/>
          <w:sz w:val="28"/>
          <w:szCs w:val="28"/>
        </w:rPr>
        <w:t>;</w:t>
      </w:r>
      <w:r w:rsidR="005C7A42" w:rsidRPr="002128F2">
        <w:rPr>
          <w:rFonts w:ascii="Times New Roman" w:hAnsi="Times New Roman" w:cs="Times New Roman"/>
          <w:color w:val="0D0D0D" w:themeColor="text1" w:themeTint="F2"/>
          <w:sz w:val="28"/>
          <w:szCs w:val="28"/>
        </w:rPr>
        <w:t>[8]</w:t>
      </w:r>
      <w:r w:rsidR="00B15B8D" w:rsidRPr="002128F2">
        <w:rPr>
          <w:rFonts w:ascii="Times New Roman" w:hAnsi="Times New Roman" w:cs="Times New Roman"/>
          <w:color w:val="0D0D0D" w:themeColor="text1" w:themeTint="F2"/>
          <w:sz w:val="28"/>
          <w:szCs w:val="28"/>
        </w:rPr>
        <w:t>.</w:t>
      </w:r>
    </w:p>
    <w:p w:rsidR="00C945C3" w:rsidRDefault="00C945C3" w:rsidP="001316D3">
      <w:pPr>
        <w:shd w:val="clear" w:color="auto" w:fill="FFFFFF"/>
        <w:spacing w:after="0" w:line="240" w:lineRule="auto"/>
        <w:jc w:val="center"/>
        <w:rPr>
          <w:rFonts w:ascii="Times New Roman" w:eastAsia="Times New Roman" w:hAnsi="Times New Roman" w:cs="Times New Roman"/>
          <w:i/>
          <w:sz w:val="28"/>
          <w:szCs w:val="28"/>
          <w:lang w:eastAsia="ru-RU"/>
        </w:rPr>
      </w:pPr>
      <w:r w:rsidRPr="002128F2">
        <w:rPr>
          <w:rFonts w:ascii="Times New Roman" w:eastAsia="Times New Roman" w:hAnsi="Times New Roman" w:cs="Times New Roman"/>
          <w:i/>
          <w:sz w:val="28"/>
          <w:szCs w:val="28"/>
          <w:lang w:eastAsia="ru-RU"/>
        </w:rPr>
        <w:t>Меры профилактики и пр</w:t>
      </w:r>
      <w:r w:rsidR="003C2D8B">
        <w:rPr>
          <w:rFonts w:ascii="Times New Roman" w:eastAsia="Times New Roman" w:hAnsi="Times New Roman" w:cs="Times New Roman"/>
          <w:i/>
          <w:sz w:val="28"/>
          <w:szCs w:val="28"/>
          <w:lang w:eastAsia="ru-RU"/>
        </w:rPr>
        <w:t>едупреждения  короеда-типографа</w:t>
      </w:r>
    </w:p>
    <w:p w:rsidR="003C2D8B" w:rsidRPr="003C2D8B" w:rsidRDefault="003C2D8B" w:rsidP="001316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сохранения наших лесов от насекомых вредителей в целом и от короеда – типографа, в частности, необходимо:</w:t>
      </w:r>
    </w:p>
    <w:p w:rsidR="00C945C3" w:rsidRPr="008472E8" w:rsidRDefault="00C945C3" w:rsidP="001316D3">
      <w:pPr>
        <w:pStyle w:val="a3"/>
        <w:numPr>
          <w:ilvl w:val="0"/>
          <w:numId w:val="12"/>
        </w:numPr>
        <w:shd w:val="clear" w:color="auto" w:fill="FFFFFF"/>
        <w:spacing w:after="0" w:line="240" w:lineRule="auto"/>
        <w:ind w:left="0" w:firstLine="0"/>
        <w:rPr>
          <w:rFonts w:ascii="Times New Roman" w:eastAsia="Times New Roman" w:hAnsi="Times New Roman" w:cs="Times New Roman"/>
          <w:sz w:val="28"/>
          <w:szCs w:val="28"/>
        </w:rPr>
      </w:pPr>
      <w:r w:rsidRPr="002128F2">
        <w:rPr>
          <w:rFonts w:ascii="Times New Roman" w:eastAsia="Times New Roman" w:hAnsi="Times New Roman" w:cs="Times New Roman"/>
          <w:sz w:val="28"/>
          <w:szCs w:val="28"/>
        </w:rPr>
        <w:t>укреплять здоровье и сопротивляемость деревьев, обеспечив им хорошие условия</w:t>
      </w:r>
      <w:r w:rsidR="008472E8">
        <w:rPr>
          <w:rFonts w:ascii="Times New Roman" w:eastAsia="Times New Roman" w:hAnsi="Times New Roman" w:cs="Times New Roman"/>
          <w:sz w:val="28"/>
          <w:szCs w:val="28"/>
        </w:rPr>
        <w:t xml:space="preserve"> произрастания и грамотный уход, </w:t>
      </w:r>
      <w:r w:rsidR="008472E8">
        <w:rPr>
          <w:rStyle w:val="af"/>
          <w:rFonts w:ascii="Times New Roman" w:hAnsi="Times New Roman" w:cs="Times New Roman"/>
          <w:b w:val="0"/>
          <w:sz w:val="28"/>
          <w:szCs w:val="28"/>
        </w:rPr>
        <w:t>з</w:t>
      </w:r>
      <w:r w:rsidR="008472E8" w:rsidRPr="008472E8">
        <w:rPr>
          <w:rStyle w:val="af"/>
          <w:rFonts w:ascii="Times New Roman" w:hAnsi="Times New Roman" w:cs="Times New Roman"/>
          <w:b w:val="0"/>
          <w:sz w:val="28"/>
          <w:szCs w:val="28"/>
        </w:rPr>
        <w:t>ащита деревьев от короеда должна вестись до того как вредитель заселит деревья</w:t>
      </w:r>
      <w:r w:rsidR="008472E8">
        <w:rPr>
          <w:rStyle w:val="af"/>
          <w:rFonts w:ascii="Times New Roman" w:hAnsi="Times New Roman" w:cs="Times New Roman"/>
          <w:b w:val="0"/>
          <w:sz w:val="28"/>
          <w:szCs w:val="28"/>
        </w:rPr>
        <w:t>;</w:t>
      </w:r>
    </w:p>
    <w:p w:rsidR="00C945C3" w:rsidRPr="002128F2" w:rsidRDefault="00C945C3" w:rsidP="001316D3">
      <w:pPr>
        <w:pStyle w:val="a3"/>
        <w:numPr>
          <w:ilvl w:val="0"/>
          <w:numId w:val="12"/>
        </w:numPr>
        <w:shd w:val="clear" w:color="auto" w:fill="FFFFFF"/>
        <w:spacing w:after="0" w:line="240" w:lineRule="auto"/>
        <w:ind w:left="0" w:firstLine="0"/>
        <w:jc w:val="both"/>
        <w:rPr>
          <w:rFonts w:ascii="Times New Roman" w:eastAsia="Times New Roman" w:hAnsi="Times New Roman" w:cs="Times New Roman"/>
          <w:sz w:val="28"/>
          <w:szCs w:val="28"/>
        </w:rPr>
      </w:pPr>
      <w:r w:rsidRPr="002128F2">
        <w:rPr>
          <w:rFonts w:ascii="Times New Roman" w:eastAsia="Times New Roman" w:hAnsi="Times New Roman" w:cs="Times New Roman"/>
          <w:sz w:val="28"/>
          <w:szCs w:val="28"/>
        </w:rPr>
        <w:t>при обнаружении очагов типографа, сообщать об этом в ближайшее лесничество или станцию защиты растени</w:t>
      </w:r>
      <w:r w:rsidR="008472E8">
        <w:rPr>
          <w:rFonts w:ascii="Times New Roman" w:eastAsia="Times New Roman" w:hAnsi="Times New Roman" w:cs="Times New Roman"/>
          <w:sz w:val="28"/>
          <w:szCs w:val="28"/>
        </w:rPr>
        <w:t>й</w:t>
      </w:r>
      <w:r w:rsidRPr="002128F2">
        <w:rPr>
          <w:rFonts w:ascii="Times New Roman" w:eastAsia="Times New Roman" w:hAnsi="Times New Roman" w:cs="Times New Roman"/>
          <w:sz w:val="28"/>
          <w:szCs w:val="28"/>
        </w:rPr>
        <w:t>;</w:t>
      </w:r>
    </w:p>
    <w:p w:rsidR="000260C7" w:rsidRDefault="00C945C3" w:rsidP="001316D3">
      <w:pPr>
        <w:pStyle w:val="a3"/>
        <w:numPr>
          <w:ilvl w:val="0"/>
          <w:numId w:val="12"/>
        </w:numPr>
        <w:shd w:val="clear" w:color="auto" w:fill="FFFFFF"/>
        <w:spacing w:after="0" w:line="240" w:lineRule="auto"/>
        <w:ind w:left="0" w:firstLine="0"/>
        <w:jc w:val="both"/>
        <w:rPr>
          <w:rFonts w:ascii="Times New Roman" w:eastAsia="Times New Roman" w:hAnsi="Times New Roman" w:cs="Times New Roman"/>
          <w:sz w:val="28"/>
          <w:szCs w:val="28"/>
        </w:rPr>
      </w:pPr>
      <w:r w:rsidRPr="002128F2">
        <w:rPr>
          <w:rFonts w:ascii="Times New Roman" w:eastAsia="Times New Roman" w:hAnsi="Times New Roman" w:cs="Times New Roman"/>
          <w:sz w:val="28"/>
          <w:szCs w:val="28"/>
        </w:rPr>
        <w:t>при помощи специалиста, своевременно, до вылета молодых жуков (не позднее начала июля) произв</w:t>
      </w:r>
      <w:r w:rsidR="008472E8">
        <w:rPr>
          <w:rFonts w:ascii="Times New Roman" w:eastAsia="Times New Roman" w:hAnsi="Times New Roman" w:cs="Times New Roman"/>
          <w:sz w:val="28"/>
          <w:szCs w:val="28"/>
        </w:rPr>
        <w:t xml:space="preserve">одить </w:t>
      </w:r>
      <w:r w:rsidRPr="002128F2">
        <w:rPr>
          <w:rFonts w:ascii="Times New Roman" w:eastAsia="Times New Roman" w:hAnsi="Times New Roman" w:cs="Times New Roman"/>
          <w:sz w:val="28"/>
          <w:szCs w:val="28"/>
        </w:rPr>
        <w:t xml:space="preserve"> на участке вырубку заселенных типографом деревьев с обязательным уничтожением коры и древесины</w:t>
      </w:r>
      <w:r w:rsidR="00764D42" w:rsidRPr="002128F2">
        <w:rPr>
          <w:rFonts w:ascii="Times New Roman" w:eastAsia="Times New Roman" w:hAnsi="Times New Roman" w:cs="Times New Roman"/>
          <w:sz w:val="28"/>
          <w:szCs w:val="28"/>
        </w:rPr>
        <w:t>.</w:t>
      </w:r>
    </w:p>
    <w:p w:rsidR="000260C7" w:rsidRPr="008472E8" w:rsidRDefault="008472E8" w:rsidP="001316D3">
      <w:pPr>
        <w:pStyle w:val="a3"/>
        <w:numPr>
          <w:ilvl w:val="0"/>
          <w:numId w:val="12"/>
        </w:numPr>
        <w:shd w:val="clear" w:color="auto" w:fill="FFFFFF"/>
        <w:spacing w:after="0" w:line="240" w:lineRule="auto"/>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 xml:space="preserve">необходимо </w:t>
      </w:r>
      <w:r w:rsidR="000260C7" w:rsidRPr="008472E8">
        <w:rPr>
          <w:rFonts w:ascii="Times New Roman" w:hAnsi="Times New Roman" w:cs="Times New Roman"/>
          <w:sz w:val="28"/>
          <w:szCs w:val="28"/>
        </w:rPr>
        <w:t xml:space="preserve"> периодически осматривать состояние деревьев, подкармливать удобрениями и стимуляторами роста. Методы профилактики способствуют повышению иммунитета леса. В случае, когда жуки короеды </w:t>
      </w:r>
      <w:r>
        <w:rPr>
          <w:rFonts w:ascii="Times New Roman" w:hAnsi="Times New Roman" w:cs="Times New Roman"/>
          <w:sz w:val="28"/>
          <w:szCs w:val="28"/>
        </w:rPr>
        <w:t xml:space="preserve">частично оккупировали растения, </w:t>
      </w:r>
      <w:r w:rsidR="000260C7" w:rsidRPr="008472E8">
        <w:rPr>
          <w:rFonts w:ascii="Times New Roman" w:hAnsi="Times New Roman" w:cs="Times New Roman"/>
          <w:sz w:val="28"/>
          <w:szCs w:val="28"/>
        </w:rPr>
        <w:t xml:space="preserve"> </w:t>
      </w:r>
      <w:r>
        <w:rPr>
          <w:rFonts w:ascii="Times New Roman" w:hAnsi="Times New Roman" w:cs="Times New Roman"/>
          <w:sz w:val="28"/>
          <w:szCs w:val="28"/>
        </w:rPr>
        <w:t>необходимо</w:t>
      </w:r>
      <w:r w:rsidR="000260C7" w:rsidRPr="008472E8">
        <w:rPr>
          <w:rFonts w:ascii="Times New Roman" w:hAnsi="Times New Roman" w:cs="Times New Roman"/>
          <w:sz w:val="28"/>
          <w:szCs w:val="28"/>
        </w:rPr>
        <w:t xml:space="preserve"> применять более серьезные средства</w:t>
      </w:r>
      <w:r>
        <w:rPr>
          <w:rFonts w:ascii="Times New Roman" w:hAnsi="Times New Roman" w:cs="Times New Roman"/>
          <w:sz w:val="28"/>
          <w:szCs w:val="28"/>
        </w:rPr>
        <w:t xml:space="preserve"> для борьбы</w:t>
      </w:r>
      <w:r w:rsidR="000260C7" w:rsidRPr="008472E8">
        <w:rPr>
          <w:rFonts w:ascii="Times New Roman" w:hAnsi="Times New Roman" w:cs="Times New Roman"/>
          <w:sz w:val="28"/>
          <w:szCs w:val="28"/>
        </w:rPr>
        <w:t>.</w:t>
      </w:r>
      <w:r w:rsidR="00B24E5C" w:rsidRPr="008472E8">
        <w:rPr>
          <w:rFonts w:ascii="Times New Roman" w:hAnsi="Times New Roman" w:cs="Times New Roman"/>
          <w:sz w:val="28"/>
          <w:szCs w:val="28"/>
        </w:rPr>
        <w:t xml:space="preserve"> </w:t>
      </w:r>
      <w:r w:rsidR="000260C7" w:rsidRPr="008472E8">
        <w:rPr>
          <w:rFonts w:ascii="Times New Roman" w:hAnsi="Times New Roman" w:cs="Times New Roman"/>
          <w:sz w:val="28"/>
          <w:szCs w:val="28"/>
        </w:rPr>
        <w:t xml:space="preserve"> </w:t>
      </w:r>
      <w:r w:rsidR="002E13BA" w:rsidRPr="008472E8">
        <w:rPr>
          <w:rFonts w:ascii="Times New Roman" w:hAnsi="Times New Roman" w:cs="Times New Roman"/>
          <w:sz w:val="28"/>
          <w:szCs w:val="28"/>
        </w:rPr>
        <w:t xml:space="preserve">При обнаружении вредителя на одном дереве рекомендуется </w:t>
      </w:r>
      <w:r>
        <w:rPr>
          <w:rFonts w:ascii="Times New Roman" w:hAnsi="Times New Roman" w:cs="Times New Roman"/>
          <w:sz w:val="28"/>
          <w:szCs w:val="28"/>
        </w:rPr>
        <w:t>его спиливать и сжигать</w:t>
      </w:r>
      <w:r w:rsidR="002E13BA" w:rsidRPr="008472E8">
        <w:rPr>
          <w:rFonts w:ascii="Times New Roman" w:hAnsi="Times New Roman" w:cs="Times New Roman"/>
          <w:sz w:val="28"/>
          <w:szCs w:val="28"/>
        </w:rPr>
        <w:t>, чтобы жуки не переместились на другие</w:t>
      </w:r>
      <w:r>
        <w:rPr>
          <w:rFonts w:ascii="Times New Roman" w:hAnsi="Times New Roman" w:cs="Times New Roman"/>
          <w:sz w:val="28"/>
          <w:szCs w:val="28"/>
        </w:rPr>
        <w:t xml:space="preserve"> соседние </w:t>
      </w:r>
      <w:r w:rsidR="002E13BA" w:rsidRPr="008472E8">
        <w:rPr>
          <w:rFonts w:ascii="Times New Roman" w:hAnsi="Times New Roman" w:cs="Times New Roman"/>
          <w:sz w:val="28"/>
          <w:szCs w:val="28"/>
        </w:rPr>
        <w:t xml:space="preserve"> здоровые деревья. </w:t>
      </w:r>
      <w:r w:rsidR="00224FC0" w:rsidRPr="008472E8">
        <w:rPr>
          <w:rFonts w:ascii="Times New Roman" w:hAnsi="Times New Roman" w:cs="Times New Roman"/>
          <w:sz w:val="28"/>
          <w:szCs w:val="28"/>
        </w:rPr>
        <w:t>[</w:t>
      </w:r>
      <w:r w:rsidR="00B15B8D" w:rsidRPr="008472E8">
        <w:rPr>
          <w:rFonts w:ascii="Times New Roman" w:hAnsi="Times New Roman" w:cs="Times New Roman"/>
          <w:sz w:val="28"/>
          <w:szCs w:val="28"/>
        </w:rPr>
        <w:t>9</w:t>
      </w:r>
      <w:r w:rsidR="00224FC0" w:rsidRPr="008472E8">
        <w:rPr>
          <w:rFonts w:ascii="Times New Roman" w:hAnsi="Times New Roman" w:cs="Times New Roman"/>
          <w:sz w:val="28"/>
          <w:szCs w:val="28"/>
        </w:rPr>
        <w:t>]</w:t>
      </w:r>
      <w:r w:rsidR="00B15B8D" w:rsidRPr="008472E8">
        <w:rPr>
          <w:rFonts w:ascii="Times New Roman" w:hAnsi="Times New Roman" w:cs="Times New Roman"/>
          <w:sz w:val="28"/>
          <w:szCs w:val="28"/>
        </w:rPr>
        <w:t>.</w:t>
      </w:r>
    </w:p>
    <w:p w:rsidR="000260C7" w:rsidRPr="002128F2" w:rsidRDefault="00452EEC" w:rsidP="001316D3">
      <w:pPr>
        <w:spacing w:after="0" w:line="240" w:lineRule="auto"/>
        <w:jc w:val="center"/>
        <w:textAlignment w:val="baseline"/>
        <w:rPr>
          <w:rFonts w:ascii="Times New Roman" w:hAnsi="Times New Roman" w:cs="Times New Roman"/>
          <w:sz w:val="28"/>
          <w:szCs w:val="28"/>
        </w:rPr>
      </w:pPr>
      <w:r w:rsidRPr="002128F2">
        <w:rPr>
          <w:rFonts w:ascii="Times New Roman" w:hAnsi="Times New Roman" w:cs="Times New Roman"/>
          <w:i/>
          <w:iCs/>
          <w:sz w:val="28"/>
          <w:szCs w:val="28"/>
          <w:bdr w:val="none" w:sz="0" w:space="0" w:color="auto" w:frame="1"/>
        </w:rPr>
        <w:t>Анализ эффективности методов борьбы с короедом-типографом</w:t>
      </w:r>
    </w:p>
    <w:p w:rsidR="00535633" w:rsidRPr="002128F2" w:rsidRDefault="00452EEC" w:rsidP="001316D3">
      <w:pPr>
        <w:spacing w:after="0" w:line="240" w:lineRule="auto"/>
        <w:ind w:firstLine="708"/>
        <w:jc w:val="both"/>
        <w:textAlignment w:val="baseline"/>
        <w:rPr>
          <w:rFonts w:ascii="Times New Roman" w:hAnsi="Times New Roman" w:cs="Times New Roman"/>
          <w:color w:val="000000"/>
          <w:sz w:val="28"/>
          <w:szCs w:val="28"/>
          <w:bdr w:val="none" w:sz="0" w:space="0" w:color="auto" w:frame="1"/>
        </w:rPr>
      </w:pPr>
      <w:r w:rsidRPr="002128F2">
        <w:rPr>
          <w:rFonts w:ascii="Times New Roman" w:hAnsi="Times New Roman" w:cs="Times New Roman"/>
          <w:sz w:val="28"/>
          <w:szCs w:val="28"/>
          <w:bdr w:val="none" w:sz="0" w:space="0" w:color="auto" w:frame="1"/>
        </w:rPr>
        <w:t xml:space="preserve">Проанализировав эти способы борьбы с короедом-типографом </w:t>
      </w:r>
      <w:r w:rsidRPr="002128F2">
        <w:rPr>
          <w:rFonts w:ascii="Times New Roman" w:hAnsi="Times New Roman" w:cs="Times New Roman"/>
          <w:sz w:val="28"/>
          <w:szCs w:val="28"/>
          <w:u w:val="single"/>
          <w:shd w:val="clear" w:color="auto" w:fill="FFFFFF"/>
        </w:rPr>
        <w:t>(</w:t>
      </w:r>
      <w:proofErr w:type="spellStart"/>
      <w:r w:rsidRPr="002128F2">
        <w:rPr>
          <w:rFonts w:ascii="Times New Roman" w:hAnsi="Times New Roman" w:cs="Times New Roman"/>
          <w:i/>
          <w:iCs/>
          <w:sz w:val="28"/>
          <w:szCs w:val="28"/>
          <w:shd w:val="clear" w:color="auto" w:fill="FFFFFF"/>
        </w:rPr>
        <w:t>Ipstypographus</w:t>
      </w:r>
      <w:proofErr w:type="spellEnd"/>
      <w:r w:rsidRPr="002128F2">
        <w:rPr>
          <w:rFonts w:ascii="Times New Roman" w:hAnsi="Times New Roman" w:cs="Times New Roman"/>
          <w:i/>
          <w:iCs/>
          <w:sz w:val="28"/>
          <w:szCs w:val="28"/>
          <w:shd w:val="clear" w:color="auto" w:fill="FFFFFF"/>
        </w:rPr>
        <w:t xml:space="preserve"> L</w:t>
      </w:r>
      <w:r w:rsidRPr="002128F2">
        <w:rPr>
          <w:rFonts w:ascii="Times New Roman" w:hAnsi="Times New Roman" w:cs="Times New Roman"/>
          <w:b/>
          <w:bCs/>
          <w:sz w:val="28"/>
          <w:szCs w:val="28"/>
          <w:shd w:val="clear" w:color="auto" w:fill="FFFFFF"/>
        </w:rPr>
        <w:t>.)</w:t>
      </w:r>
      <w:r w:rsidR="008472E8">
        <w:rPr>
          <w:rFonts w:ascii="Times New Roman" w:hAnsi="Times New Roman" w:cs="Times New Roman"/>
          <w:sz w:val="28"/>
          <w:szCs w:val="28"/>
          <w:bdr w:val="none" w:sz="0" w:space="0" w:color="auto" w:frame="1"/>
        </w:rPr>
        <w:t>, я пришел</w:t>
      </w:r>
      <w:r w:rsidRPr="002128F2">
        <w:rPr>
          <w:rFonts w:ascii="Times New Roman" w:hAnsi="Times New Roman" w:cs="Times New Roman"/>
          <w:sz w:val="28"/>
          <w:szCs w:val="28"/>
          <w:bdr w:val="none" w:sz="0" w:space="0" w:color="auto" w:frame="1"/>
        </w:rPr>
        <w:t xml:space="preserve"> к выводу, что в качестве мер активной борьбы с короедом, наиболее эффективными будут закладка ловчих</w:t>
      </w:r>
      <w:r w:rsidRPr="002128F2">
        <w:rPr>
          <w:rFonts w:ascii="Times New Roman" w:hAnsi="Times New Roman" w:cs="Times New Roman"/>
          <w:color w:val="000000"/>
          <w:sz w:val="28"/>
          <w:szCs w:val="28"/>
          <w:bdr w:val="none" w:sz="0" w:space="0" w:color="auto" w:frame="1"/>
        </w:rPr>
        <w:t xml:space="preserve"> штабелей и </w:t>
      </w:r>
      <w:r w:rsidRPr="002128F2">
        <w:rPr>
          <w:rFonts w:ascii="Times New Roman" w:hAnsi="Times New Roman" w:cs="Times New Roman"/>
          <w:color w:val="000000"/>
          <w:sz w:val="28"/>
          <w:szCs w:val="28"/>
          <w:bdr w:val="none" w:sz="0" w:space="0" w:color="auto" w:frame="1"/>
        </w:rPr>
        <w:lastRenderedPageBreak/>
        <w:t xml:space="preserve">установка </w:t>
      </w:r>
      <w:proofErr w:type="spellStart"/>
      <w:r w:rsidRPr="002128F2">
        <w:rPr>
          <w:rFonts w:ascii="Times New Roman" w:hAnsi="Times New Roman" w:cs="Times New Roman"/>
          <w:color w:val="000000"/>
          <w:sz w:val="28"/>
          <w:szCs w:val="28"/>
          <w:bdr w:val="none" w:sz="0" w:space="0" w:color="auto" w:frame="1"/>
        </w:rPr>
        <w:t>феромонных</w:t>
      </w:r>
      <w:proofErr w:type="spellEnd"/>
      <w:r w:rsidRPr="002128F2">
        <w:rPr>
          <w:rFonts w:ascii="Times New Roman" w:hAnsi="Times New Roman" w:cs="Times New Roman"/>
          <w:color w:val="000000"/>
          <w:sz w:val="28"/>
          <w:szCs w:val="28"/>
          <w:bdr w:val="none" w:sz="0" w:space="0" w:color="auto" w:frame="1"/>
        </w:rPr>
        <w:t xml:space="preserve"> ловушек. Также,  нужно  производить чистку леса от сухостоев и валежника на территориях, ещё не подвергшихся заражению короедом-типографом.</w:t>
      </w:r>
    </w:p>
    <w:p w:rsidR="00452EEC" w:rsidRPr="002128F2" w:rsidRDefault="00452EEC" w:rsidP="001316D3">
      <w:pPr>
        <w:spacing w:after="0" w:line="240" w:lineRule="auto"/>
        <w:jc w:val="center"/>
        <w:rPr>
          <w:rFonts w:ascii="Times New Roman" w:hAnsi="Times New Roman" w:cs="Times New Roman"/>
          <w:b/>
          <w:color w:val="000000"/>
          <w:sz w:val="28"/>
          <w:szCs w:val="28"/>
        </w:rPr>
      </w:pPr>
      <w:r w:rsidRPr="002128F2">
        <w:rPr>
          <w:rFonts w:ascii="Times New Roman" w:hAnsi="Times New Roman" w:cs="Times New Roman"/>
          <w:b/>
          <w:color w:val="000000"/>
          <w:sz w:val="28"/>
          <w:szCs w:val="28"/>
        </w:rPr>
        <w:t>Практическая часть</w:t>
      </w:r>
    </w:p>
    <w:p w:rsidR="00452EEC" w:rsidRPr="00E9506F" w:rsidRDefault="00870E62" w:rsidP="001316D3">
      <w:pPr>
        <w:spacing w:after="0" w:line="240" w:lineRule="auto"/>
        <w:ind w:firstLine="708"/>
        <w:jc w:val="both"/>
        <w:textAlignment w:val="baseline"/>
        <w:rPr>
          <w:rFonts w:ascii="Times New Roman" w:hAnsi="Times New Roman" w:cs="Times New Roman"/>
          <w:color w:val="000000"/>
          <w:sz w:val="28"/>
          <w:szCs w:val="28"/>
          <w:shd w:val="clear" w:color="auto" w:fill="FEFEED"/>
        </w:rPr>
      </w:pPr>
      <w:r w:rsidRPr="002128F2">
        <w:rPr>
          <w:rFonts w:ascii="Times New Roman" w:hAnsi="Times New Roman" w:cs="Times New Roman"/>
          <w:color w:val="000000"/>
          <w:sz w:val="28"/>
          <w:szCs w:val="28"/>
        </w:rPr>
        <w:t>Мною б</w:t>
      </w:r>
      <w:r w:rsidR="00452EEC" w:rsidRPr="002128F2">
        <w:rPr>
          <w:rFonts w:ascii="Times New Roman" w:hAnsi="Times New Roman" w:cs="Times New Roman"/>
          <w:color w:val="000000"/>
          <w:sz w:val="28"/>
          <w:szCs w:val="28"/>
        </w:rPr>
        <w:t>ыло исследовано </w:t>
      </w:r>
      <w:r w:rsidR="00B15B8D" w:rsidRPr="002128F2">
        <w:rPr>
          <w:rFonts w:ascii="Times New Roman" w:hAnsi="Times New Roman" w:cs="Times New Roman"/>
          <w:bCs/>
          <w:color w:val="000000"/>
          <w:sz w:val="28"/>
          <w:szCs w:val="28"/>
        </w:rPr>
        <w:t xml:space="preserve">три </w:t>
      </w:r>
      <w:r w:rsidR="00452EEC" w:rsidRPr="002128F2">
        <w:rPr>
          <w:rFonts w:ascii="Times New Roman" w:hAnsi="Times New Roman" w:cs="Times New Roman"/>
          <w:bCs/>
          <w:color w:val="000000"/>
          <w:sz w:val="28"/>
          <w:szCs w:val="28"/>
        </w:rPr>
        <w:t xml:space="preserve"> наиболее пораженных участка</w:t>
      </w:r>
      <w:r w:rsidR="00452EEC" w:rsidRPr="002128F2">
        <w:rPr>
          <w:rFonts w:ascii="Times New Roman" w:hAnsi="Times New Roman" w:cs="Times New Roman"/>
          <w:color w:val="000000"/>
          <w:sz w:val="28"/>
          <w:szCs w:val="28"/>
        </w:rPr>
        <w:t>  елового лес</w:t>
      </w:r>
      <w:r w:rsidR="00B15B8D" w:rsidRPr="002128F2">
        <w:rPr>
          <w:rFonts w:ascii="Times New Roman" w:hAnsi="Times New Roman" w:cs="Times New Roman"/>
          <w:color w:val="000000"/>
          <w:sz w:val="28"/>
          <w:szCs w:val="28"/>
        </w:rPr>
        <w:t>а (возраст деревьев 90-1</w:t>
      </w:r>
      <w:r w:rsidR="00E9506F" w:rsidRPr="00E9506F">
        <w:rPr>
          <w:rFonts w:ascii="Times New Roman" w:hAnsi="Times New Roman" w:cs="Times New Roman"/>
          <w:color w:val="000000"/>
          <w:sz w:val="28"/>
          <w:szCs w:val="28"/>
        </w:rPr>
        <w:t>0</w:t>
      </w:r>
      <w:r w:rsidR="00B15B8D" w:rsidRPr="002128F2">
        <w:rPr>
          <w:rFonts w:ascii="Times New Roman" w:hAnsi="Times New Roman" w:cs="Times New Roman"/>
          <w:color w:val="000000"/>
          <w:sz w:val="28"/>
          <w:szCs w:val="28"/>
        </w:rPr>
        <w:t>0 лет)  н</w:t>
      </w:r>
      <w:r w:rsidR="00452EEC" w:rsidRPr="002128F2">
        <w:rPr>
          <w:rFonts w:ascii="Times New Roman" w:hAnsi="Times New Roman" w:cs="Times New Roman"/>
          <w:color w:val="000000"/>
          <w:sz w:val="28"/>
          <w:szCs w:val="28"/>
        </w:rPr>
        <w:t xml:space="preserve">а территории Пригородного участкового лесничества (Костромское лесничество). В 5-10 км от города Кострома по Василевского тракта.  Один площадью 20 </w:t>
      </w:r>
      <w:proofErr w:type="spellStart"/>
      <w:r w:rsidR="00452EEC" w:rsidRPr="002128F2">
        <w:rPr>
          <w:rFonts w:ascii="Times New Roman" w:hAnsi="Times New Roman" w:cs="Times New Roman"/>
          <w:color w:val="000000"/>
          <w:sz w:val="28"/>
          <w:szCs w:val="28"/>
        </w:rPr>
        <w:t>кв</w:t>
      </w:r>
      <w:proofErr w:type="gramStart"/>
      <w:r w:rsidR="00452EEC" w:rsidRPr="002128F2">
        <w:rPr>
          <w:rFonts w:ascii="Times New Roman" w:hAnsi="Times New Roman" w:cs="Times New Roman"/>
          <w:color w:val="000000"/>
          <w:sz w:val="28"/>
          <w:szCs w:val="28"/>
        </w:rPr>
        <w:t>.м</w:t>
      </w:r>
      <w:proofErr w:type="spellEnd"/>
      <w:proofErr w:type="gramEnd"/>
      <w:r w:rsidR="00452EEC" w:rsidRPr="002128F2">
        <w:rPr>
          <w:rFonts w:ascii="Times New Roman" w:hAnsi="Times New Roman" w:cs="Times New Roman"/>
          <w:color w:val="000000"/>
          <w:sz w:val="28"/>
          <w:szCs w:val="28"/>
        </w:rPr>
        <w:t xml:space="preserve"> и другой 50 </w:t>
      </w:r>
      <w:proofErr w:type="spellStart"/>
      <w:r w:rsidR="00452EEC" w:rsidRPr="002128F2">
        <w:rPr>
          <w:rFonts w:ascii="Times New Roman" w:hAnsi="Times New Roman" w:cs="Times New Roman"/>
          <w:color w:val="000000"/>
          <w:sz w:val="28"/>
          <w:szCs w:val="28"/>
        </w:rPr>
        <w:t>кв.м</w:t>
      </w:r>
      <w:proofErr w:type="spellEnd"/>
      <w:r w:rsidR="00452EEC" w:rsidRPr="002128F2">
        <w:rPr>
          <w:rFonts w:ascii="Times New Roman" w:hAnsi="Times New Roman" w:cs="Times New Roman"/>
          <w:color w:val="000000"/>
          <w:sz w:val="28"/>
          <w:szCs w:val="28"/>
        </w:rPr>
        <w:t>.</w:t>
      </w:r>
      <w:r w:rsidR="00B15B8D" w:rsidRPr="002128F2">
        <w:rPr>
          <w:rFonts w:ascii="Times New Roman" w:hAnsi="Times New Roman" w:cs="Times New Roman"/>
          <w:color w:val="000000"/>
          <w:sz w:val="28"/>
          <w:szCs w:val="28"/>
        </w:rPr>
        <w:t xml:space="preserve">, третий 48 </w:t>
      </w:r>
      <w:proofErr w:type="spellStart"/>
      <w:r w:rsidR="00B15B8D" w:rsidRPr="002128F2">
        <w:rPr>
          <w:rFonts w:ascii="Times New Roman" w:hAnsi="Times New Roman" w:cs="Times New Roman"/>
          <w:color w:val="000000"/>
          <w:sz w:val="28"/>
          <w:szCs w:val="28"/>
        </w:rPr>
        <w:t>кв.м</w:t>
      </w:r>
      <w:proofErr w:type="spellEnd"/>
      <w:r w:rsidR="00B15B8D" w:rsidRPr="002128F2">
        <w:rPr>
          <w:rFonts w:ascii="Times New Roman" w:hAnsi="Times New Roman" w:cs="Times New Roman"/>
          <w:color w:val="000000"/>
          <w:sz w:val="28"/>
          <w:szCs w:val="28"/>
        </w:rPr>
        <w:t xml:space="preserve">. </w:t>
      </w:r>
      <w:r w:rsidR="00452EEC" w:rsidRPr="002128F2">
        <w:rPr>
          <w:rFonts w:ascii="Times New Roman" w:hAnsi="Times New Roman" w:cs="Times New Roman"/>
          <w:color w:val="000000"/>
          <w:sz w:val="28"/>
          <w:szCs w:val="28"/>
        </w:rPr>
        <w:t xml:space="preserve"> Эти участки были определены по деревьям, у которых отсутствовала или была пожелтевшей кр</w:t>
      </w:r>
      <w:r w:rsidR="00E9506F">
        <w:rPr>
          <w:rFonts w:ascii="Times New Roman" w:hAnsi="Times New Roman" w:cs="Times New Roman"/>
          <w:color w:val="000000"/>
          <w:sz w:val="28"/>
          <w:szCs w:val="28"/>
        </w:rPr>
        <w:t xml:space="preserve">она, такие деревья хорошо видны. </w:t>
      </w:r>
      <w:r w:rsidR="00E9506F" w:rsidRPr="00E9506F">
        <w:rPr>
          <w:rFonts w:ascii="Times New Roman" w:hAnsi="Times New Roman" w:cs="Times New Roman"/>
          <w:color w:val="000000"/>
          <w:sz w:val="28"/>
          <w:szCs w:val="28"/>
        </w:rPr>
        <w:t xml:space="preserve"> </w:t>
      </w:r>
    </w:p>
    <w:p w:rsidR="00452EEC" w:rsidRPr="002128F2" w:rsidRDefault="00452EEC" w:rsidP="001316D3">
      <w:pPr>
        <w:pStyle w:val="a4"/>
        <w:spacing w:before="0" w:beforeAutospacing="0" w:after="0" w:afterAutospacing="0"/>
        <w:jc w:val="both"/>
        <w:rPr>
          <w:color w:val="000000"/>
          <w:sz w:val="28"/>
          <w:szCs w:val="28"/>
        </w:rPr>
      </w:pPr>
      <w:r w:rsidRPr="002128F2">
        <w:rPr>
          <w:color w:val="000000"/>
          <w:sz w:val="28"/>
          <w:szCs w:val="28"/>
        </w:rPr>
        <w:t xml:space="preserve">       Один из участков </w:t>
      </w:r>
      <w:r w:rsidR="00E9506F">
        <w:rPr>
          <w:color w:val="000000"/>
          <w:sz w:val="28"/>
          <w:szCs w:val="28"/>
        </w:rPr>
        <w:t>находился на возвышенности</w:t>
      </w:r>
      <w:r w:rsidRPr="002128F2">
        <w:rPr>
          <w:color w:val="000000"/>
          <w:sz w:val="28"/>
          <w:szCs w:val="28"/>
        </w:rPr>
        <w:t xml:space="preserve">, а </w:t>
      </w:r>
      <w:r w:rsidR="00E9506F">
        <w:rPr>
          <w:color w:val="000000"/>
          <w:sz w:val="28"/>
          <w:szCs w:val="28"/>
        </w:rPr>
        <w:t>второй находился в районе балки, третий – в понижении рельефа.</w:t>
      </w:r>
      <w:r w:rsidRPr="002128F2">
        <w:rPr>
          <w:color w:val="000000"/>
          <w:sz w:val="28"/>
          <w:szCs w:val="28"/>
        </w:rPr>
        <w:t xml:space="preserve"> </w:t>
      </w:r>
      <w:r w:rsidR="00E9506F">
        <w:rPr>
          <w:color w:val="000000"/>
          <w:sz w:val="28"/>
          <w:szCs w:val="28"/>
        </w:rPr>
        <w:t>На у</w:t>
      </w:r>
      <w:r w:rsidRPr="002128F2">
        <w:rPr>
          <w:color w:val="000000"/>
          <w:sz w:val="28"/>
          <w:szCs w:val="28"/>
        </w:rPr>
        <w:t>частк</w:t>
      </w:r>
      <w:r w:rsidR="00E9506F">
        <w:rPr>
          <w:color w:val="000000"/>
          <w:sz w:val="28"/>
          <w:szCs w:val="28"/>
        </w:rPr>
        <w:t xml:space="preserve">ах преобладают </w:t>
      </w:r>
      <w:r w:rsidRPr="002128F2">
        <w:rPr>
          <w:color w:val="000000"/>
          <w:sz w:val="28"/>
          <w:szCs w:val="28"/>
        </w:rPr>
        <w:t xml:space="preserve"> ели.</w:t>
      </w:r>
    </w:p>
    <w:p w:rsidR="00452EEC" w:rsidRPr="002128F2" w:rsidRDefault="00452EEC" w:rsidP="001316D3">
      <w:pPr>
        <w:pStyle w:val="a4"/>
        <w:spacing w:before="0" w:beforeAutospacing="0" w:after="0" w:afterAutospacing="0"/>
        <w:jc w:val="both"/>
        <w:rPr>
          <w:color w:val="000000"/>
          <w:sz w:val="28"/>
          <w:szCs w:val="28"/>
        </w:rPr>
      </w:pPr>
      <w:r w:rsidRPr="002128F2">
        <w:rPr>
          <w:color w:val="000000"/>
          <w:sz w:val="28"/>
          <w:szCs w:val="28"/>
        </w:rPr>
        <w:t xml:space="preserve">       Мной  были измерены протяженность границ обоих пораженных участков (с помощью рулетки) и высчитана их </w:t>
      </w:r>
      <w:r w:rsidRPr="002128F2">
        <w:rPr>
          <w:bCs/>
          <w:color w:val="000000"/>
          <w:sz w:val="28"/>
          <w:szCs w:val="28"/>
        </w:rPr>
        <w:t>площадь</w:t>
      </w:r>
      <w:r w:rsidRPr="002128F2">
        <w:rPr>
          <w:color w:val="000000"/>
          <w:sz w:val="28"/>
          <w:szCs w:val="28"/>
        </w:rPr>
        <w:t>. На каждом участке было подсчитано общее количество пораженных (засохших) и еще здоровых деревьев.</w:t>
      </w:r>
    </w:p>
    <w:p w:rsidR="00452EEC" w:rsidRPr="002128F2" w:rsidRDefault="00452EEC" w:rsidP="001316D3">
      <w:pPr>
        <w:pStyle w:val="a4"/>
        <w:spacing w:before="0" w:beforeAutospacing="0" w:after="0" w:afterAutospacing="0"/>
        <w:jc w:val="both"/>
        <w:rPr>
          <w:color w:val="000000"/>
          <w:sz w:val="28"/>
          <w:szCs w:val="28"/>
        </w:rPr>
      </w:pPr>
      <w:r w:rsidRPr="002128F2">
        <w:rPr>
          <w:color w:val="000000"/>
          <w:sz w:val="28"/>
          <w:szCs w:val="28"/>
        </w:rPr>
        <w:t xml:space="preserve">      Затем была определена площадь, которую на стволе занимает </w:t>
      </w:r>
      <w:r w:rsidRPr="002128F2">
        <w:rPr>
          <w:bCs/>
          <w:color w:val="000000"/>
          <w:sz w:val="28"/>
          <w:szCs w:val="28"/>
        </w:rPr>
        <w:t>одна семья короедов</w:t>
      </w:r>
      <w:r w:rsidRPr="002128F2">
        <w:rPr>
          <w:color w:val="000000"/>
          <w:sz w:val="28"/>
          <w:szCs w:val="28"/>
        </w:rPr>
        <w:t>, а также количество семей, обитающих на площади ствола в 1 м</w:t>
      </w:r>
      <w:proofErr w:type="gramStart"/>
      <w:r w:rsidRPr="002128F2">
        <w:rPr>
          <w:color w:val="000000"/>
          <w:sz w:val="28"/>
          <w:szCs w:val="28"/>
          <w:vertAlign w:val="superscript"/>
        </w:rPr>
        <w:t>2</w:t>
      </w:r>
      <w:proofErr w:type="gramEnd"/>
      <w:r w:rsidRPr="002128F2">
        <w:rPr>
          <w:color w:val="000000"/>
          <w:sz w:val="28"/>
          <w:szCs w:val="28"/>
        </w:rPr>
        <w:t>. Количество семей на единицу площади высчитывалось путем наложения на ствол с видимыми следами жизнедеятельности короеда-типографа </w:t>
      </w:r>
      <w:r w:rsidRPr="002128F2">
        <w:rPr>
          <w:bCs/>
          <w:color w:val="000000"/>
          <w:sz w:val="28"/>
          <w:szCs w:val="28"/>
        </w:rPr>
        <w:t>палетки</w:t>
      </w:r>
      <w:r w:rsidRPr="002128F2">
        <w:rPr>
          <w:color w:val="000000"/>
          <w:sz w:val="28"/>
          <w:szCs w:val="28"/>
        </w:rPr>
        <w:t> (прозрачная мерная сетка с делением в 1 х 1 см).</w:t>
      </w:r>
    </w:p>
    <w:p w:rsidR="00452EEC" w:rsidRPr="002128F2" w:rsidRDefault="00452EEC" w:rsidP="001316D3">
      <w:pPr>
        <w:pStyle w:val="a4"/>
        <w:spacing w:before="0" w:beforeAutospacing="0" w:after="0" w:afterAutospacing="0"/>
        <w:jc w:val="both"/>
        <w:rPr>
          <w:color w:val="000000"/>
          <w:sz w:val="28"/>
          <w:szCs w:val="28"/>
        </w:rPr>
      </w:pPr>
      <w:r w:rsidRPr="002128F2">
        <w:rPr>
          <w:color w:val="000000"/>
          <w:sz w:val="28"/>
          <w:szCs w:val="28"/>
        </w:rPr>
        <w:t xml:space="preserve">      Затем были измерены длины окружности и примерная высота стволов, на основании чего была высчитана средняя </w:t>
      </w:r>
      <w:r w:rsidRPr="002128F2">
        <w:rPr>
          <w:bCs/>
          <w:color w:val="000000"/>
          <w:sz w:val="28"/>
          <w:szCs w:val="28"/>
        </w:rPr>
        <w:t>площадь поверхности ствола</w:t>
      </w:r>
      <w:r w:rsidRPr="002128F2">
        <w:rPr>
          <w:color w:val="000000"/>
          <w:sz w:val="28"/>
          <w:szCs w:val="28"/>
        </w:rPr>
        <w:t>.</w:t>
      </w:r>
    </w:p>
    <w:p w:rsidR="00452EEC" w:rsidRPr="002128F2" w:rsidRDefault="00452EEC" w:rsidP="001316D3">
      <w:pPr>
        <w:pStyle w:val="a4"/>
        <w:spacing w:before="0" w:beforeAutospacing="0" w:after="0" w:afterAutospacing="0"/>
        <w:jc w:val="both"/>
        <w:rPr>
          <w:color w:val="000000"/>
          <w:sz w:val="28"/>
          <w:szCs w:val="28"/>
        </w:rPr>
      </w:pPr>
      <w:r w:rsidRPr="002128F2">
        <w:rPr>
          <w:color w:val="000000"/>
          <w:sz w:val="28"/>
          <w:szCs w:val="28"/>
        </w:rPr>
        <w:t xml:space="preserve">      Кроме этого было подсчитано среднее количество </w:t>
      </w:r>
      <w:r w:rsidRPr="002128F2">
        <w:rPr>
          <w:bCs/>
          <w:color w:val="000000"/>
          <w:sz w:val="28"/>
          <w:szCs w:val="28"/>
        </w:rPr>
        <w:t>личинок в семье</w:t>
      </w:r>
      <w:r w:rsidRPr="002128F2">
        <w:rPr>
          <w:color w:val="000000"/>
          <w:sz w:val="28"/>
          <w:szCs w:val="28"/>
        </w:rPr>
        <w:t> короеда-типографа (высчитывалось визуально по оставленным ходам: каждый личиночный ход – одна личинка) и среднее количество </w:t>
      </w:r>
      <w:r w:rsidRPr="002128F2">
        <w:rPr>
          <w:bCs/>
          <w:color w:val="000000"/>
          <w:sz w:val="28"/>
          <w:szCs w:val="28"/>
        </w:rPr>
        <w:t>семей на одном дереве</w:t>
      </w:r>
      <w:r w:rsidRPr="002128F2">
        <w:rPr>
          <w:color w:val="000000"/>
          <w:sz w:val="28"/>
          <w:szCs w:val="28"/>
        </w:rPr>
        <w:t>.</w:t>
      </w:r>
    </w:p>
    <w:p w:rsidR="00E9506F" w:rsidRPr="002128F2" w:rsidRDefault="00452EEC" w:rsidP="001316D3">
      <w:pPr>
        <w:spacing w:line="240" w:lineRule="auto"/>
        <w:jc w:val="both"/>
        <w:rPr>
          <w:rFonts w:ascii="Times New Roman" w:hAnsi="Times New Roman" w:cs="Times New Roman"/>
          <w:color w:val="000000"/>
          <w:sz w:val="28"/>
          <w:szCs w:val="28"/>
        </w:rPr>
      </w:pPr>
      <w:r w:rsidRPr="002128F2">
        <w:rPr>
          <w:rFonts w:ascii="Times New Roman" w:hAnsi="Times New Roman" w:cs="Times New Roman"/>
          <w:color w:val="000000"/>
          <w:sz w:val="28"/>
          <w:szCs w:val="28"/>
        </w:rPr>
        <w:t xml:space="preserve">      Полученные данные были обработаны и внесены в </w:t>
      </w:r>
      <w:r w:rsidRPr="002128F2">
        <w:rPr>
          <w:rFonts w:ascii="Times New Roman" w:hAnsi="Times New Roman" w:cs="Times New Roman"/>
          <w:bCs/>
          <w:color w:val="000000"/>
          <w:sz w:val="28"/>
          <w:szCs w:val="28"/>
        </w:rPr>
        <w:t>таблицу</w:t>
      </w:r>
      <w:r w:rsidR="008472E8">
        <w:rPr>
          <w:rFonts w:ascii="Times New Roman" w:hAnsi="Times New Roman" w:cs="Times New Roman"/>
          <w:color w:val="000000"/>
          <w:sz w:val="28"/>
          <w:szCs w:val="28"/>
        </w:rPr>
        <w:t>.</w:t>
      </w:r>
    </w:p>
    <w:p w:rsidR="00B15B8D" w:rsidRPr="002128F2" w:rsidRDefault="00B15B8D" w:rsidP="001316D3">
      <w:pPr>
        <w:spacing w:line="240" w:lineRule="auto"/>
        <w:jc w:val="center"/>
        <w:rPr>
          <w:rFonts w:ascii="Times New Roman" w:hAnsi="Times New Roman" w:cs="Times New Roman"/>
          <w:color w:val="000000"/>
          <w:sz w:val="28"/>
          <w:szCs w:val="28"/>
        </w:rPr>
      </w:pPr>
      <w:r w:rsidRPr="002128F2">
        <w:rPr>
          <w:rFonts w:ascii="Times New Roman" w:hAnsi="Times New Roman" w:cs="Times New Roman"/>
          <w:color w:val="000000"/>
          <w:sz w:val="28"/>
          <w:szCs w:val="28"/>
        </w:rPr>
        <w:t>Таблица 1. Показатели заражения по 3 участкам</w:t>
      </w:r>
    </w:p>
    <w:tbl>
      <w:tblPr>
        <w:tblW w:w="3875" w:type="pct"/>
        <w:jc w:val="center"/>
        <w:tblCellSpacing w:w="7"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3885"/>
        <w:gridCol w:w="1303"/>
        <w:gridCol w:w="1240"/>
        <w:gridCol w:w="1241"/>
      </w:tblGrid>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 xml:space="preserve"> Показатели </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  участок</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 участок</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lang w:val="en-US"/>
              </w:rPr>
              <w:t xml:space="preserve">3 </w:t>
            </w:r>
            <w:r w:rsidRPr="002128F2">
              <w:rPr>
                <w:rFonts w:ascii="Times New Roman" w:hAnsi="Times New Roman" w:cs="Times New Roman"/>
                <w:sz w:val="28"/>
                <w:szCs w:val="28"/>
              </w:rPr>
              <w:t xml:space="preserve">участок </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Площадь участка (м</w:t>
            </w:r>
            <w:proofErr w:type="gramStart"/>
            <w:r w:rsidRPr="002128F2">
              <w:rPr>
                <w:rFonts w:ascii="Times New Roman" w:hAnsi="Times New Roman" w:cs="Times New Roman"/>
                <w:sz w:val="28"/>
                <w:szCs w:val="28"/>
                <w:vertAlign w:val="superscript"/>
              </w:rPr>
              <w:t>2</w:t>
            </w:r>
            <w:proofErr w:type="gramEnd"/>
            <w:r w:rsidRPr="002128F2">
              <w:rPr>
                <w:rFonts w:ascii="Times New Roman" w:hAnsi="Times New Roman" w:cs="Times New Roman"/>
                <w:sz w:val="28"/>
                <w:szCs w:val="28"/>
              </w:rPr>
              <w:t>)</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20</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50</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48</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Общее количество деревьев</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27</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63</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54</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Количество пораженных деревьев</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9</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17</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12</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Процент поражения %</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33</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26</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6</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Средняя площадь ствола (м</w:t>
            </w:r>
            <w:proofErr w:type="gramStart"/>
            <w:r w:rsidRPr="002128F2">
              <w:rPr>
                <w:rFonts w:ascii="Times New Roman" w:hAnsi="Times New Roman" w:cs="Times New Roman"/>
                <w:sz w:val="28"/>
                <w:szCs w:val="28"/>
                <w:vertAlign w:val="superscript"/>
              </w:rPr>
              <w:t>2</w:t>
            </w:r>
            <w:proofErr w:type="gramEnd"/>
            <w:r w:rsidRPr="002128F2">
              <w:rPr>
                <w:rFonts w:ascii="Times New Roman" w:hAnsi="Times New Roman" w:cs="Times New Roman"/>
                <w:sz w:val="28"/>
                <w:szCs w:val="28"/>
              </w:rPr>
              <w:t>)</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10,5</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17,2</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15,</w:t>
            </w:r>
            <w:r w:rsidR="00F2048D" w:rsidRPr="002128F2">
              <w:rPr>
                <w:rFonts w:ascii="Times New Roman" w:hAnsi="Times New Roman" w:cs="Times New Roman"/>
                <w:sz w:val="28"/>
                <w:szCs w:val="28"/>
              </w:rPr>
              <w:t>0</w:t>
            </w:r>
          </w:p>
        </w:tc>
      </w:tr>
      <w:tr w:rsidR="00F2048D" w:rsidRPr="002128F2" w:rsidTr="008472E8">
        <w:trPr>
          <w:tblCellSpacing w:w="7" w:type="dxa"/>
          <w:jc w:val="center"/>
        </w:trPr>
        <w:tc>
          <w:tcPr>
            <w:tcW w:w="2519" w:type="pct"/>
            <w:vAlign w:val="center"/>
          </w:tcPr>
          <w:p w:rsidR="00F2048D" w:rsidRPr="002128F2" w:rsidRDefault="00F204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lastRenderedPageBreak/>
              <w:t>Количество семей на ствол</w:t>
            </w:r>
          </w:p>
        </w:tc>
        <w:tc>
          <w:tcPr>
            <w:tcW w:w="840" w:type="pct"/>
            <w:vAlign w:val="center"/>
          </w:tcPr>
          <w:p w:rsidR="00F2048D" w:rsidRPr="002128F2" w:rsidRDefault="00F204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12</w:t>
            </w:r>
          </w:p>
        </w:tc>
        <w:tc>
          <w:tcPr>
            <w:tcW w:w="800" w:type="pct"/>
            <w:vAlign w:val="center"/>
          </w:tcPr>
          <w:p w:rsidR="00F2048D" w:rsidRPr="002128F2" w:rsidRDefault="00F204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39</w:t>
            </w:r>
          </w:p>
        </w:tc>
        <w:tc>
          <w:tcPr>
            <w:tcW w:w="796" w:type="pct"/>
          </w:tcPr>
          <w:p w:rsidR="00F2048D" w:rsidRPr="002128F2" w:rsidRDefault="00F204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23</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Среднее количество личинок в семье</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3</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23</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15</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Количество личинок на ствол</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14</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28</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16</w:t>
            </w:r>
          </w:p>
        </w:tc>
      </w:tr>
      <w:tr w:rsidR="00B15B8D" w:rsidRPr="002128F2" w:rsidTr="008472E8">
        <w:trPr>
          <w:tblCellSpacing w:w="7" w:type="dxa"/>
          <w:jc w:val="center"/>
        </w:trPr>
        <w:tc>
          <w:tcPr>
            <w:tcW w:w="2519"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Количество личинок на 1 га</w:t>
            </w:r>
          </w:p>
        </w:tc>
        <w:tc>
          <w:tcPr>
            <w:tcW w:w="84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3 млн.</w:t>
            </w:r>
          </w:p>
        </w:tc>
        <w:tc>
          <w:tcPr>
            <w:tcW w:w="800" w:type="pct"/>
            <w:vAlign w:val="center"/>
            <w:hideMark/>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7 млн.</w:t>
            </w:r>
          </w:p>
        </w:tc>
        <w:tc>
          <w:tcPr>
            <w:tcW w:w="796" w:type="pct"/>
          </w:tcPr>
          <w:p w:rsidR="00B15B8D" w:rsidRPr="002128F2" w:rsidRDefault="00B15B8D" w:rsidP="001316D3">
            <w:pPr>
              <w:spacing w:line="240" w:lineRule="auto"/>
              <w:jc w:val="both"/>
              <w:rPr>
                <w:rFonts w:ascii="Times New Roman" w:hAnsi="Times New Roman" w:cs="Times New Roman"/>
                <w:sz w:val="28"/>
                <w:szCs w:val="28"/>
              </w:rPr>
            </w:pPr>
            <w:r w:rsidRPr="002128F2">
              <w:rPr>
                <w:rFonts w:ascii="Times New Roman" w:hAnsi="Times New Roman" w:cs="Times New Roman"/>
                <w:sz w:val="28"/>
                <w:szCs w:val="28"/>
              </w:rPr>
              <w:t>5млн</w:t>
            </w:r>
          </w:p>
        </w:tc>
      </w:tr>
    </w:tbl>
    <w:p w:rsidR="00B15B8D" w:rsidRPr="002128F2" w:rsidRDefault="00B15B8D" w:rsidP="001316D3">
      <w:pPr>
        <w:spacing w:line="240" w:lineRule="auto"/>
        <w:jc w:val="both"/>
        <w:rPr>
          <w:rFonts w:ascii="Times New Roman" w:hAnsi="Times New Roman" w:cs="Times New Roman"/>
          <w:color w:val="000000"/>
          <w:sz w:val="28"/>
          <w:szCs w:val="28"/>
        </w:rPr>
      </w:pPr>
    </w:p>
    <w:p w:rsidR="00452EEC" w:rsidRPr="002128F2" w:rsidRDefault="00452EEC" w:rsidP="001316D3">
      <w:pPr>
        <w:spacing w:line="240" w:lineRule="auto"/>
        <w:jc w:val="center"/>
        <w:rPr>
          <w:rFonts w:ascii="Times New Roman" w:hAnsi="Times New Roman" w:cs="Times New Roman"/>
          <w:b/>
          <w:bCs/>
          <w:color w:val="000000"/>
          <w:sz w:val="28"/>
          <w:szCs w:val="28"/>
        </w:rPr>
      </w:pPr>
      <w:r w:rsidRPr="002128F2">
        <w:rPr>
          <w:rFonts w:ascii="Times New Roman" w:hAnsi="Times New Roman" w:cs="Times New Roman"/>
          <w:b/>
          <w:bCs/>
          <w:color w:val="000000"/>
          <w:sz w:val="28"/>
          <w:szCs w:val="28"/>
        </w:rPr>
        <w:t>Результаты</w:t>
      </w:r>
    </w:p>
    <w:p w:rsidR="00452EEC" w:rsidRPr="002128F2" w:rsidRDefault="00452EEC" w:rsidP="00BC1E46">
      <w:pPr>
        <w:spacing w:after="0" w:line="240" w:lineRule="auto"/>
        <w:jc w:val="both"/>
        <w:rPr>
          <w:rFonts w:ascii="Times New Roman" w:hAnsi="Times New Roman" w:cs="Times New Roman"/>
          <w:sz w:val="28"/>
          <w:szCs w:val="28"/>
        </w:rPr>
      </w:pPr>
      <w:r w:rsidRPr="002128F2">
        <w:rPr>
          <w:rFonts w:ascii="Times New Roman" w:hAnsi="Times New Roman" w:cs="Times New Roman"/>
          <w:bCs/>
          <w:sz w:val="28"/>
          <w:szCs w:val="28"/>
        </w:rPr>
        <w:t xml:space="preserve">       Площадь</w:t>
      </w:r>
      <w:r w:rsidRPr="002128F2">
        <w:rPr>
          <w:rFonts w:ascii="Times New Roman" w:hAnsi="Times New Roman" w:cs="Times New Roman"/>
          <w:sz w:val="28"/>
          <w:szCs w:val="28"/>
        </w:rPr>
        <w:t> первого участка равна 20 квадратным метрам, второго – 50</w:t>
      </w:r>
      <w:r w:rsidR="005F2160" w:rsidRPr="002128F2">
        <w:rPr>
          <w:rFonts w:ascii="Times New Roman" w:hAnsi="Times New Roman" w:cs="Times New Roman"/>
          <w:sz w:val="28"/>
          <w:szCs w:val="28"/>
        </w:rPr>
        <w:t>, а третьего - 48 квадратных метров</w:t>
      </w:r>
      <w:r w:rsidRPr="002128F2">
        <w:rPr>
          <w:rFonts w:ascii="Times New Roman" w:hAnsi="Times New Roman" w:cs="Times New Roman"/>
          <w:sz w:val="28"/>
          <w:szCs w:val="28"/>
        </w:rPr>
        <w:t>. Общее</w:t>
      </w:r>
      <w:r w:rsidRPr="002128F2">
        <w:rPr>
          <w:rFonts w:ascii="Times New Roman" w:hAnsi="Times New Roman" w:cs="Times New Roman"/>
          <w:bCs/>
          <w:sz w:val="28"/>
          <w:szCs w:val="28"/>
        </w:rPr>
        <w:t> количество деревьев</w:t>
      </w:r>
      <w:r w:rsidR="005F2160" w:rsidRPr="002128F2">
        <w:rPr>
          <w:rFonts w:ascii="Times New Roman" w:hAnsi="Times New Roman" w:cs="Times New Roman"/>
          <w:sz w:val="28"/>
          <w:szCs w:val="28"/>
        </w:rPr>
        <w:t xml:space="preserve"> на участках составляло 27, </w:t>
      </w:r>
      <w:r w:rsidRPr="002128F2">
        <w:rPr>
          <w:rFonts w:ascii="Times New Roman" w:hAnsi="Times New Roman" w:cs="Times New Roman"/>
          <w:sz w:val="28"/>
          <w:szCs w:val="28"/>
        </w:rPr>
        <w:t>63</w:t>
      </w:r>
      <w:r w:rsidR="005F2160" w:rsidRPr="002128F2">
        <w:rPr>
          <w:rFonts w:ascii="Times New Roman" w:hAnsi="Times New Roman" w:cs="Times New Roman"/>
          <w:sz w:val="28"/>
          <w:szCs w:val="28"/>
        </w:rPr>
        <w:t xml:space="preserve"> и 54</w:t>
      </w:r>
      <w:r w:rsidRPr="002128F2">
        <w:rPr>
          <w:rFonts w:ascii="Times New Roman" w:hAnsi="Times New Roman" w:cs="Times New Roman"/>
          <w:sz w:val="28"/>
          <w:szCs w:val="28"/>
        </w:rPr>
        <w:t xml:space="preserve"> соответственно, из них количество </w:t>
      </w:r>
      <w:r w:rsidRPr="002128F2">
        <w:rPr>
          <w:rFonts w:ascii="Times New Roman" w:hAnsi="Times New Roman" w:cs="Times New Roman"/>
          <w:bCs/>
          <w:sz w:val="28"/>
          <w:szCs w:val="28"/>
        </w:rPr>
        <w:t>пораженных</w:t>
      </w:r>
      <w:r w:rsidR="005912FE" w:rsidRPr="002128F2">
        <w:rPr>
          <w:rFonts w:ascii="Times New Roman" w:hAnsi="Times New Roman" w:cs="Times New Roman"/>
          <w:sz w:val="28"/>
          <w:szCs w:val="28"/>
        </w:rPr>
        <w:t xml:space="preserve"> было равным 9, </w:t>
      </w:r>
      <w:r w:rsidRPr="002128F2">
        <w:rPr>
          <w:rFonts w:ascii="Times New Roman" w:hAnsi="Times New Roman" w:cs="Times New Roman"/>
          <w:sz w:val="28"/>
          <w:szCs w:val="28"/>
        </w:rPr>
        <w:t>17</w:t>
      </w:r>
      <w:r w:rsidR="005912FE" w:rsidRPr="002128F2">
        <w:rPr>
          <w:rFonts w:ascii="Times New Roman" w:hAnsi="Times New Roman" w:cs="Times New Roman"/>
          <w:sz w:val="28"/>
          <w:szCs w:val="28"/>
        </w:rPr>
        <w:t xml:space="preserve"> и 12</w:t>
      </w:r>
      <w:r w:rsidRPr="002128F2">
        <w:rPr>
          <w:rFonts w:ascii="Times New Roman" w:hAnsi="Times New Roman" w:cs="Times New Roman"/>
          <w:sz w:val="28"/>
          <w:szCs w:val="28"/>
        </w:rPr>
        <w:t xml:space="preserve"> соответственно. </w:t>
      </w:r>
      <w:r w:rsidR="005912FE" w:rsidRPr="002128F2">
        <w:rPr>
          <w:rFonts w:ascii="Times New Roman" w:hAnsi="Times New Roman" w:cs="Times New Roman"/>
          <w:sz w:val="28"/>
          <w:szCs w:val="28"/>
        </w:rPr>
        <w:t xml:space="preserve"> </w:t>
      </w:r>
      <w:r w:rsidRPr="002128F2">
        <w:rPr>
          <w:rFonts w:ascii="Times New Roman" w:hAnsi="Times New Roman" w:cs="Times New Roman"/>
          <w:bCs/>
          <w:sz w:val="28"/>
          <w:szCs w:val="28"/>
        </w:rPr>
        <w:t>Процент поражения</w:t>
      </w:r>
      <w:r w:rsidRPr="002128F2">
        <w:rPr>
          <w:rFonts w:ascii="Times New Roman" w:hAnsi="Times New Roman" w:cs="Times New Roman"/>
          <w:sz w:val="28"/>
          <w:szCs w:val="28"/>
        </w:rPr>
        <w:t> на первом участке составил 33%, на втором – 26%</w:t>
      </w:r>
      <w:r w:rsidR="005912FE" w:rsidRPr="002128F2">
        <w:rPr>
          <w:rFonts w:ascii="Times New Roman" w:hAnsi="Times New Roman" w:cs="Times New Roman"/>
          <w:sz w:val="28"/>
          <w:szCs w:val="28"/>
        </w:rPr>
        <w:t>, а на третьем - 6%</w:t>
      </w:r>
      <w:r w:rsidRPr="002128F2">
        <w:rPr>
          <w:rFonts w:ascii="Times New Roman" w:hAnsi="Times New Roman" w:cs="Times New Roman"/>
          <w:sz w:val="28"/>
          <w:szCs w:val="28"/>
        </w:rPr>
        <w:t xml:space="preserve">. Более низкий процент поражения </w:t>
      </w:r>
      <w:r w:rsidR="005912FE" w:rsidRPr="002128F2">
        <w:rPr>
          <w:rFonts w:ascii="Times New Roman" w:hAnsi="Times New Roman" w:cs="Times New Roman"/>
          <w:sz w:val="28"/>
          <w:szCs w:val="28"/>
        </w:rPr>
        <w:t>на третьем</w:t>
      </w:r>
      <w:r w:rsidRPr="002128F2">
        <w:rPr>
          <w:rFonts w:ascii="Times New Roman" w:hAnsi="Times New Roman" w:cs="Times New Roman"/>
          <w:sz w:val="28"/>
          <w:szCs w:val="28"/>
        </w:rPr>
        <w:t xml:space="preserve"> участке объясняется тем, что на нем присутствовало большее количество елового </w:t>
      </w:r>
      <w:r w:rsidRPr="002128F2">
        <w:rPr>
          <w:rFonts w:ascii="Times New Roman" w:hAnsi="Times New Roman" w:cs="Times New Roman"/>
          <w:bCs/>
          <w:sz w:val="28"/>
          <w:szCs w:val="28"/>
        </w:rPr>
        <w:t>подроста</w:t>
      </w:r>
      <w:r w:rsidRPr="002128F2">
        <w:rPr>
          <w:rFonts w:ascii="Times New Roman" w:hAnsi="Times New Roman" w:cs="Times New Roman"/>
          <w:sz w:val="28"/>
          <w:szCs w:val="28"/>
        </w:rPr>
        <w:t> разного возраста, который не был поражен короедами, но который мы также включили в подсчет.</w:t>
      </w:r>
    </w:p>
    <w:p w:rsidR="00452EEC" w:rsidRPr="002128F2" w:rsidRDefault="00452EEC" w:rsidP="00BC1E46">
      <w:pPr>
        <w:spacing w:after="0" w:line="240" w:lineRule="auto"/>
        <w:jc w:val="both"/>
        <w:rPr>
          <w:rFonts w:ascii="Times New Roman" w:hAnsi="Times New Roman" w:cs="Times New Roman"/>
          <w:sz w:val="28"/>
          <w:szCs w:val="28"/>
        </w:rPr>
      </w:pPr>
      <w:r w:rsidRPr="002128F2">
        <w:rPr>
          <w:rFonts w:ascii="Times New Roman" w:hAnsi="Times New Roman" w:cs="Times New Roman"/>
          <w:sz w:val="28"/>
          <w:szCs w:val="28"/>
        </w:rPr>
        <w:t xml:space="preserve">     Мной рассчитано </w:t>
      </w:r>
      <w:r w:rsidRPr="002128F2">
        <w:rPr>
          <w:rFonts w:ascii="Times New Roman" w:hAnsi="Times New Roman" w:cs="Times New Roman"/>
          <w:bCs/>
          <w:sz w:val="28"/>
          <w:szCs w:val="28"/>
        </w:rPr>
        <w:t>среднее число семей</w:t>
      </w:r>
      <w:r w:rsidRPr="002128F2">
        <w:rPr>
          <w:rFonts w:ascii="Times New Roman" w:hAnsi="Times New Roman" w:cs="Times New Roman"/>
          <w:sz w:val="28"/>
          <w:szCs w:val="28"/>
        </w:rPr>
        <w:t> на один ствол, площадь поверхности которого составляет в среднем 10,5 м</w:t>
      </w:r>
      <w:proofErr w:type="gramStart"/>
      <w:r w:rsidRPr="002128F2">
        <w:rPr>
          <w:rFonts w:ascii="Times New Roman" w:hAnsi="Times New Roman" w:cs="Times New Roman"/>
          <w:sz w:val="28"/>
          <w:szCs w:val="28"/>
          <w:vertAlign w:val="superscript"/>
        </w:rPr>
        <w:t>2</w:t>
      </w:r>
      <w:proofErr w:type="gramEnd"/>
      <w:r w:rsidRPr="002128F2">
        <w:rPr>
          <w:rFonts w:ascii="Times New Roman" w:hAnsi="Times New Roman" w:cs="Times New Roman"/>
          <w:sz w:val="28"/>
          <w:szCs w:val="28"/>
        </w:rPr>
        <w:t>: получилось</w:t>
      </w:r>
      <w:r w:rsidR="005912FE" w:rsidRPr="002128F2">
        <w:rPr>
          <w:rFonts w:ascii="Times New Roman" w:hAnsi="Times New Roman" w:cs="Times New Roman"/>
          <w:sz w:val="28"/>
          <w:szCs w:val="28"/>
        </w:rPr>
        <w:t xml:space="preserve"> 12 семей для первого участка, </w:t>
      </w:r>
      <w:r w:rsidRPr="002128F2">
        <w:rPr>
          <w:rFonts w:ascii="Times New Roman" w:hAnsi="Times New Roman" w:cs="Times New Roman"/>
          <w:sz w:val="28"/>
          <w:szCs w:val="28"/>
        </w:rPr>
        <w:t>39 - для второго</w:t>
      </w:r>
      <w:r w:rsidR="005912FE" w:rsidRPr="002128F2">
        <w:rPr>
          <w:rFonts w:ascii="Times New Roman" w:hAnsi="Times New Roman" w:cs="Times New Roman"/>
          <w:sz w:val="28"/>
          <w:szCs w:val="28"/>
        </w:rPr>
        <w:t xml:space="preserve"> и 23</w:t>
      </w:r>
      <w:r w:rsidR="009F4375" w:rsidRPr="002128F2">
        <w:rPr>
          <w:rFonts w:ascii="Times New Roman" w:hAnsi="Times New Roman" w:cs="Times New Roman"/>
          <w:sz w:val="28"/>
          <w:szCs w:val="28"/>
        </w:rPr>
        <w:t xml:space="preserve"> – для третьего</w:t>
      </w:r>
      <w:r w:rsidRPr="002128F2">
        <w:rPr>
          <w:rFonts w:ascii="Times New Roman" w:hAnsi="Times New Roman" w:cs="Times New Roman"/>
          <w:sz w:val="28"/>
          <w:szCs w:val="28"/>
        </w:rPr>
        <w:t>. Соответственно, </w:t>
      </w:r>
      <w:r w:rsidRPr="002128F2">
        <w:rPr>
          <w:rFonts w:ascii="Times New Roman" w:hAnsi="Times New Roman" w:cs="Times New Roman"/>
          <w:bCs/>
          <w:sz w:val="28"/>
          <w:szCs w:val="28"/>
        </w:rPr>
        <w:t>количество личинок</w:t>
      </w:r>
      <w:r w:rsidRPr="002128F2">
        <w:rPr>
          <w:rFonts w:ascii="Times New Roman" w:hAnsi="Times New Roman" w:cs="Times New Roman"/>
          <w:sz w:val="28"/>
          <w:szCs w:val="28"/>
        </w:rPr>
        <w:t>,</w:t>
      </w:r>
      <w:r w:rsidR="00F2048D" w:rsidRPr="002128F2">
        <w:rPr>
          <w:rFonts w:ascii="Times New Roman" w:hAnsi="Times New Roman" w:cs="Times New Roman"/>
          <w:sz w:val="28"/>
          <w:szCs w:val="28"/>
        </w:rPr>
        <w:t xml:space="preserve"> </w:t>
      </w:r>
      <w:r w:rsidRPr="002128F2">
        <w:rPr>
          <w:rFonts w:ascii="Times New Roman" w:hAnsi="Times New Roman" w:cs="Times New Roman"/>
          <w:sz w:val="28"/>
          <w:szCs w:val="28"/>
        </w:rPr>
        <w:t>развивающихся на одном стволе</w:t>
      </w:r>
      <w:r w:rsidR="005C1D3E" w:rsidRPr="002128F2">
        <w:rPr>
          <w:rFonts w:ascii="Times New Roman" w:hAnsi="Times New Roman" w:cs="Times New Roman"/>
          <w:sz w:val="28"/>
          <w:szCs w:val="28"/>
        </w:rPr>
        <w:t xml:space="preserve">, </w:t>
      </w:r>
      <w:r w:rsidRPr="002128F2">
        <w:rPr>
          <w:rFonts w:ascii="Times New Roman" w:hAnsi="Times New Roman" w:cs="Times New Roman"/>
          <w:sz w:val="28"/>
          <w:szCs w:val="28"/>
        </w:rPr>
        <w:t xml:space="preserve"> в среднем составит:</w:t>
      </w:r>
      <w:r w:rsidR="005912FE" w:rsidRPr="002128F2">
        <w:rPr>
          <w:rFonts w:ascii="Times New Roman" w:hAnsi="Times New Roman" w:cs="Times New Roman"/>
          <w:sz w:val="28"/>
          <w:szCs w:val="28"/>
        </w:rPr>
        <w:t xml:space="preserve"> на первом участке 14 особей, </w:t>
      </w:r>
      <w:r w:rsidRPr="002128F2">
        <w:rPr>
          <w:rFonts w:ascii="Times New Roman" w:hAnsi="Times New Roman" w:cs="Times New Roman"/>
          <w:sz w:val="28"/>
          <w:szCs w:val="28"/>
        </w:rPr>
        <w:t xml:space="preserve">на втором </w:t>
      </w:r>
      <w:r w:rsidR="005912FE" w:rsidRPr="002128F2">
        <w:rPr>
          <w:rFonts w:ascii="Times New Roman" w:hAnsi="Times New Roman" w:cs="Times New Roman"/>
          <w:sz w:val="28"/>
          <w:szCs w:val="28"/>
        </w:rPr>
        <w:t>–</w:t>
      </w:r>
      <w:r w:rsidRPr="002128F2">
        <w:rPr>
          <w:rFonts w:ascii="Times New Roman" w:hAnsi="Times New Roman" w:cs="Times New Roman"/>
          <w:sz w:val="28"/>
          <w:szCs w:val="28"/>
        </w:rPr>
        <w:t xml:space="preserve"> 28</w:t>
      </w:r>
      <w:r w:rsidR="005912FE" w:rsidRPr="002128F2">
        <w:rPr>
          <w:rFonts w:ascii="Times New Roman" w:hAnsi="Times New Roman" w:cs="Times New Roman"/>
          <w:sz w:val="28"/>
          <w:szCs w:val="28"/>
        </w:rPr>
        <w:t xml:space="preserve"> и на третьем - 16</w:t>
      </w:r>
      <w:r w:rsidRPr="002128F2">
        <w:rPr>
          <w:rFonts w:ascii="Times New Roman" w:hAnsi="Times New Roman" w:cs="Times New Roman"/>
          <w:sz w:val="28"/>
          <w:szCs w:val="28"/>
        </w:rPr>
        <w:t>.</w:t>
      </w:r>
    </w:p>
    <w:p w:rsidR="00452EEC" w:rsidRPr="002128F2" w:rsidRDefault="00452EEC" w:rsidP="00BC1E46">
      <w:pPr>
        <w:numPr>
          <w:ilvl w:val="0"/>
          <w:numId w:val="5"/>
        </w:numPr>
        <w:spacing w:after="0" w:line="240" w:lineRule="auto"/>
        <w:ind w:left="0" w:firstLine="0"/>
        <w:jc w:val="both"/>
        <w:rPr>
          <w:rFonts w:ascii="Times New Roman" w:hAnsi="Times New Roman" w:cs="Times New Roman"/>
          <w:sz w:val="28"/>
          <w:szCs w:val="28"/>
        </w:rPr>
      </w:pPr>
      <w:r w:rsidRPr="002128F2">
        <w:rPr>
          <w:rFonts w:ascii="Times New Roman" w:hAnsi="Times New Roman" w:cs="Times New Roman"/>
          <w:sz w:val="28"/>
          <w:szCs w:val="28"/>
        </w:rPr>
        <w:t>На пораженных короедами участках доля погибших деревьев составляет около 30%.</w:t>
      </w:r>
    </w:p>
    <w:p w:rsidR="00452EEC" w:rsidRPr="002128F2" w:rsidRDefault="00452EEC" w:rsidP="00BC1E46">
      <w:pPr>
        <w:numPr>
          <w:ilvl w:val="0"/>
          <w:numId w:val="5"/>
        </w:numPr>
        <w:spacing w:after="0" w:line="240" w:lineRule="auto"/>
        <w:ind w:left="0" w:firstLine="0"/>
        <w:jc w:val="both"/>
        <w:rPr>
          <w:rFonts w:ascii="Times New Roman" w:hAnsi="Times New Roman" w:cs="Times New Roman"/>
          <w:sz w:val="28"/>
          <w:szCs w:val="28"/>
        </w:rPr>
      </w:pPr>
      <w:r w:rsidRPr="002128F2">
        <w:rPr>
          <w:rFonts w:ascii="Times New Roman" w:hAnsi="Times New Roman" w:cs="Times New Roman"/>
          <w:sz w:val="28"/>
          <w:szCs w:val="28"/>
        </w:rPr>
        <w:t>Одно дерево дает приют примерно 2 тысячам семей, в каждой из которых в среднем выводится по 25 личинок, т.е. общее число выводящихся жуков составляет около 30 тысяч с одного ствола!</w:t>
      </w:r>
    </w:p>
    <w:p w:rsidR="00452EEC" w:rsidRPr="002128F2" w:rsidRDefault="00452EEC" w:rsidP="00BC1E46">
      <w:pPr>
        <w:spacing w:after="0" w:line="240" w:lineRule="auto"/>
        <w:jc w:val="both"/>
        <w:rPr>
          <w:rFonts w:ascii="Times New Roman" w:hAnsi="Times New Roman" w:cs="Times New Roman"/>
          <w:color w:val="000000"/>
          <w:sz w:val="28"/>
          <w:szCs w:val="28"/>
        </w:rPr>
      </w:pPr>
      <w:r w:rsidRPr="002128F2">
        <w:rPr>
          <w:rFonts w:ascii="Times New Roman" w:hAnsi="Times New Roman" w:cs="Times New Roman"/>
          <w:color w:val="000000"/>
          <w:sz w:val="28"/>
          <w:szCs w:val="28"/>
        </w:rPr>
        <w:t xml:space="preserve">      На основе наблюдений возникло </w:t>
      </w:r>
      <w:r w:rsidRPr="002128F2">
        <w:rPr>
          <w:rFonts w:ascii="Times New Roman" w:hAnsi="Times New Roman" w:cs="Times New Roman"/>
          <w:bCs/>
          <w:color w:val="000000"/>
          <w:sz w:val="28"/>
          <w:szCs w:val="28"/>
        </w:rPr>
        <w:t>предположение</w:t>
      </w:r>
      <w:r w:rsidRPr="002128F2">
        <w:rPr>
          <w:rFonts w:ascii="Times New Roman" w:hAnsi="Times New Roman" w:cs="Times New Roman"/>
          <w:color w:val="000000"/>
          <w:sz w:val="28"/>
          <w:szCs w:val="28"/>
        </w:rPr>
        <w:t>, что на высокую пораженность данных участков повлиял </w:t>
      </w:r>
      <w:r w:rsidRPr="002128F2">
        <w:rPr>
          <w:rFonts w:ascii="Times New Roman" w:hAnsi="Times New Roman" w:cs="Times New Roman"/>
          <w:bCs/>
          <w:color w:val="000000"/>
          <w:sz w:val="28"/>
          <w:szCs w:val="28"/>
        </w:rPr>
        <w:t>антропогенный</w:t>
      </w:r>
      <w:r w:rsidRPr="002128F2">
        <w:rPr>
          <w:rFonts w:ascii="Times New Roman" w:hAnsi="Times New Roman" w:cs="Times New Roman"/>
          <w:color w:val="000000"/>
          <w:sz w:val="28"/>
          <w:szCs w:val="28"/>
        </w:rPr>
        <w:t> фактор: деревья были ослаблены и более подвержены болезням.</w:t>
      </w:r>
    </w:p>
    <w:p w:rsidR="005C1D3E" w:rsidRPr="002128F2" w:rsidRDefault="005C1D3E" w:rsidP="00BC1E46">
      <w:pPr>
        <w:spacing w:after="0" w:line="240" w:lineRule="auto"/>
        <w:ind w:firstLine="708"/>
        <w:jc w:val="both"/>
        <w:rPr>
          <w:rFonts w:ascii="Times New Roman" w:hAnsi="Times New Roman" w:cs="Times New Roman"/>
          <w:color w:val="000000"/>
          <w:sz w:val="28"/>
          <w:szCs w:val="28"/>
        </w:rPr>
      </w:pPr>
      <w:r w:rsidRPr="002128F2">
        <w:rPr>
          <w:rFonts w:ascii="Times New Roman" w:hAnsi="Times New Roman" w:cs="Times New Roman"/>
          <w:color w:val="000000"/>
          <w:sz w:val="28"/>
          <w:szCs w:val="28"/>
        </w:rPr>
        <w:t>Самым большим пораженным участком являет 1й, процент пораженных деревьев на нем наибольший. Считаю, причиной наибольшего поражения на этом участке большое количество старых, больных деревьев, валежника. На 3м участке больше молодых, сильных деревьев.</w:t>
      </w:r>
    </w:p>
    <w:p w:rsidR="00C50B29" w:rsidRPr="002128F2" w:rsidRDefault="00452EEC" w:rsidP="00BC1E46">
      <w:pPr>
        <w:spacing w:after="0" w:line="240" w:lineRule="auto"/>
        <w:jc w:val="both"/>
        <w:rPr>
          <w:rFonts w:ascii="Times New Roman" w:hAnsi="Times New Roman" w:cs="Times New Roman"/>
          <w:color w:val="000000"/>
          <w:sz w:val="28"/>
          <w:szCs w:val="28"/>
        </w:rPr>
      </w:pPr>
      <w:r w:rsidRPr="002128F2">
        <w:rPr>
          <w:rFonts w:ascii="Times New Roman" w:hAnsi="Times New Roman" w:cs="Times New Roman"/>
          <w:color w:val="000000"/>
          <w:sz w:val="28"/>
          <w:szCs w:val="28"/>
        </w:rPr>
        <w:t xml:space="preserve">     Также </w:t>
      </w:r>
      <w:r w:rsidR="00870E62" w:rsidRPr="002128F2">
        <w:rPr>
          <w:rFonts w:ascii="Times New Roman" w:hAnsi="Times New Roman" w:cs="Times New Roman"/>
          <w:color w:val="000000"/>
          <w:sz w:val="28"/>
          <w:szCs w:val="28"/>
        </w:rPr>
        <w:t>я</w:t>
      </w:r>
      <w:r w:rsidRPr="002128F2">
        <w:rPr>
          <w:rFonts w:ascii="Times New Roman" w:hAnsi="Times New Roman" w:cs="Times New Roman"/>
          <w:color w:val="000000"/>
          <w:sz w:val="28"/>
          <w:szCs w:val="28"/>
        </w:rPr>
        <w:t xml:space="preserve"> предположил, что около 50% куколок и молодых короедов-типографов второй генерации, не успевших уйти на зимовку в лесную подстилку, было </w:t>
      </w:r>
      <w:r w:rsidRPr="002128F2">
        <w:rPr>
          <w:rFonts w:ascii="Times New Roman" w:hAnsi="Times New Roman" w:cs="Times New Roman"/>
          <w:bCs/>
          <w:color w:val="000000"/>
          <w:sz w:val="28"/>
          <w:szCs w:val="28"/>
        </w:rPr>
        <w:t>истреблено дятлами</w:t>
      </w:r>
      <w:r w:rsidRPr="002128F2">
        <w:rPr>
          <w:rFonts w:ascii="Times New Roman" w:hAnsi="Times New Roman" w:cs="Times New Roman"/>
          <w:color w:val="000000"/>
          <w:sz w:val="28"/>
          <w:szCs w:val="28"/>
        </w:rPr>
        <w:t> во время зимовки (на видимой поверхности стволов были обнаружены следы от клювов птиц).</w:t>
      </w:r>
      <w:r w:rsidR="0008336F" w:rsidRPr="002128F2">
        <w:rPr>
          <w:rFonts w:ascii="Times New Roman" w:hAnsi="Times New Roman" w:cs="Times New Roman"/>
          <w:color w:val="000000"/>
          <w:sz w:val="28"/>
          <w:szCs w:val="28"/>
        </w:rPr>
        <w:t xml:space="preserve"> </w:t>
      </w:r>
      <w:r w:rsidR="005540D0" w:rsidRPr="002128F2">
        <w:rPr>
          <w:rFonts w:ascii="Times New Roman" w:hAnsi="Times New Roman" w:cs="Times New Roman"/>
          <w:color w:val="000000"/>
          <w:sz w:val="28"/>
          <w:szCs w:val="28"/>
        </w:rPr>
        <w:t>По результатам исследования мною был</w:t>
      </w:r>
      <w:r w:rsidR="00C50B29" w:rsidRPr="002128F2">
        <w:rPr>
          <w:rFonts w:ascii="Times New Roman" w:hAnsi="Times New Roman" w:cs="Times New Roman"/>
          <w:color w:val="000000"/>
          <w:sz w:val="28"/>
          <w:szCs w:val="28"/>
        </w:rPr>
        <w:t xml:space="preserve"> </w:t>
      </w:r>
      <w:r w:rsidR="005540D0" w:rsidRPr="002128F2">
        <w:rPr>
          <w:rFonts w:ascii="Times New Roman" w:hAnsi="Times New Roman" w:cs="Times New Roman"/>
          <w:color w:val="000000"/>
          <w:sz w:val="28"/>
          <w:szCs w:val="28"/>
        </w:rPr>
        <w:t>сделан</w:t>
      </w:r>
      <w:r w:rsidR="00C50B29" w:rsidRPr="002128F2">
        <w:rPr>
          <w:rFonts w:ascii="Times New Roman" w:hAnsi="Times New Roman" w:cs="Times New Roman"/>
          <w:color w:val="000000"/>
          <w:sz w:val="28"/>
          <w:szCs w:val="28"/>
        </w:rPr>
        <w:t>ы</w:t>
      </w:r>
      <w:r w:rsidR="005540D0" w:rsidRPr="002128F2">
        <w:rPr>
          <w:rFonts w:ascii="Times New Roman" w:hAnsi="Times New Roman" w:cs="Times New Roman"/>
          <w:color w:val="000000"/>
          <w:sz w:val="28"/>
          <w:szCs w:val="28"/>
        </w:rPr>
        <w:t xml:space="preserve"> диаграмм</w:t>
      </w:r>
      <w:r w:rsidR="00C50B29" w:rsidRPr="002128F2">
        <w:rPr>
          <w:rFonts w:ascii="Times New Roman" w:hAnsi="Times New Roman" w:cs="Times New Roman"/>
          <w:color w:val="000000"/>
          <w:sz w:val="28"/>
          <w:szCs w:val="28"/>
        </w:rPr>
        <w:t>ы</w:t>
      </w:r>
      <w:r w:rsidR="005540D0" w:rsidRPr="002128F2">
        <w:rPr>
          <w:rFonts w:ascii="Times New Roman" w:hAnsi="Times New Roman" w:cs="Times New Roman"/>
          <w:color w:val="000000"/>
          <w:sz w:val="28"/>
          <w:szCs w:val="28"/>
        </w:rPr>
        <w:t xml:space="preserve"> всех показателей</w:t>
      </w:r>
      <w:r w:rsidR="00C50B29" w:rsidRPr="002128F2">
        <w:rPr>
          <w:rFonts w:ascii="Times New Roman" w:hAnsi="Times New Roman" w:cs="Times New Roman"/>
          <w:color w:val="000000"/>
          <w:sz w:val="28"/>
          <w:szCs w:val="28"/>
        </w:rPr>
        <w:t>.</w:t>
      </w:r>
    </w:p>
    <w:p w:rsidR="00C50B29" w:rsidRDefault="00C50B29" w:rsidP="001316D3">
      <w:pPr>
        <w:spacing w:line="240" w:lineRule="auto"/>
        <w:jc w:val="center"/>
        <w:rPr>
          <w:rFonts w:ascii="Times New Roman" w:hAnsi="Times New Roman" w:cs="Times New Roman"/>
          <w:color w:val="000000"/>
          <w:sz w:val="28"/>
          <w:szCs w:val="28"/>
        </w:rPr>
      </w:pPr>
      <w:r w:rsidRPr="002128F2">
        <w:rPr>
          <w:rFonts w:ascii="Times New Roman" w:hAnsi="Times New Roman" w:cs="Times New Roman"/>
          <w:color w:val="000000"/>
          <w:sz w:val="28"/>
          <w:szCs w:val="28"/>
        </w:rPr>
        <w:lastRenderedPageBreak/>
        <w:t>Диаграмма 1. Соотношение площади участка, общего количества деревьев и количество пораженных деревьев.</w:t>
      </w:r>
    </w:p>
    <w:p w:rsidR="00BC1E46" w:rsidRPr="002128F2" w:rsidRDefault="00BC1E46" w:rsidP="001316D3">
      <w:pPr>
        <w:spacing w:line="240" w:lineRule="auto"/>
        <w:jc w:val="center"/>
        <w:rPr>
          <w:rFonts w:ascii="Times New Roman" w:hAnsi="Times New Roman" w:cs="Times New Roman"/>
          <w:color w:val="000000"/>
          <w:sz w:val="28"/>
          <w:szCs w:val="28"/>
        </w:rPr>
      </w:pPr>
    </w:p>
    <w:p w:rsidR="005540D0" w:rsidRDefault="00C50B29" w:rsidP="001316D3">
      <w:pPr>
        <w:spacing w:line="240" w:lineRule="auto"/>
        <w:jc w:val="both"/>
        <w:rPr>
          <w:rFonts w:ascii="Times New Roman" w:hAnsi="Times New Roman" w:cs="Times New Roman"/>
          <w:color w:val="000000"/>
          <w:sz w:val="28"/>
          <w:szCs w:val="28"/>
        </w:rPr>
      </w:pPr>
      <w:r w:rsidRPr="002128F2">
        <w:rPr>
          <w:noProof/>
          <w:sz w:val="28"/>
          <w:szCs w:val="28"/>
          <w:lang w:eastAsia="ru-RU"/>
        </w:rPr>
        <w:drawing>
          <wp:inline distT="0" distB="0" distL="0" distR="0" wp14:anchorId="2F698BD4" wp14:editId="7F260D5E">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5540D0" w:rsidRPr="002128F2">
        <w:rPr>
          <w:rFonts w:ascii="Times New Roman" w:hAnsi="Times New Roman" w:cs="Times New Roman"/>
          <w:color w:val="000000"/>
          <w:sz w:val="28"/>
          <w:szCs w:val="28"/>
        </w:rPr>
        <w:t xml:space="preserve"> </w:t>
      </w:r>
    </w:p>
    <w:p w:rsidR="00BC1E46" w:rsidRPr="002128F2" w:rsidRDefault="00BC1E46" w:rsidP="001316D3">
      <w:pPr>
        <w:spacing w:line="240" w:lineRule="auto"/>
        <w:jc w:val="both"/>
        <w:rPr>
          <w:rFonts w:ascii="Times New Roman" w:hAnsi="Times New Roman" w:cs="Times New Roman"/>
          <w:color w:val="000000"/>
          <w:sz w:val="28"/>
          <w:szCs w:val="28"/>
        </w:rPr>
      </w:pPr>
    </w:p>
    <w:p w:rsidR="00F2048D" w:rsidRDefault="00F2048D" w:rsidP="001316D3">
      <w:pPr>
        <w:spacing w:line="240" w:lineRule="auto"/>
        <w:jc w:val="center"/>
        <w:rPr>
          <w:rFonts w:ascii="Times New Roman" w:hAnsi="Times New Roman" w:cs="Times New Roman"/>
          <w:sz w:val="28"/>
          <w:szCs w:val="28"/>
        </w:rPr>
      </w:pPr>
      <w:r w:rsidRPr="002128F2">
        <w:rPr>
          <w:rFonts w:ascii="Times New Roman" w:hAnsi="Times New Roman" w:cs="Times New Roman"/>
          <w:sz w:val="28"/>
          <w:szCs w:val="28"/>
        </w:rPr>
        <w:t>Диаграмма 2</w:t>
      </w:r>
      <w:r w:rsidR="00E9506F">
        <w:rPr>
          <w:rFonts w:ascii="Times New Roman" w:hAnsi="Times New Roman" w:cs="Times New Roman"/>
          <w:sz w:val="28"/>
          <w:szCs w:val="28"/>
        </w:rPr>
        <w:t>.</w:t>
      </w:r>
      <w:r w:rsidRPr="002128F2">
        <w:rPr>
          <w:rFonts w:ascii="Times New Roman" w:hAnsi="Times New Roman" w:cs="Times New Roman"/>
          <w:sz w:val="28"/>
          <w:szCs w:val="28"/>
        </w:rPr>
        <w:t xml:space="preserve"> Соотношение площади ствола, количества семей и личинок на ствол и в перерасчете на 1га.</w:t>
      </w:r>
    </w:p>
    <w:p w:rsidR="00BC1E46" w:rsidRPr="002128F2" w:rsidRDefault="00BC1E46" w:rsidP="001316D3">
      <w:pPr>
        <w:spacing w:line="240" w:lineRule="auto"/>
        <w:jc w:val="center"/>
        <w:rPr>
          <w:rFonts w:ascii="Times New Roman" w:hAnsi="Times New Roman" w:cs="Times New Roman"/>
          <w:sz w:val="28"/>
          <w:szCs w:val="28"/>
        </w:rPr>
      </w:pPr>
    </w:p>
    <w:p w:rsidR="00C50B29" w:rsidRDefault="00F2048D" w:rsidP="001316D3">
      <w:pPr>
        <w:spacing w:line="240" w:lineRule="auto"/>
        <w:jc w:val="both"/>
        <w:rPr>
          <w:rFonts w:ascii="Times New Roman" w:hAnsi="Times New Roman" w:cs="Times New Roman"/>
          <w:color w:val="000000"/>
          <w:sz w:val="28"/>
          <w:szCs w:val="28"/>
        </w:rPr>
      </w:pPr>
      <w:r w:rsidRPr="002128F2">
        <w:rPr>
          <w:noProof/>
          <w:sz w:val="28"/>
          <w:szCs w:val="28"/>
          <w:lang w:eastAsia="ru-RU"/>
        </w:rPr>
        <w:drawing>
          <wp:inline distT="0" distB="0" distL="0" distR="0" wp14:anchorId="71DBC8AE" wp14:editId="17AEACE1">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1E46" w:rsidRDefault="00BC1E46" w:rsidP="001316D3">
      <w:pPr>
        <w:spacing w:line="240" w:lineRule="auto"/>
        <w:jc w:val="both"/>
        <w:rPr>
          <w:rFonts w:ascii="Times New Roman" w:hAnsi="Times New Roman" w:cs="Times New Roman"/>
          <w:color w:val="000000"/>
          <w:sz w:val="28"/>
          <w:szCs w:val="28"/>
        </w:rPr>
      </w:pPr>
    </w:p>
    <w:p w:rsidR="00BC1E46" w:rsidRPr="002128F2" w:rsidRDefault="00BC1E46" w:rsidP="001316D3">
      <w:pPr>
        <w:spacing w:line="240" w:lineRule="auto"/>
        <w:jc w:val="both"/>
        <w:rPr>
          <w:rFonts w:ascii="Times New Roman" w:hAnsi="Times New Roman" w:cs="Times New Roman"/>
          <w:color w:val="000000"/>
          <w:sz w:val="28"/>
          <w:szCs w:val="28"/>
        </w:rPr>
      </w:pPr>
    </w:p>
    <w:p w:rsidR="00452EEC" w:rsidRPr="002128F2" w:rsidRDefault="00452EEC" w:rsidP="001316D3">
      <w:pPr>
        <w:spacing w:line="240" w:lineRule="auto"/>
        <w:jc w:val="center"/>
        <w:rPr>
          <w:rFonts w:ascii="Times New Roman" w:hAnsi="Times New Roman" w:cs="Times New Roman"/>
          <w:b/>
          <w:bCs/>
          <w:color w:val="000000"/>
          <w:sz w:val="28"/>
          <w:szCs w:val="28"/>
          <w:bdr w:val="none" w:sz="0" w:space="0" w:color="auto" w:frame="1"/>
        </w:rPr>
      </w:pPr>
      <w:r w:rsidRPr="002128F2">
        <w:rPr>
          <w:rFonts w:ascii="Times New Roman" w:hAnsi="Times New Roman" w:cs="Times New Roman"/>
          <w:b/>
          <w:bCs/>
          <w:color w:val="000000"/>
          <w:sz w:val="28"/>
          <w:szCs w:val="28"/>
          <w:bdr w:val="none" w:sz="0" w:space="0" w:color="auto" w:frame="1"/>
        </w:rPr>
        <w:lastRenderedPageBreak/>
        <w:t>Заключение</w:t>
      </w:r>
    </w:p>
    <w:p w:rsidR="00452EEC" w:rsidRPr="002128F2" w:rsidRDefault="00452EEC" w:rsidP="001316D3">
      <w:pPr>
        <w:spacing w:line="240" w:lineRule="auto"/>
        <w:jc w:val="both"/>
        <w:rPr>
          <w:rFonts w:ascii="Times New Roman" w:hAnsi="Times New Roman" w:cs="Times New Roman"/>
          <w:color w:val="000000"/>
          <w:sz w:val="28"/>
          <w:szCs w:val="28"/>
          <w:bdr w:val="none" w:sz="0" w:space="0" w:color="auto" w:frame="1"/>
        </w:rPr>
      </w:pPr>
      <w:r w:rsidRPr="002128F2">
        <w:rPr>
          <w:rFonts w:ascii="Times New Roman" w:hAnsi="Times New Roman" w:cs="Times New Roman"/>
          <w:color w:val="000000"/>
          <w:sz w:val="28"/>
          <w:szCs w:val="28"/>
          <w:bdr w:val="none" w:sz="0" w:space="0" w:color="auto" w:frame="1"/>
        </w:rPr>
        <w:t xml:space="preserve">      Проделанная мною </w:t>
      </w:r>
      <w:r w:rsidR="008472E8">
        <w:rPr>
          <w:rFonts w:ascii="Times New Roman" w:hAnsi="Times New Roman" w:cs="Times New Roman"/>
          <w:color w:val="000000"/>
          <w:sz w:val="28"/>
          <w:szCs w:val="28"/>
          <w:bdr w:val="none" w:sz="0" w:space="0" w:color="auto" w:frame="1"/>
        </w:rPr>
        <w:t>работа расширила мои представления о таком вредителе леса как короед-типограф, я узнал</w:t>
      </w:r>
      <w:r w:rsidR="00E9506F">
        <w:rPr>
          <w:rFonts w:ascii="Times New Roman" w:hAnsi="Times New Roman" w:cs="Times New Roman"/>
          <w:color w:val="000000"/>
          <w:sz w:val="28"/>
          <w:szCs w:val="28"/>
          <w:bdr w:val="none" w:sz="0" w:space="0" w:color="auto" w:frame="1"/>
        </w:rPr>
        <w:t>,</w:t>
      </w:r>
      <w:r w:rsidR="008472E8">
        <w:rPr>
          <w:rFonts w:ascii="Times New Roman" w:hAnsi="Times New Roman" w:cs="Times New Roman"/>
          <w:color w:val="000000"/>
          <w:sz w:val="28"/>
          <w:szCs w:val="28"/>
          <w:bdr w:val="none" w:sz="0" w:space="0" w:color="auto" w:frame="1"/>
        </w:rPr>
        <w:t xml:space="preserve"> как выглядит насекомое, в каких условиях оно живет, какие повреждения вызывает у хвойных растений, как сохранить наши леса от вредителей. Практическая часть </w:t>
      </w:r>
      <w:r w:rsidRPr="002128F2">
        <w:rPr>
          <w:rFonts w:ascii="Times New Roman" w:hAnsi="Times New Roman" w:cs="Times New Roman"/>
          <w:color w:val="000000"/>
          <w:sz w:val="28"/>
          <w:szCs w:val="28"/>
          <w:bdr w:val="none" w:sz="0" w:space="0" w:color="auto" w:frame="1"/>
        </w:rPr>
        <w:t>работ</w:t>
      </w:r>
      <w:r w:rsidR="008472E8">
        <w:rPr>
          <w:rFonts w:ascii="Times New Roman" w:hAnsi="Times New Roman" w:cs="Times New Roman"/>
          <w:color w:val="000000"/>
          <w:sz w:val="28"/>
          <w:szCs w:val="28"/>
          <w:bdr w:val="none" w:sz="0" w:space="0" w:color="auto" w:frame="1"/>
        </w:rPr>
        <w:t>ы</w:t>
      </w:r>
      <w:r w:rsidRPr="002128F2">
        <w:rPr>
          <w:rFonts w:ascii="Times New Roman" w:hAnsi="Times New Roman" w:cs="Times New Roman"/>
          <w:color w:val="000000"/>
          <w:sz w:val="28"/>
          <w:szCs w:val="28"/>
          <w:bdr w:val="none" w:sz="0" w:space="0" w:color="auto" w:frame="1"/>
        </w:rPr>
        <w:t xml:space="preserve"> позволила выявить очаг распространения короеда-типографа на территории Пригородного участкового лесничества (Костромское лесничество) и систематизировать основные причины эпидемии короеда-типографа, методы борьбы с ним, выявить степень распространения жука на территории Пригородного участкового лесничества. </w:t>
      </w:r>
    </w:p>
    <w:p w:rsidR="00452EEC" w:rsidRDefault="00452EEC" w:rsidP="001316D3">
      <w:pPr>
        <w:spacing w:line="240" w:lineRule="auto"/>
        <w:ind w:firstLine="708"/>
        <w:jc w:val="both"/>
        <w:rPr>
          <w:rFonts w:ascii="Times New Roman" w:hAnsi="Times New Roman" w:cs="Times New Roman"/>
          <w:color w:val="000000"/>
          <w:sz w:val="28"/>
          <w:szCs w:val="28"/>
        </w:rPr>
      </w:pPr>
      <w:r w:rsidRPr="002128F2">
        <w:rPr>
          <w:rFonts w:ascii="Times New Roman" w:hAnsi="Times New Roman" w:cs="Times New Roman"/>
          <w:color w:val="000000"/>
          <w:sz w:val="28"/>
          <w:szCs w:val="28"/>
        </w:rPr>
        <w:t xml:space="preserve">Возникшая эпидемия охватила значительную территорию центральной части нашей страны, и </w:t>
      </w:r>
      <w:r w:rsidR="001F229A" w:rsidRPr="002128F2">
        <w:rPr>
          <w:rFonts w:ascii="Times New Roman" w:hAnsi="Times New Roman" w:cs="Times New Roman"/>
          <w:color w:val="000000"/>
          <w:sz w:val="28"/>
          <w:szCs w:val="28"/>
        </w:rPr>
        <w:t>в частности Костромской области</w:t>
      </w:r>
      <w:r w:rsidRPr="002128F2">
        <w:rPr>
          <w:rFonts w:ascii="Times New Roman" w:hAnsi="Times New Roman" w:cs="Times New Roman"/>
          <w:color w:val="000000"/>
          <w:sz w:val="28"/>
          <w:szCs w:val="28"/>
        </w:rPr>
        <w:t>. Существуют и получили практическое применение эффективные методы борьбы с этим уничтожителем наших лесов. Поэтому именно в наших руках дальнейшая судьба лесной экосистемы. Очень важно во время определять очаги поражения, уни</w:t>
      </w:r>
      <w:r w:rsidR="00870E62" w:rsidRPr="002128F2">
        <w:rPr>
          <w:rFonts w:ascii="Times New Roman" w:hAnsi="Times New Roman" w:cs="Times New Roman"/>
          <w:color w:val="000000"/>
          <w:sz w:val="28"/>
          <w:szCs w:val="28"/>
        </w:rPr>
        <w:t>чтожать старые, больные деревья, тем самым сокра</w:t>
      </w:r>
      <w:r w:rsidR="001F229A" w:rsidRPr="002128F2">
        <w:rPr>
          <w:rFonts w:ascii="Times New Roman" w:hAnsi="Times New Roman" w:cs="Times New Roman"/>
          <w:color w:val="000000"/>
          <w:sz w:val="28"/>
          <w:szCs w:val="28"/>
        </w:rPr>
        <w:t>щать</w:t>
      </w:r>
      <w:r w:rsidR="00870E62" w:rsidRPr="002128F2">
        <w:rPr>
          <w:rFonts w:ascii="Times New Roman" w:hAnsi="Times New Roman" w:cs="Times New Roman"/>
          <w:color w:val="000000"/>
          <w:sz w:val="28"/>
          <w:szCs w:val="28"/>
        </w:rPr>
        <w:t xml:space="preserve"> очаги поражения.</w:t>
      </w:r>
    </w:p>
    <w:p w:rsidR="00E9506F" w:rsidRPr="002128F2" w:rsidRDefault="00E9506F" w:rsidP="001316D3">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Данную работу я планирую продолжить. Хотелось бы определить, что произойдет с дальнейшим распространением короеда на исследуемых территориях. Мониторинг численности этого опасного вредителя и состояния древесных насаждений очень важен для сохранения наших лесов.</w:t>
      </w:r>
    </w:p>
    <w:p w:rsidR="00B805F2" w:rsidRPr="002128F2" w:rsidRDefault="00B805F2">
      <w:pPr>
        <w:rPr>
          <w:rFonts w:ascii="Times New Roman" w:eastAsia="Times New Roman" w:hAnsi="Times New Roman" w:cs="Times New Roman"/>
          <w:b/>
          <w:color w:val="000000"/>
          <w:sz w:val="28"/>
          <w:szCs w:val="28"/>
          <w:lang w:eastAsia="ru-RU"/>
        </w:rPr>
      </w:pPr>
      <w:r w:rsidRPr="002128F2">
        <w:rPr>
          <w:rFonts w:ascii="Times New Roman" w:eastAsia="Times New Roman" w:hAnsi="Times New Roman" w:cs="Times New Roman"/>
          <w:b/>
          <w:color w:val="000000"/>
          <w:sz w:val="28"/>
          <w:szCs w:val="28"/>
          <w:lang w:eastAsia="ru-RU"/>
        </w:rPr>
        <w:br w:type="page"/>
      </w:r>
    </w:p>
    <w:p w:rsidR="005A34DA" w:rsidRPr="002128F2" w:rsidRDefault="005F7966" w:rsidP="00BC1E46">
      <w:pPr>
        <w:spacing w:after="0" w:line="240" w:lineRule="auto"/>
        <w:jc w:val="center"/>
        <w:textAlignment w:val="baseline"/>
        <w:rPr>
          <w:rFonts w:ascii="Times New Roman" w:eastAsia="Times New Roman" w:hAnsi="Times New Roman" w:cs="Times New Roman"/>
          <w:b/>
          <w:color w:val="000000"/>
          <w:sz w:val="28"/>
          <w:szCs w:val="28"/>
          <w:lang w:eastAsia="ru-RU"/>
        </w:rPr>
      </w:pPr>
      <w:r w:rsidRPr="002128F2">
        <w:rPr>
          <w:rFonts w:ascii="Times New Roman" w:eastAsia="Times New Roman" w:hAnsi="Times New Roman" w:cs="Times New Roman"/>
          <w:b/>
          <w:color w:val="000000"/>
          <w:sz w:val="28"/>
          <w:szCs w:val="28"/>
          <w:lang w:eastAsia="ru-RU"/>
        </w:rPr>
        <w:lastRenderedPageBreak/>
        <w:t>Список использованных источников</w:t>
      </w:r>
    </w:p>
    <w:p w:rsidR="005A34DA" w:rsidRPr="002128F2" w:rsidRDefault="005A34DA" w:rsidP="00BC1E46">
      <w:pPr>
        <w:pStyle w:val="a3"/>
        <w:numPr>
          <w:ilvl w:val="0"/>
          <w:numId w:val="7"/>
        </w:numPr>
        <w:spacing w:after="0" w:line="240" w:lineRule="auto"/>
        <w:ind w:left="0"/>
        <w:jc w:val="both"/>
        <w:rPr>
          <w:rFonts w:ascii="Times New Roman" w:hAnsi="Times New Roman" w:cs="Times New Roman"/>
          <w:color w:val="000000"/>
          <w:sz w:val="28"/>
          <w:szCs w:val="28"/>
          <w:shd w:val="clear" w:color="auto" w:fill="FFFFFF"/>
        </w:rPr>
      </w:pPr>
      <w:r w:rsidRPr="002128F2">
        <w:rPr>
          <w:rFonts w:ascii="Times New Roman" w:hAnsi="Times New Roman" w:cs="Times New Roman"/>
          <w:color w:val="000000"/>
          <w:sz w:val="28"/>
          <w:szCs w:val="28"/>
          <w:shd w:val="clear" w:color="auto" w:fill="FFFFFF"/>
        </w:rPr>
        <w:t>А. Д. Маслов. «Короед-типограф и усыхание еловых лесов» Всероссийский научно-исследовательский институт лесоводства и механизации лесного хозяйства (ФГУ ВНИИЛМ), Пушкино 2010, монография, 137 стр.</w:t>
      </w:r>
    </w:p>
    <w:p w:rsidR="00273AB3" w:rsidRPr="002128F2" w:rsidRDefault="008F6BA2" w:rsidP="00BC1E46">
      <w:pPr>
        <w:pStyle w:val="a3"/>
        <w:numPr>
          <w:ilvl w:val="0"/>
          <w:numId w:val="7"/>
        </w:numPr>
        <w:spacing w:after="0" w:line="240" w:lineRule="auto"/>
        <w:ind w:left="0"/>
        <w:rPr>
          <w:rFonts w:ascii="Times New Roman" w:hAnsi="Times New Roman" w:cs="Times New Roman"/>
          <w:sz w:val="28"/>
          <w:szCs w:val="28"/>
        </w:rPr>
      </w:pPr>
      <w:hyperlink r:id="rId11" w:history="1">
        <w:proofErr w:type="spellStart"/>
        <w:r w:rsidR="005A34DA" w:rsidRPr="002128F2">
          <w:rPr>
            <w:rStyle w:val="a5"/>
            <w:rFonts w:ascii="Times New Roman" w:hAnsi="Times New Roman" w:cs="Times New Roman"/>
            <w:color w:val="auto"/>
            <w:sz w:val="28"/>
            <w:szCs w:val="28"/>
            <w:shd w:val="clear" w:color="auto" w:fill="FFFFFF"/>
          </w:rPr>
          <w:t>Стриганова</w:t>
        </w:r>
        <w:proofErr w:type="spellEnd"/>
        <w:r w:rsidR="005A34DA" w:rsidRPr="002128F2">
          <w:rPr>
            <w:rStyle w:val="a5"/>
            <w:rFonts w:ascii="Times New Roman" w:hAnsi="Times New Roman" w:cs="Times New Roman"/>
            <w:color w:val="auto"/>
            <w:sz w:val="28"/>
            <w:szCs w:val="28"/>
            <w:shd w:val="clear" w:color="auto" w:fill="FFFFFF"/>
          </w:rPr>
          <w:t xml:space="preserve"> Б. Р.</w:t>
        </w:r>
      </w:hyperlink>
      <w:r w:rsidR="005A34DA" w:rsidRPr="002128F2">
        <w:rPr>
          <w:rFonts w:ascii="Times New Roman" w:hAnsi="Times New Roman" w:cs="Times New Roman"/>
          <w:sz w:val="28"/>
          <w:szCs w:val="28"/>
          <w:shd w:val="clear" w:color="auto" w:fill="FFFFFF"/>
        </w:rPr>
        <w:t>, </w:t>
      </w:r>
      <w:hyperlink r:id="rId12" w:history="1">
        <w:r w:rsidR="005A34DA" w:rsidRPr="002128F2">
          <w:rPr>
            <w:rStyle w:val="a5"/>
            <w:rFonts w:ascii="Times New Roman" w:hAnsi="Times New Roman" w:cs="Times New Roman"/>
            <w:color w:val="auto"/>
            <w:sz w:val="28"/>
            <w:szCs w:val="28"/>
            <w:shd w:val="clear" w:color="auto" w:fill="FFFFFF"/>
          </w:rPr>
          <w:t>Захаров А. А.</w:t>
        </w:r>
      </w:hyperlink>
      <w:r w:rsidR="005A34DA" w:rsidRPr="002128F2">
        <w:rPr>
          <w:rFonts w:ascii="Times New Roman" w:hAnsi="Times New Roman" w:cs="Times New Roman"/>
          <w:color w:val="000000"/>
          <w:sz w:val="28"/>
          <w:szCs w:val="28"/>
          <w:shd w:val="clear" w:color="auto" w:fill="FFFFFF"/>
        </w:rPr>
        <w:t> Пятиязычный словарь названий животных: Насекомые (латинский-русский-английский-немецкий-французский) / Под ред. д-ра биол. наук, проф. </w:t>
      </w:r>
      <w:hyperlink r:id="rId13" w:history="1">
        <w:r w:rsidR="005A34DA" w:rsidRPr="002128F2">
          <w:rPr>
            <w:rStyle w:val="a5"/>
            <w:rFonts w:ascii="Times New Roman" w:hAnsi="Times New Roman" w:cs="Times New Roman"/>
            <w:color w:val="auto"/>
            <w:sz w:val="28"/>
            <w:szCs w:val="28"/>
            <w:shd w:val="clear" w:color="auto" w:fill="FFFFFF"/>
          </w:rPr>
          <w:t xml:space="preserve">Б. Р. </w:t>
        </w:r>
        <w:proofErr w:type="spellStart"/>
        <w:r w:rsidR="005A34DA" w:rsidRPr="002128F2">
          <w:rPr>
            <w:rStyle w:val="a5"/>
            <w:rFonts w:ascii="Times New Roman" w:hAnsi="Times New Roman" w:cs="Times New Roman"/>
            <w:color w:val="auto"/>
            <w:sz w:val="28"/>
            <w:szCs w:val="28"/>
            <w:shd w:val="clear" w:color="auto" w:fill="FFFFFF"/>
          </w:rPr>
          <w:t>Стригановой</w:t>
        </w:r>
        <w:proofErr w:type="spellEnd"/>
      </w:hyperlink>
      <w:r w:rsidR="005A34DA" w:rsidRPr="002128F2">
        <w:rPr>
          <w:rFonts w:ascii="Times New Roman" w:hAnsi="Times New Roman" w:cs="Times New Roman"/>
          <w:sz w:val="28"/>
          <w:szCs w:val="28"/>
          <w:shd w:val="clear" w:color="auto" w:fill="FFFFFF"/>
        </w:rPr>
        <w:t>.</w:t>
      </w:r>
      <w:r w:rsidR="005A34DA" w:rsidRPr="002128F2">
        <w:rPr>
          <w:rFonts w:ascii="Times New Roman" w:hAnsi="Times New Roman" w:cs="Times New Roman"/>
          <w:color w:val="000000"/>
          <w:sz w:val="28"/>
          <w:szCs w:val="28"/>
          <w:shd w:val="clear" w:color="auto" w:fill="FFFFFF"/>
        </w:rPr>
        <w:t> — М.: РУССО, 2000. — С. 184</w:t>
      </w:r>
      <w:r w:rsidR="00B805F2" w:rsidRPr="002128F2">
        <w:rPr>
          <w:rFonts w:ascii="Times New Roman" w:hAnsi="Times New Roman" w:cs="Times New Roman"/>
          <w:sz w:val="28"/>
          <w:szCs w:val="28"/>
        </w:rPr>
        <w:t xml:space="preserve">  </w:t>
      </w:r>
    </w:p>
    <w:p w:rsidR="00273AB3" w:rsidRDefault="00273AB3" w:rsidP="00BC1E46">
      <w:pPr>
        <w:pStyle w:val="a3"/>
        <w:numPr>
          <w:ilvl w:val="0"/>
          <w:numId w:val="7"/>
        </w:numPr>
        <w:spacing w:after="0" w:line="240" w:lineRule="auto"/>
        <w:ind w:left="0"/>
        <w:jc w:val="both"/>
        <w:rPr>
          <w:rFonts w:ascii="Times New Roman" w:hAnsi="Times New Roman" w:cs="Times New Roman"/>
          <w:sz w:val="28"/>
          <w:szCs w:val="28"/>
        </w:rPr>
      </w:pPr>
      <w:r w:rsidRPr="002128F2">
        <w:rPr>
          <w:rFonts w:ascii="Times New Roman" w:hAnsi="Times New Roman" w:cs="Times New Roman"/>
          <w:sz w:val="28"/>
          <w:szCs w:val="28"/>
        </w:rPr>
        <w:t xml:space="preserve">Лесотехнический журнал/том 5/номер: 2(18)/ 2015 год. </w:t>
      </w:r>
    </w:p>
    <w:p w:rsidR="001676E5" w:rsidRPr="001676E5" w:rsidRDefault="001676E5" w:rsidP="00BC1E46">
      <w:pPr>
        <w:pStyle w:val="a3"/>
        <w:numPr>
          <w:ilvl w:val="0"/>
          <w:numId w:val="7"/>
        </w:numPr>
        <w:spacing w:after="0" w:line="240" w:lineRule="auto"/>
        <w:ind w:left="0"/>
        <w:rPr>
          <w:rFonts w:ascii="Times New Roman" w:hAnsi="Times New Roman" w:cs="Times New Roman"/>
          <w:sz w:val="28"/>
          <w:szCs w:val="28"/>
        </w:rPr>
      </w:pPr>
      <w:r w:rsidRPr="002128F2">
        <w:rPr>
          <w:rFonts w:ascii="Times New Roman" w:hAnsi="Times New Roman" w:cs="Times New Roman"/>
          <w:color w:val="000000"/>
          <w:sz w:val="28"/>
          <w:szCs w:val="28"/>
        </w:rPr>
        <w:t xml:space="preserve">Маслов А.Д., Сергеева Ю.А. и др. Рекомендации по использованию </w:t>
      </w:r>
      <w:proofErr w:type="spellStart"/>
      <w:r w:rsidRPr="002128F2">
        <w:rPr>
          <w:rFonts w:ascii="Times New Roman" w:hAnsi="Times New Roman" w:cs="Times New Roman"/>
          <w:color w:val="000000"/>
          <w:sz w:val="28"/>
          <w:szCs w:val="28"/>
        </w:rPr>
        <w:t>феромонов</w:t>
      </w:r>
      <w:proofErr w:type="spellEnd"/>
      <w:r w:rsidRPr="002128F2">
        <w:rPr>
          <w:rFonts w:ascii="Times New Roman" w:hAnsi="Times New Roman" w:cs="Times New Roman"/>
          <w:color w:val="000000"/>
          <w:sz w:val="28"/>
          <w:szCs w:val="28"/>
        </w:rPr>
        <w:t xml:space="preserve"> для мониторинга численности основных вредителей леса в России.  </w:t>
      </w:r>
      <w:r>
        <w:rPr>
          <w:rFonts w:ascii="Times New Roman" w:hAnsi="Times New Roman" w:cs="Times New Roman"/>
          <w:color w:val="000000"/>
          <w:sz w:val="28"/>
          <w:szCs w:val="28"/>
        </w:rPr>
        <w:t>Пушкино: ВНИИЛМ, 2007. — 21 с</w:t>
      </w:r>
    </w:p>
    <w:p w:rsidR="001676E5" w:rsidRPr="001676E5" w:rsidRDefault="001676E5" w:rsidP="00BC1E46">
      <w:pPr>
        <w:pStyle w:val="a3"/>
        <w:numPr>
          <w:ilvl w:val="0"/>
          <w:numId w:val="7"/>
        </w:numPr>
        <w:spacing w:after="0" w:line="240" w:lineRule="auto"/>
        <w:ind w:left="0"/>
        <w:jc w:val="both"/>
        <w:rPr>
          <w:rFonts w:ascii="Times New Roman" w:hAnsi="Times New Roman" w:cs="Times New Roman"/>
          <w:color w:val="000000"/>
          <w:sz w:val="28"/>
          <w:szCs w:val="28"/>
          <w:shd w:val="clear" w:color="auto" w:fill="FFFFFF"/>
        </w:rPr>
      </w:pPr>
      <w:r w:rsidRPr="002128F2">
        <w:rPr>
          <w:rFonts w:ascii="Times New Roman" w:hAnsi="Times New Roman" w:cs="Times New Roman"/>
          <w:color w:val="000000"/>
          <w:sz w:val="28"/>
          <w:szCs w:val="28"/>
          <w:shd w:val="clear" w:color="auto" w:fill="FFFFFF"/>
        </w:rPr>
        <w:t>Изучение численности и распределения короеда-типографа (</w:t>
      </w:r>
      <w:proofErr w:type="spellStart"/>
      <w:r w:rsidRPr="002128F2">
        <w:rPr>
          <w:rFonts w:ascii="Times New Roman" w:hAnsi="Times New Roman" w:cs="Times New Roman"/>
          <w:color w:val="000000"/>
          <w:sz w:val="28"/>
          <w:szCs w:val="28"/>
          <w:shd w:val="clear" w:color="auto" w:fill="FFFFFF"/>
        </w:rPr>
        <w:t>Ips</w:t>
      </w:r>
      <w:proofErr w:type="spellEnd"/>
      <w:r w:rsidRPr="002128F2">
        <w:rPr>
          <w:rFonts w:ascii="Times New Roman" w:hAnsi="Times New Roman" w:cs="Times New Roman"/>
          <w:color w:val="000000"/>
          <w:sz w:val="28"/>
          <w:szCs w:val="28"/>
          <w:shd w:val="clear" w:color="auto" w:fill="FFFFFF"/>
        </w:rPr>
        <w:t xml:space="preserve">. </w:t>
      </w:r>
      <w:proofErr w:type="spellStart"/>
      <w:r w:rsidRPr="001676E5">
        <w:rPr>
          <w:rFonts w:ascii="Times New Roman" w:hAnsi="Times New Roman" w:cs="Times New Roman"/>
          <w:sz w:val="28"/>
          <w:szCs w:val="28"/>
          <w:shd w:val="clear" w:color="auto" w:fill="FFFFFF"/>
        </w:rPr>
        <w:t>typographus</w:t>
      </w:r>
      <w:proofErr w:type="spellEnd"/>
      <w:r w:rsidRPr="001676E5">
        <w:rPr>
          <w:rFonts w:ascii="Times New Roman" w:hAnsi="Times New Roman" w:cs="Times New Roman"/>
          <w:sz w:val="28"/>
          <w:szCs w:val="28"/>
          <w:shd w:val="clear" w:color="auto" w:fill="FFFFFF"/>
        </w:rPr>
        <w:t>) в еловых лесах окрестностей биостанции «Экосистема».         [Электронный ресурс</w:t>
      </w:r>
      <w:r w:rsidRPr="001676E5">
        <w:rPr>
          <w:rFonts w:ascii="Times New Roman" w:hAnsi="Times New Roman" w:cs="Times New Roman"/>
          <w:sz w:val="28"/>
          <w:szCs w:val="28"/>
        </w:rPr>
        <w:t>].</w:t>
      </w:r>
      <w:r>
        <w:rPr>
          <w:rFonts w:ascii="Times New Roman" w:hAnsi="Times New Roman" w:cs="Times New Roman"/>
          <w:sz w:val="28"/>
          <w:szCs w:val="28"/>
        </w:rPr>
        <w:t xml:space="preserve"> </w:t>
      </w:r>
      <w:r w:rsidRPr="001676E5">
        <w:rPr>
          <w:rFonts w:ascii="Times New Roman" w:hAnsi="Times New Roman" w:cs="Times New Roman"/>
          <w:sz w:val="28"/>
          <w:szCs w:val="28"/>
        </w:rPr>
        <w:t>-</w:t>
      </w:r>
      <w:r>
        <w:rPr>
          <w:rFonts w:ascii="Times New Roman" w:hAnsi="Times New Roman" w:cs="Times New Roman"/>
          <w:sz w:val="28"/>
          <w:szCs w:val="28"/>
        </w:rPr>
        <w:t xml:space="preserve"> </w:t>
      </w:r>
      <w:r w:rsidRPr="001676E5">
        <w:rPr>
          <w:rFonts w:ascii="Times New Roman" w:hAnsi="Times New Roman" w:cs="Times New Roman"/>
          <w:sz w:val="28"/>
          <w:szCs w:val="28"/>
        </w:rPr>
        <w:t>Режим доступа:</w:t>
      </w:r>
      <w:r>
        <w:rPr>
          <w:sz w:val="28"/>
          <w:szCs w:val="28"/>
        </w:rPr>
        <w:t xml:space="preserve"> </w:t>
      </w:r>
      <w:hyperlink r:id="rId14" w:history="1">
        <w:r w:rsidRPr="002128F2">
          <w:rPr>
            <w:rStyle w:val="a5"/>
            <w:rFonts w:ascii="Times New Roman" w:hAnsi="Times New Roman" w:cs="Times New Roman"/>
            <w:sz w:val="28"/>
            <w:szCs w:val="28"/>
            <w:shd w:val="clear" w:color="auto" w:fill="FFFFFF"/>
          </w:rPr>
          <w:t>http://ecosystema.ru/03programs/issl/works/bio_tipograf.htm</w:t>
        </w:r>
      </w:hyperlink>
      <w:r w:rsidRPr="002128F2">
        <w:rPr>
          <w:rFonts w:ascii="Times New Roman" w:hAnsi="Times New Roman" w:cs="Times New Roman"/>
          <w:color w:val="1F4E79" w:themeColor="accent1" w:themeShade="80"/>
          <w:sz w:val="28"/>
          <w:szCs w:val="28"/>
          <w:shd w:val="clear" w:color="auto" w:fill="FFFFFF"/>
        </w:rPr>
        <w:t xml:space="preserve"> </w:t>
      </w:r>
    </w:p>
    <w:p w:rsidR="00C54AF9" w:rsidRPr="002128F2" w:rsidRDefault="00C54AF9" w:rsidP="00BC1E46">
      <w:pPr>
        <w:pStyle w:val="a3"/>
        <w:numPr>
          <w:ilvl w:val="0"/>
          <w:numId w:val="7"/>
        </w:numPr>
        <w:spacing w:after="0" w:line="240" w:lineRule="auto"/>
        <w:ind w:left="0"/>
        <w:jc w:val="both"/>
        <w:textAlignment w:val="baseline"/>
        <w:rPr>
          <w:rFonts w:ascii="Times New Roman" w:hAnsi="Times New Roman" w:cs="Times New Roman"/>
          <w:sz w:val="28"/>
          <w:szCs w:val="28"/>
        </w:rPr>
      </w:pPr>
      <w:r w:rsidRPr="002128F2">
        <w:rPr>
          <w:rFonts w:ascii="Times New Roman" w:hAnsi="Times New Roman" w:cs="Times New Roman"/>
          <w:bCs/>
          <w:sz w:val="28"/>
          <w:szCs w:val="28"/>
        </w:rPr>
        <w:t xml:space="preserve">Методическая аналитика по блоку "Современные проблемы гибели лесов" </w:t>
      </w:r>
      <w:hyperlink r:id="rId15" w:history="1">
        <w:r w:rsidR="009A071D" w:rsidRPr="002128F2">
          <w:rPr>
            <w:rStyle w:val="a5"/>
            <w:rFonts w:ascii="Times New Roman" w:hAnsi="Times New Roman" w:cs="Times New Roman"/>
            <w:sz w:val="28"/>
            <w:szCs w:val="28"/>
          </w:rPr>
          <w:t>https://multiurok.ru/files/metodicheskaia-analitika-po-bloku-sovremennye-prob.html</w:t>
        </w:r>
      </w:hyperlink>
      <w:r w:rsidR="009A071D" w:rsidRPr="002128F2">
        <w:rPr>
          <w:rFonts w:ascii="Times New Roman" w:hAnsi="Times New Roman" w:cs="Times New Roman"/>
          <w:sz w:val="28"/>
          <w:szCs w:val="28"/>
        </w:rPr>
        <w:t xml:space="preserve"> </w:t>
      </w:r>
    </w:p>
    <w:p w:rsidR="00C54AF9" w:rsidRPr="002128F2" w:rsidRDefault="00C54AF9" w:rsidP="00BC1E46">
      <w:pPr>
        <w:pStyle w:val="1"/>
        <w:numPr>
          <w:ilvl w:val="0"/>
          <w:numId w:val="7"/>
        </w:numPr>
        <w:spacing w:before="0" w:line="240" w:lineRule="auto"/>
        <w:ind w:left="0"/>
        <w:jc w:val="both"/>
        <w:textAlignment w:val="top"/>
        <w:rPr>
          <w:rFonts w:ascii="Times New Roman" w:hAnsi="Times New Roman" w:cs="Times New Roman"/>
        </w:rPr>
      </w:pPr>
      <w:r w:rsidRPr="002128F2">
        <w:rPr>
          <w:rFonts w:ascii="Times New Roman" w:hAnsi="Times New Roman" w:cs="Times New Roman"/>
          <w:b w:val="0"/>
          <w:iCs/>
          <w:color w:val="000000"/>
          <w:bdr w:val="none" w:sz="0" w:space="0" w:color="auto" w:frame="1"/>
        </w:rPr>
        <w:t>Массовое размножение короеда-типографа в 2010-2014 гг. И защита еловых насаждений</w:t>
      </w:r>
      <w:proofErr w:type="gramStart"/>
      <w:r w:rsidRPr="002128F2">
        <w:rPr>
          <w:rFonts w:ascii="Times New Roman" w:hAnsi="Times New Roman" w:cs="Times New Roman"/>
          <w:b w:val="0"/>
          <w:iCs/>
          <w:color w:val="000000"/>
          <w:bdr w:val="none" w:sz="0" w:space="0" w:color="auto" w:frame="1"/>
        </w:rPr>
        <w:t xml:space="preserve"> </w:t>
      </w:r>
      <w:r w:rsidR="001676E5">
        <w:rPr>
          <w:rFonts w:ascii="Times New Roman" w:hAnsi="Times New Roman" w:cs="Times New Roman"/>
          <w:b w:val="0"/>
          <w:iCs/>
          <w:color w:val="000000"/>
          <w:bdr w:val="none" w:sz="0" w:space="0" w:color="auto" w:frame="1"/>
        </w:rPr>
        <w:t>.</w:t>
      </w:r>
      <w:proofErr w:type="gramEnd"/>
      <w:r w:rsidR="001676E5">
        <w:rPr>
          <w:rFonts w:ascii="Times New Roman" w:hAnsi="Times New Roman" w:cs="Times New Roman"/>
          <w:b w:val="0"/>
          <w:iCs/>
          <w:color w:val="000000"/>
          <w:bdr w:val="none" w:sz="0" w:space="0" w:color="auto" w:frame="1"/>
        </w:rPr>
        <w:t xml:space="preserve"> </w:t>
      </w:r>
      <w:r w:rsidR="001676E5" w:rsidRPr="001676E5">
        <w:rPr>
          <w:rFonts w:ascii="Times New Roman" w:hAnsi="Times New Roman" w:cs="Times New Roman"/>
          <w:b w:val="0"/>
          <w:color w:val="auto"/>
          <w:shd w:val="clear" w:color="auto" w:fill="FFFFFF"/>
        </w:rPr>
        <w:t>[Электронный ресурс</w:t>
      </w:r>
      <w:r w:rsidR="001676E5" w:rsidRPr="001676E5">
        <w:rPr>
          <w:rFonts w:ascii="Times New Roman" w:hAnsi="Times New Roman" w:cs="Times New Roman"/>
          <w:b w:val="0"/>
          <w:color w:val="auto"/>
        </w:rPr>
        <w:t>]. - Режим доступа:</w:t>
      </w:r>
      <w:r w:rsidR="001676E5">
        <w:t xml:space="preserve"> </w:t>
      </w:r>
      <w:hyperlink r:id="rId16" w:history="1">
        <w:r w:rsidRPr="002128F2">
          <w:rPr>
            <w:rStyle w:val="a5"/>
            <w:rFonts w:ascii="Times New Roman" w:hAnsi="Times New Roman" w:cs="Times New Roman"/>
            <w:b w:val="0"/>
          </w:rPr>
          <w:t>https://cyberleninka.ru/article/n/massovoe-razmnozhenie-koroeda-tipografa-v-2010-2014-gg-i-zaschita-elovyh-nasazhdeniy</w:t>
        </w:r>
      </w:hyperlink>
      <w:r w:rsidRPr="002128F2">
        <w:rPr>
          <w:rFonts w:ascii="Times New Roman" w:hAnsi="Times New Roman" w:cs="Times New Roman"/>
        </w:rPr>
        <w:t xml:space="preserve"> </w:t>
      </w:r>
    </w:p>
    <w:p w:rsidR="00B32939" w:rsidRPr="001676E5" w:rsidRDefault="00B32939" w:rsidP="00BC1E46">
      <w:pPr>
        <w:pStyle w:val="a3"/>
        <w:numPr>
          <w:ilvl w:val="0"/>
          <w:numId w:val="7"/>
        </w:numPr>
        <w:spacing w:after="0" w:line="240" w:lineRule="auto"/>
        <w:ind w:left="0"/>
        <w:jc w:val="both"/>
        <w:rPr>
          <w:rFonts w:ascii="Times New Roman" w:hAnsi="Times New Roman" w:cs="Times New Roman"/>
          <w:sz w:val="28"/>
          <w:szCs w:val="28"/>
        </w:rPr>
      </w:pPr>
      <w:r w:rsidRPr="002128F2">
        <w:rPr>
          <w:rFonts w:ascii="Times New Roman" w:hAnsi="Times New Roman" w:cs="Times New Roman"/>
          <w:sz w:val="28"/>
          <w:szCs w:val="28"/>
        </w:rPr>
        <w:t>Современные меры локализации и ликвидации очагов стволовых вредителей на территории</w:t>
      </w:r>
      <w:r w:rsidR="001676E5">
        <w:rPr>
          <w:rFonts w:ascii="Times New Roman" w:hAnsi="Times New Roman" w:cs="Times New Roman"/>
          <w:sz w:val="28"/>
          <w:szCs w:val="28"/>
        </w:rPr>
        <w:t xml:space="preserve"> ОГКУ «Костромское лесничество». </w:t>
      </w:r>
      <w:r w:rsidR="001676E5" w:rsidRPr="001676E5">
        <w:rPr>
          <w:rFonts w:ascii="Times New Roman" w:hAnsi="Times New Roman" w:cs="Times New Roman"/>
          <w:sz w:val="28"/>
          <w:szCs w:val="28"/>
          <w:shd w:val="clear" w:color="auto" w:fill="FFFFFF"/>
        </w:rPr>
        <w:t>[Электронный ресурс</w:t>
      </w:r>
      <w:r w:rsidR="001676E5" w:rsidRPr="001676E5">
        <w:rPr>
          <w:rFonts w:ascii="Times New Roman" w:hAnsi="Times New Roman" w:cs="Times New Roman"/>
          <w:sz w:val="28"/>
          <w:szCs w:val="28"/>
        </w:rPr>
        <w:t>].</w:t>
      </w:r>
      <w:r w:rsidR="001676E5">
        <w:rPr>
          <w:rFonts w:ascii="Times New Roman" w:hAnsi="Times New Roman" w:cs="Times New Roman"/>
          <w:sz w:val="28"/>
          <w:szCs w:val="28"/>
        </w:rPr>
        <w:t xml:space="preserve"> </w:t>
      </w:r>
      <w:r w:rsidR="001676E5" w:rsidRPr="001676E5">
        <w:rPr>
          <w:rFonts w:ascii="Times New Roman" w:hAnsi="Times New Roman" w:cs="Times New Roman"/>
          <w:sz w:val="28"/>
          <w:szCs w:val="28"/>
        </w:rPr>
        <w:t>-</w:t>
      </w:r>
      <w:r w:rsidR="001676E5">
        <w:rPr>
          <w:rFonts w:ascii="Times New Roman" w:hAnsi="Times New Roman" w:cs="Times New Roman"/>
          <w:sz w:val="28"/>
          <w:szCs w:val="28"/>
        </w:rPr>
        <w:t xml:space="preserve"> </w:t>
      </w:r>
      <w:r w:rsidR="001676E5" w:rsidRPr="001676E5">
        <w:rPr>
          <w:rFonts w:ascii="Times New Roman" w:hAnsi="Times New Roman" w:cs="Times New Roman"/>
          <w:sz w:val="28"/>
          <w:szCs w:val="28"/>
        </w:rPr>
        <w:t>Режим доступа</w:t>
      </w:r>
      <w:r w:rsidR="001676E5">
        <w:rPr>
          <w:rFonts w:ascii="Times New Roman" w:hAnsi="Times New Roman" w:cs="Times New Roman"/>
          <w:sz w:val="28"/>
          <w:szCs w:val="28"/>
        </w:rPr>
        <w:t xml:space="preserve">: </w:t>
      </w:r>
      <w:hyperlink r:id="rId17" w:history="1">
        <w:r w:rsidRPr="001676E5">
          <w:rPr>
            <w:rStyle w:val="a5"/>
            <w:rFonts w:ascii="Times New Roman" w:hAnsi="Times New Roman" w:cs="Times New Roman"/>
            <w:sz w:val="28"/>
            <w:szCs w:val="28"/>
            <w:lang w:val="en-US"/>
          </w:rPr>
          <w:t>https</w:t>
        </w:r>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podrost</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fedcdo</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ru</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wp</w:t>
        </w:r>
        <w:proofErr w:type="spellEnd"/>
        <w:r w:rsidRPr="001676E5">
          <w:rPr>
            <w:rStyle w:val="a5"/>
            <w:rFonts w:ascii="Times New Roman" w:hAnsi="Times New Roman" w:cs="Times New Roman"/>
            <w:sz w:val="28"/>
            <w:szCs w:val="28"/>
          </w:rPr>
          <w:t>-</w:t>
        </w:r>
        <w:r w:rsidRPr="001676E5">
          <w:rPr>
            <w:rStyle w:val="a5"/>
            <w:rFonts w:ascii="Times New Roman" w:hAnsi="Times New Roman" w:cs="Times New Roman"/>
            <w:sz w:val="28"/>
            <w:szCs w:val="28"/>
            <w:lang w:val="en-US"/>
          </w:rPr>
          <w:t>content</w:t>
        </w:r>
        <w:r w:rsidRPr="001676E5">
          <w:rPr>
            <w:rStyle w:val="a5"/>
            <w:rFonts w:ascii="Times New Roman" w:hAnsi="Times New Roman" w:cs="Times New Roman"/>
            <w:sz w:val="28"/>
            <w:szCs w:val="28"/>
          </w:rPr>
          <w:t>/</w:t>
        </w:r>
        <w:r w:rsidRPr="001676E5">
          <w:rPr>
            <w:rStyle w:val="a5"/>
            <w:rFonts w:ascii="Times New Roman" w:hAnsi="Times New Roman" w:cs="Times New Roman"/>
            <w:sz w:val="28"/>
            <w:szCs w:val="28"/>
            <w:lang w:val="en-US"/>
          </w:rPr>
          <w:t>uploads</w:t>
        </w:r>
        <w:r w:rsidRPr="001676E5">
          <w:rPr>
            <w:rStyle w:val="a5"/>
            <w:rFonts w:ascii="Times New Roman" w:hAnsi="Times New Roman" w:cs="Times New Roman"/>
            <w:sz w:val="28"/>
            <w:szCs w:val="28"/>
          </w:rPr>
          <w:t>/2021/02/</w:t>
        </w:r>
        <w:proofErr w:type="spellStart"/>
        <w:r w:rsidRPr="001676E5">
          <w:rPr>
            <w:rStyle w:val="a5"/>
            <w:rFonts w:ascii="Times New Roman" w:hAnsi="Times New Roman" w:cs="Times New Roman"/>
            <w:sz w:val="28"/>
            <w:szCs w:val="28"/>
            <w:lang w:val="en-US"/>
          </w:rPr>
          <w:t>Sovremennye</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mery</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lokalizacii</w:t>
        </w:r>
        <w:proofErr w:type="spellEnd"/>
        <w:r w:rsidRPr="001676E5">
          <w:rPr>
            <w:rStyle w:val="a5"/>
            <w:rFonts w:ascii="Times New Roman" w:hAnsi="Times New Roman" w:cs="Times New Roman"/>
            <w:sz w:val="28"/>
            <w:szCs w:val="28"/>
          </w:rPr>
          <w:t>-</w:t>
        </w:r>
        <w:r w:rsidRPr="001676E5">
          <w:rPr>
            <w:rStyle w:val="a5"/>
            <w:rFonts w:ascii="Times New Roman" w:hAnsi="Times New Roman" w:cs="Times New Roman"/>
            <w:sz w:val="28"/>
            <w:szCs w:val="28"/>
            <w:lang w:val="en-US"/>
          </w:rPr>
          <w:t>i</w:t>
        </w:r>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likvidacii</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ochagov</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stvolovyh</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vreditelej</w:t>
        </w:r>
        <w:proofErr w:type="spellEnd"/>
        <w:r w:rsidRPr="001676E5">
          <w:rPr>
            <w:rStyle w:val="a5"/>
            <w:rFonts w:ascii="Times New Roman" w:hAnsi="Times New Roman" w:cs="Times New Roman"/>
            <w:sz w:val="28"/>
            <w:szCs w:val="28"/>
          </w:rPr>
          <w:t>-</w:t>
        </w:r>
        <w:r w:rsidRPr="001676E5">
          <w:rPr>
            <w:rStyle w:val="a5"/>
            <w:rFonts w:ascii="Times New Roman" w:hAnsi="Times New Roman" w:cs="Times New Roman"/>
            <w:sz w:val="28"/>
            <w:szCs w:val="28"/>
            <w:lang w:val="en-US"/>
          </w:rPr>
          <w:t>v</w:t>
        </w:r>
        <w:r w:rsidRPr="001676E5">
          <w:rPr>
            <w:rStyle w:val="a5"/>
            <w:rFonts w:ascii="Times New Roman" w:hAnsi="Times New Roman" w:cs="Times New Roman"/>
            <w:sz w:val="28"/>
            <w:szCs w:val="28"/>
          </w:rPr>
          <w:t>-</w:t>
        </w:r>
        <w:r w:rsidRPr="001676E5">
          <w:rPr>
            <w:rStyle w:val="a5"/>
            <w:rFonts w:ascii="Times New Roman" w:hAnsi="Times New Roman" w:cs="Times New Roman"/>
            <w:sz w:val="28"/>
            <w:szCs w:val="28"/>
            <w:lang w:val="en-US"/>
          </w:rPr>
          <w:t>OGKU</w:t>
        </w:r>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Kostromskoe</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lesnichestvo</w:t>
        </w:r>
        <w:proofErr w:type="spellEnd"/>
        <w:r w:rsidRPr="001676E5">
          <w:rPr>
            <w:rStyle w:val="a5"/>
            <w:rFonts w:ascii="Times New Roman" w:hAnsi="Times New Roman" w:cs="Times New Roman"/>
            <w:sz w:val="28"/>
            <w:szCs w:val="28"/>
          </w:rPr>
          <w:t>.</w:t>
        </w:r>
        <w:proofErr w:type="spellStart"/>
        <w:r w:rsidRPr="001676E5">
          <w:rPr>
            <w:rStyle w:val="a5"/>
            <w:rFonts w:ascii="Times New Roman" w:hAnsi="Times New Roman" w:cs="Times New Roman"/>
            <w:sz w:val="28"/>
            <w:szCs w:val="28"/>
            <w:lang w:val="en-US"/>
          </w:rPr>
          <w:t>pdf</w:t>
        </w:r>
        <w:proofErr w:type="spellEnd"/>
      </w:hyperlink>
      <w:r w:rsidRPr="001676E5">
        <w:rPr>
          <w:rFonts w:ascii="Times New Roman" w:hAnsi="Times New Roman" w:cs="Times New Roman"/>
          <w:sz w:val="28"/>
          <w:szCs w:val="28"/>
        </w:rPr>
        <w:t xml:space="preserve"> </w:t>
      </w:r>
      <w:r w:rsidR="001676E5">
        <w:rPr>
          <w:rFonts w:ascii="Times New Roman" w:hAnsi="Times New Roman" w:cs="Times New Roman"/>
          <w:sz w:val="28"/>
          <w:szCs w:val="28"/>
        </w:rPr>
        <w:t xml:space="preserve"> </w:t>
      </w:r>
    </w:p>
    <w:p w:rsidR="00224FC0" w:rsidRPr="002128F2" w:rsidRDefault="00224FC0" w:rsidP="00BC1E46">
      <w:pPr>
        <w:pStyle w:val="a3"/>
        <w:numPr>
          <w:ilvl w:val="0"/>
          <w:numId w:val="7"/>
        </w:numPr>
        <w:spacing w:after="0" w:line="240" w:lineRule="auto"/>
        <w:ind w:left="0"/>
        <w:rPr>
          <w:rFonts w:ascii="Times New Roman" w:hAnsi="Times New Roman" w:cs="Times New Roman"/>
          <w:sz w:val="28"/>
          <w:szCs w:val="28"/>
        </w:rPr>
      </w:pPr>
      <w:proofErr w:type="spellStart"/>
      <w:r w:rsidRPr="002128F2">
        <w:rPr>
          <w:rFonts w:ascii="Times New Roman" w:hAnsi="Times New Roman" w:cs="Times New Roman"/>
          <w:sz w:val="28"/>
          <w:szCs w:val="28"/>
        </w:rPr>
        <w:t>Санэпидемстанция</w:t>
      </w:r>
      <w:proofErr w:type="spellEnd"/>
      <w:r w:rsidRPr="002128F2">
        <w:rPr>
          <w:rFonts w:ascii="Times New Roman" w:hAnsi="Times New Roman" w:cs="Times New Roman"/>
          <w:sz w:val="28"/>
          <w:szCs w:val="28"/>
        </w:rPr>
        <w:t xml:space="preserve"> </w:t>
      </w:r>
      <w:proofErr w:type="spellStart"/>
      <w:r w:rsidRPr="002128F2">
        <w:rPr>
          <w:rFonts w:ascii="Times New Roman" w:hAnsi="Times New Roman" w:cs="Times New Roman"/>
          <w:sz w:val="28"/>
          <w:szCs w:val="28"/>
        </w:rPr>
        <w:t>Дезцентр</w:t>
      </w:r>
      <w:proofErr w:type="spellEnd"/>
      <w:r w:rsidRPr="002128F2">
        <w:rPr>
          <w:rFonts w:ascii="Times New Roman" w:hAnsi="Times New Roman" w:cs="Times New Roman"/>
          <w:sz w:val="28"/>
          <w:szCs w:val="28"/>
        </w:rPr>
        <w:t>-Русь «Защита деревьев от короеда-типографа»</w:t>
      </w:r>
      <w:r w:rsidR="00636118" w:rsidRPr="002128F2">
        <w:rPr>
          <w:rFonts w:ascii="Times New Roman" w:hAnsi="Times New Roman" w:cs="Times New Roman"/>
          <w:sz w:val="28"/>
          <w:szCs w:val="28"/>
        </w:rPr>
        <w:t xml:space="preserve"> </w:t>
      </w:r>
      <w:hyperlink r:id="rId18" w:history="1">
        <w:r w:rsidRPr="002128F2">
          <w:rPr>
            <w:rStyle w:val="a5"/>
            <w:rFonts w:ascii="Times New Roman" w:hAnsi="Times New Roman" w:cs="Times New Roman"/>
            <w:sz w:val="28"/>
            <w:szCs w:val="28"/>
          </w:rPr>
          <w:t>https://дезцентр-русь.рф/unichtozhenie-nasekomyh/zhuk-koroed-koroed-tipograf/zashhita-derevev-ot-koroeda/</w:t>
        </w:r>
      </w:hyperlink>
      <w:r w:rsidRPr="002128F2">
        <w:rPr>
          <w:rFonts w:ascii="Times New Roman" w:hAnsi="Times New Roman" w:cs="Times New Roman"/>
          <w:sz w:val="28"/>
          <w:szCs w:val="28"/>
        </w:rPr>
        <w:t xml:space="preserve"> </w:t>
      </w:r>
    </w:p>
    <w:p w:rsidR="00B32939" w:rsidRPr="002128F2" w:rsidRDefault="00B32939" w:rsidP="00BC1E46">
      <w:pPr>
        <w:spacing w:line="240" w:lineRule="auto"/>
        <w:rPr>
          <w:rFonts w:ascii="Times New Roman" w:hAnsi="Times New Roman" w:cs="Times New Roman"/>
          <w:sz w:val="28"/>
          <w:szCs w:val="28"/>
        </w:rPr>
      </w:pPr>
    </w:p>
    <w:p w:rsidR="00B805F2" w:rsidRPr="002128F2" w:rsidRDefault="00B805F2" w:rsidP="00B32939">
      <w:pPr>
        <w:spacing w:line="360" w:lineRule="auto"/>
        <w:jc w:val="both"/>
        <w:textAlignment w:val="baseline"/>
        <w:rPr>
          <w:rFonts w:ascii="Times New Roman" w:hAnsi="Times New Roman" w:cs="Times New Roman"/>
          <w:sz w:val="28"/>
          <w:szCs w:val="28"/>
        </w:rPr>
      </w:pPr>
      <w:r w:rsidRPr="002128F2">
        <w:rPr>
          <w:rFonts w:ascii="Times New Roman" w:hAnsi="Times New Roman" w:cs="Times New Roman"/>
          <w:sz w:val="28"/>
          <w:szCs w:val="28"/>
        </w:rPr>
        <w:t xml:space="preserve"> </w:t>
      </w:r>
      <w:r w:rsidR="00B32939" w:rsidRPr="002128F2">
        <w:rPr>
          <w:rFonts w:ascii="Times New Roman" w:hAnsi="Times New Roman" w:cs="Times New Roman"/>
          <w:sz w:val="28"/>
          <w:szCs w:val="28"/>
        </w:rPr>
        <w:t xml:space="preserve">                      </w:t>
      </w:r>
      <w:r w:rsidRPr="002128F2">
        <w:rPr>
          <w:rFonts w:ascii="Times New Roman" w:hAnsi="Times New Roman" w:cs="Times New Roman"/>
          <w:sz w:val="28"/>
          <w:szCs w:val="28"/>
        </w:rPr>
        <w:br w:type="page"/>
      </w:r>
    </w:p>
    <w:p w:rsidR="00180720" w:rsidRPr="00EB0119" w:rsidRDefault="00180720" w:rsidP="00180720">
      <w:pPr>
        <w:spacing w:line="360" w:lineRule="auto"/>
        <w:ind w:left="2832" w:firstLine="708"/>
        <w:jc w:val="both"/>
        <w:textAlignment w:val="baseline"/>
        <w:rPr>
          <w:rFonts w:ascii="Times New Roman" w:hAnsi="Times New Roman" w:cs="Times New Roman"/>
          <w:b/>
          <w:sz w:val="24"/>
          <w:szCs w:val="24"/>
        </w:rPr>
      </w:pPr>
      <w:r w:rsidRPr="00EB0119">
        <w:rPr>
          <w:rFonts w:ascii="Times New Roman" w:hAnsi="Times New Roman" w:cs="Times New Roman"/>
          <w:b/>
          <w:sz w:val="24"/>
          <w:szCs w:val="24"/>
        </w:rPr>
        <w:lastRenderedPageBreak/>
        <w:t>Приложения</w:t>
      </w:r>
    </w:p>
    <w:p w:rsidR="0059370F" w:rsidRPr="00E9506F" w:rsidRDefault="00CF2E0E" w:rsidP="0059370F">
      <w:pPr>
        <w:spacing w:line="360" w:lineRule="auto"/>
        <w:jc w:val="both"/>
        <w:textAlignment w:val="baseline"/>
        <w:rPr>
          <w:rFonts w:ascii="Times New Roman" w:hAnsi="Times New Roman" w:cs="Times New Roman"/>
          <w:sz w:val="28"/>
          <w:szCs w:val="28"/>
        </w:rPr>
      </w:pPr>
      <w:r w:rsidRPr="00E9506F">
        <w:rPr>
          <w:rFonts w:ascii="Times New Roman" w:hAnsi="Times New Roman" w:cs="Times New Roman"/>
          <w:i/>
          <w:sz w:val="28"/>
          <w:szCs w:val="28"/>
        </w:rPr>
        <w:t xml:space="preserve">Приложение 1.  </w:t>
      </w:r>
      <w:r w:rsidR="0059370F" w:rsidRPr="00E9506F">
        <w:rPr>
          <w:rFonts w:ascii="Times New Roman" w:hAnsi="Times New Roman" w:cs="Times New Roman"/>
          <w:sz w:val="28"/>
          <w:szCs w:val="28"/>
        </w:rPr>
        <w:t>Короед Типограф, взрослые особи</w:t>
      </w:r>
    </w:p>
    <w:p w:rsidR="0059370F" w:rsidRPr="00EB0119" w:rsidRDefault="0059370F" w:rsidP="00B805F2">
      <w:pPr>
        <w:spacing w:line="360" w:lineRule="auto"/>
        <w:jc w:val="both"/>
        <w:textAlignment w:val="baseline"/>
        <w:rPr>
          <w:rFonts w:ascii="Times New Roman" w:hAnsi="Times New Roman" w:cs="Times New Roman"/>
          <w:sz w:val="24"/>
          <w:szCs w:val="24"/>
        </w:rPr>
      </w:pPr>
      <w:r w:rsidRPr="00EB0119">
        <w:rPr>
          <w:rFonts w:ascii="Times New Roman" w:hAnsi="Times New Roman" w:cs="Times New Roman"/>
          <w:sz w:val="24"/>
          <w:szCs w:val="24"/>
        </w:rPr>
        <w:object w:dxaOrig="8894" w:dyaOrig="4520">
          <v:rect id="rectole0000000004" o:spid="_x0000_i1025" style="width:399pt;height:256.5pt" o:ole="" o:preferrelative="t" stroked="f">
            <v:imagedata r:id="rId19" o:title=""/>
          </v:rect>
          <o:OLEObject Type="Embed" ProgID="StaticMetafile" ShapeID="rectole0000000004" DrawAspect="Content" ObjectID="_1768041804" r:id="rId20"/>
        </w:object>
      </w:r>
      <w:r w:rsidRPr="00EB0119">
        <w:rPr>
          <w:rFonts w:ascii="Times New Roman" w:hAnsi="Times New Roman" w:cs="Times New Roman"/>
          <w:sz w:val="24"/>
          <w:szCs w:val="24"/>
        </w:rPr>
        <w:t xml:space="preserve"> </w:t>
      </w:r>
    </w:p>
    <w:p w:rsidR="00B805F2" w:rsidRPr="00E9506F" w:rsidRDefault="00CF2E0E" w:rsidP="00B805F2">
      <w:pPr>
        <w:spacing w:line="360" w:lineRule="auto"/>
        <w:jc w:val="both"/>
        <w:textAlignment w:val="baseline"/>
        <w:rPr>
          <w:rFonts w:ascii="Times New Roman" w:hAnsi="Times New Roman" w:cs="Times New Roman"/>
          <w:sz w:val="28"/>
          <w:szCs w:val="28"/>
        </w:rPr>
      </w:pPr>
      <w:r w:rsidRPr="00E9506F">
        <w:rPr>
          <w:rFonts w:ascii="Times New Roman" w:hAnsi="Times New Roman" w:cs="Times New Roman"/>
          <w:i/>
          <w:sz w:val="28"/>
          <w:szCs w:val="28"/>
        </w:rPr>
        <w:t xml:space="preserve">Приложение 2. </w:t>
      </w:r>
      <w:r w:rsidR="00207857" w:rsidRPr="00E9506F">
        <w:rPr>
          <w:rFonts w:ascii="Times New Roman" w:hAnsi="Times New Roman" w:cs="Times New Roman"/>
          <w:i/>
          <w:sz w:val="28"/>
          <w:szCs w:val="28"/>
        </w:rPr>
        <w:t>Рисунок</w:t>
      </w:r>
      <w:r w:rsidRPr="00E9506F">
        <w:rPr>
          <w:rFonts w:ascii="Times New Roman" w:hAnsi="Times New Roman" w:cs="Times New Roman"/>
          <w:i/>
          <w:sz w:val="28"/>
          <w:szCs w:val="28"/>
        </w:rPr>
        <w:t xml:space="preserve"> </w:t>
      </w:r>
      <w:r w:rsidR="0059370F" w:rsidRPr="00E9506F">
        <w:rPr>
          <w:rFonts w:ascii="Times New Roman" w:hAnsi="Times New Roman" w:cs="Times New Roman"/>
          <w:i/>
          <w:sz w:val="28"/>
          <w:szCs w:val="28"/>
        </w:rPr>
        <w:t xml:space="preserve"> </w:t>
      </w:r>
      <w:r w:rsidR="0059370F" w:rsidRPr="00E9506F">
        <w:rPr>
          <w:rFonts w:ascii="Times New Roman" w:hAnsi="Times New Roman" w:cs="Times New Roman"/>
          <w:sz w:val="28"/>
          <w:szCs w:val="28"/>
        </w:rPr>
        <w:t xml:space="preserve">Короед Типограф, взрослая особь                                  </w:t>
      </w:r>
    </w:p>
    <w:p w:rsidR="00D66A51" w:rsidRPr="00EB0119" w:rsidRDefault="00B805F2" w:rsidP="00D66A51">
      <w:pPr>
        <w:spacing w:line="360" w:lineRule="auto"/>
        <w:jc w:val="both"/>
        <w:textAlignment w:val="baseline"/>
        <w:rPr>
          <w:rFonts w:ascii="Times New Roman" w:hAnsi="Times New Roman" w:cs="Times New Roman"/>
          <w:sz w:val="24"/>
          <w:szCs w:val="24"/>
        </w:rPr>
      </w:pPr>
      <w:r w:rsidRPr="00EB0119">
        <w:rPr>
          <w:rFonts w:ascii="Times New Roman" w:hAnsi="Times New Roman" w:cs="Times New Roman"/>
          <w:noProof/>
          <w:sz w:val="24"/>
          <w:szCs w:val="24"/>
          <w:lang w:eastAsia="ru-RU"/>
        </w:rPr>
        <w:drawing>
          <wp:inline distT="0" distB="0" distL="0" distR="0" wp14:anchorId="2AF30448" wp14:editId="47F7F9B9">
            <wp:extent cx="5063706" cy="3841339"/>
            <wp:effectExtent l="19050" t="0" r="3594" b="0"/>
            <wp:docPr id="5" name="Рисунок 1" descr="http://proznania.ru/geogr/str/0085/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znania.ru/geogr/str/0085/pi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2789" cy="3886159"/>
                    </a:xfrm>
                    <a:prstGeom prst="rect">
                      <a:avLst/>
                    </a:prstGeom>
                    <a:noFill/>
                    <a:ln>
                      <a:noFill/>
                    </a:ln>
                  </pic:spPr>
                </pic:pic>
              </a:graphicData>
            </a:graphic>
          </wp:inline>
        </w:drawing>
      </w:r>
    </w:p>
    <w:p w:rsidR="0059370F" w:rsidRPr="00EB0119" w:rsidRDefault="0059370F" w:rsidP="00D66A51">
      <w:pPr>
        <w:spacing w:line="360" w:lineRule="auto"/>
        <w:jc w:val="both"/>
        <w:textAlignment w:val="baseline"/>
        <w:rPr>
          <w:rFonts w:ascii="Times New Roman" w:hAnsi="Times New Roman" w:cs="Times New Roman"/>
          <w:i/>
          <w:color w:val="000000"/>
          <w:sz w:val="24"/>
          <w:szCs w:val="24"/>
          <w:bdr w:val="none" w:sz="0" w:space="0" w:color="auto" w:frame="1"/>
        </w:rPr>
      </w:pPr>
    </w:p>
    <w:p w:rsidR="00D66A51" w:rsidRPr="00E9506F" w:rsidRDefault="00CF2E0E" w:rsidP="00D66A51">
      <w:pPr>
        <w:spacing w:line="360" w:lineRule="auto"/>
        <w:jc w:val="both"/>
        <w:textAlignment w:val="baseline"/>
        <w:rPr>
          <w:rFonts w:ascii="Times New Roman" w:hAnsi="Times New Roman" w:cs="Times New Roman"/>
          <w:sz w:val="28"/>
          <w:szCs w:val="28"/>
        </w:rPr>
      </w:pPr>
      <w:r w:rsidRPr="00E9506F">
        <w:rPr>
          <w:rFonts w:ascii="Times New Roman" w:hAnsi="Times New Roman" w:cs="Times New Roman"/>
          <w:i/>
          <w:color w:val="000000"/>
          <w:sz w:val="28"/>
          <w:szCs w:val="28"/>
          <w:bdr w:val="none" w:sz="0" w:space="0" w:color="auto" w:frame="1"/>
        </w:rPr>
        <w:lastRenderedPageBreak/>
        <w:t xml:space="preserve">Приложение </w:t>
      </w:r>
      <w:r w:rsidR="00B805F2" w:rsidRPr="00E9506F">
        <w:rPr>
          <w:rFonts w:ascii="Times New Roman" w:hAnsi="Times New Roman" w:cs="Times New Roman"/>
          <w:i/>
          <w:color w:val="000000"/>
          <w:sz w:val="28"/>
          <w:szCs w:val="28"/>
          <w:bdr w:val="none" w:sz="0" w:space="0" w:color="auto" w:frame="1"/>
        </w:rPr>
        <w:t xml:space="preserve"> </w:t>
      </w:r>
      <w:r w:rsidR="0059370F" w:rsidRPr="00E9506F">
        <w:rPr>
          <w:rFonts w:ascii="Times New Roman" w:hAnsi="Times New Roman" w:cs="Times New Roman"/>
          <w:i/>
          <w:color w:val="000000"/>
          <w:sz w:val="28"/>
          <w:szCs w:val="28"/>
          <w:bdr w:val="none" w:sz="0" w:space="0" w:color="auto" w:frame="1"/>
        </w:rPr>
        <w:t>3</w:t>
      </w:r>
      <w:r w:rsidR="00180720" w:rsidRPr="00E9506F">
        <w:rPr>
          <w:rFonts w:ascii="Times New Roman" w:hAnsi="Times New Roman" w:cs="Times New Roman"/>
          <w:i/>
          <w:color w:val="000000"/>
          <w:sz w:val="28"/>
          <w:szCs w:val="28"/>
          <w:bdr w:val="none" w:sz="0" w:space="0" w:color="auto" w:frame="1"/>
        </w:rPr>
        <w:t>.</w:t>
      </w:r>
      <w:r w:rsidR="00D66A51" w:rsidRPr="00E9506F">
        <w:rPr>
          <w:rFonts w:ascii="Times New Roman" w:hAnsi="Times New Roman" w:cs="Times New Roman"/>
          <w:color w:val="000000"/>
          <w:sz w:val="28"/>
          <w:szCs w:val="28"/>
          <w:bdr w:val="none" w:sz="0" w:space="0" w:color="auto" w:frame="1"/>
        </w:rPr>
        <w:t xml:space="preserve"> Ходы на стволе дерева, сделанные короедом-типографом</w:t>
      </w:r>
    </w:p>
    <w:p w:rsidR="00D66A51" w:rsidRPr="00EB0119" w:rsidRDefault="00D66A51" w:rsidP="00D66A51">
      <w:pPr>
        <w:spacing w:line="360" w:lineRule="auto"/>
        <w:jc w:val="both"/>
        <w:textAlignment w:val="baseline"/>
        <w:rPr>
          <w:rFonts w:ascii="Times New Roman" w:hAnsi="Times New Roman" w:cs="Times New Roman"/>
          <w:sz w:val="24"/>
          <w:szCs w:val="24"/>
        </w:rPr>
      </w:pPr>
      <w:r w:rsidRPr="00EB0119">
        <w:rPr>
          <w:rFonts w:ascii="Times New Roman" w:hAnsi="Times New Roman" w:cs="Times New Roman"/>
          <w:noProof/>
          <w:color w:val="000000"/>
          <w:sz w:val="24"/>
          <w:szCs w:val="24"/>
          <w:bdr w:val="none" w:sz="0" w:space="0" w:color="auto" w:frame="1"/>
          <w:lang w:eastAsia="ru-RU"/>
        </w:rPr>
        <w:drawing>
          <wp:inline distT="0" distB="0" distL="0" distR="0" wp14:anchorId="0F34178F" wp14:editId="5C788B42">
            <wp:extent cx="5029184" cy="3338423"/>
            <wp:effectExtent l="19050" t="0" r="16" b="0"/>
            <wp:docPr id="7" name="Рисунок 3" descr="ÐÐ¾ÑÐ¾ÐµÐ´ ÑÐ¸Ð¿Ð¾Ð³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Ð¾ÐµÐ´ ÑÐ¸Ð¿Ð¾Ð³ÑÐ°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8901" cy="3338235"/>
                    </a:xfrm>
                    <a:prstGeom prst="rect">
                      <a:avLst/>
                    </a:prstGeom>
                    <a:noFill/>
                    <a:ln>
                      <a:noFill/>
                    </a:ln>
                  </pic:spPr>
                </pic:pic>
              </a:graphicData>
            </a:graphic>
          </wp:inline>
        </w:drawing>
      </w:r>
    </w:p>
    <w:p w:rsidR="00D66A51" w:rsidRPr="00EB0119" w:rsidRDefault="00D66A51" w:rsidP="00B805F2">
      <w:pPr>
        <w:spacing w:line="360" w:lineRule="auto"/>
        <w:textAlignment w:val="baseline"/>
        <w:rPr>
          <w:rFonts w:ascii="Times New Roman" w:hAnsi="Times New Roman" w:cs="Times New Roman"/>
          <w:color w:val="000000"/>
          <w:sz w:val="24"/>
          <w:szCs w:val="24"/>
          <w:bdr w:val="none" w:sz="0" w:space="0" w:color="auto" w:frame="1"/>
        </w:rPr>
      </w:pPr>
    </w:p>
    <w:p w:rsidR="00B805F2" w:rsidRPr="00E9506F" w:rsidRDefault="00CF2E0E" w:rsidP="00B805F2">
      <w:pPr>
        <w:spacing w:line="360" w:lineRule="auto"/>
        <w:textAlignment w:val="baseline"/>
        <w:rPr>
          <w:rFonts w:ascii="Times New Roman" w:hAnsi="Times New Roman" w:cs="Times New Roman"/>
          <w:color w:val="000000"/>
          <w:sz w:val="28"/>
          <w:szCs w:val="28"/>
          <w:bdr w:val="none" w:sz="0" w:space="0" w:color="auto" w:frame="1"/>
        </w:rPr>
      </w:pPr>
      <w:r w:rsidRPr="00E9506F">
        <w:rPr>
          <w:rFonts w:ascii="Times New Roman" w:hAnsi="Times New Roman" w:cs="Times New Roman"/>
          <w:i/>
          <w:color w:val="000000"/>
          <w:sz w:val="28"/>
          <w:szCs w:val="28"/>
          <w:bdr w:val="none" w:sz="0" w:space="0" w:color="auto" w:frame="1"/>
        </w:rPr>
        <w:t xml:space="preserve">Приложение </w:t>
      </w:r>
      <w:r w:rsidR="00D66A51" w:rsidRPr="00E9506F">
        <w:rPr>
          <w:rFonts w:ascii="Times New Roman" w:hAnsi="Times New Roman" w:cs="Times New Roman"/>
          <w:i/>
          <w:color w:val="000000"/>
          <w:sz w:val="28"/>
          <w:szCs w:val="28"/>
          <w:bdr w:val="none" w:sz="0" w:space="0" w:color="auto" w:frame="1"/>
        </w:rPr>
        <w:t xml:space="preserve"> </w:t>
      </w:r>
      <w:r w:rsidR="0059370F" w:rsidRPr="00E9506F">
        <w:rPr>
          <w:rFonts w:ascii="Times New Roman" w:hAnsi="Times New Roman" w:cs="Times New Roman"/>
          <w:i/>
          <w:color w:val="000000"/>
          <w:sz w:val="28"/>
          <w:szCs w:val="28"/>
          <w:bdr w:val="none" w:sz="0" w:space="0" w:color="auto" w:frame="1"/>
        </w:rPr>
        <w:t>4</w:t>
      </w:r>
      <w:r w:rsidR="00D66A51" w:rsidRPr="00E9506F">
        <w:rPr>
          <w:rFonts w:ascii="Times New Roman" w:hAnsi="Times New Roman" w:cs="Times New Roman"/>
          <w:color w:val="000000"/>
          <w:sz w:val="28"/>
          <w:szCs w:val="28"/>
          <w:bdr w:val="none" w:sz="0" w:space="0" w:color="auto" w:frame="1"/>
        </w:rPr>
        <w:t xml:space="preserve">. </w:t>
      </w:r>
      <w:r w:rsidR="00B805F2" w:rsidRPr="00E9506F">
        <w:rPr>
          <w:rFonts w:ascii="Times New Roman" w:hAnsi="Times New Roman" w:cs="Times New Roman"/>
          <w:color w:val="000000"/>
          <w:sz w:val="28"/>
          <w:szCs w:val="28"/>
          <w:bdr w:val="none" w:sz="0" w:space="0" w:color="auto" w:frame="1"/>
        </w:rPr>
        <w:t>Личинка жука короеда-типографа</w:t>
      </w:r>
    </w:p>
    <w:p w:rsidR="0070182F" w:rsidRDefault="00180720" w:rsidP="0070182F">
      <w:pPr>
        <w:spacing w:line="360" w:lineRule="auto"/>
        <w:textAlignment w:val="baseline"/>
        <w:rPr>
          <w:rFonts w:ascii="Times New Roman" w:hAnsi="Times New Roman" w:cs="Times New Roman"/>
          <w:color w:val="000000"/>
          <w:sz w:val="24"/>
          <w:szCs w:val="24"/>
          <w:bdr w:val="none" w:sz="0" w:space="0" w:color="auto" w:frame="1"/>
        </w:rPr>
      </w:pPr>
      <w:r w:rsidRPr="00EB0119">
        <w:rPr>
          <w:rFonts w:ascii="Times New Roman" w:hAnsi="Times New Roman" w:cs="Times New Roman"/>
          <w:noProof/>
          <w:color w:val="000000"/>
          <w:sz w:val="24"/>
          <w:szCs w:val="24"/>
          <w:bdr w:val="none" w:sz="0" w:space="0" w:color="auto" w:frame="1"/>
          <w:lang w:eastAsia="ru-RU"/>
        </w:rPr>
        <w:drawing>
          <wp:inline distT="0" distB="0" distL="0" distR="0" wp14:anchorId="178359AA" wp14:editId="25139DCF">
            <wp:extent cx="4839418" cy="3458845"/>
            <wp:effectExtent l="0" t="0" r="0" b="8255"/>
            <wp:docPr id="6" name="Рисунок 2" descr="http://proznania.ru/geogr/str/00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znania.ru/geogr/str/0085/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9801" cy="3466266"/>
                    </a:xfrm>
                    <a:prstGeom prst="rect">
                      <a:avLst/>
                    </a:prstGeom>
                    <a:noFill/>
                    <a:ln>
                      <a:noFill/>
                    </a:ln>
                  </pic:spPr>
                </pic:pic>
              </a:graphicData>
            </a:graphic>
          </wp:inline>
        </w:drawing>
      </w: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BC1E46" w:rsidRDefault="00BC1E46" w:rsidP="0070182F">
      <w:pPr>
        <w:spacing w:line="360" w:lineRule="auto"/>
        <w:textAlignment w:val="baseline"/>
        <w:rPr>
          <w:rFonts w:ascii="Times New Roman" w:hAnsi="Times New Roman" w:cs="Times New Roman"/>
          <w:color w:val="000000"/>
          <w:sz w:val="24"/>
          <w:szCs w:val="24"/>
          <w:bdr w:val="none" w:sz="0" w:space="0" w:color="auto" w:frame="1"/>
        </w:rPr>
      </w:pPr>
    </w:p>
    <w:p w:rsidR="0070182F" w:rsidRPr="00E9506F" w:rsidRDefault="00CF2E0E" w:rsidP="0070182F">
      <w:pPr>
        <w:spacing w:line="360" w:lineRule="auto"/>
        <w:textAlignment w:val="baseline"/>
        <w:rPr>
          <w:rFonts w:ascii="Times New Roman" w:hAnsi="Times New Roman" w:cs="Times New Roman"/>
          <w:color w:val="000000"/>
          <w:sz w:val="28"/>
          <w:szCs w:val="28"/>
          <w:bdr w:val="none" w:sz="0" w:space="0" w:color="auto" w:frame="1"/>
        </w:rPr>
      </w:pPr>
      <w:r w:rsidRPr="00E9506F">
        <w:rPr>
          <w:rFonts w:ascii="Times New Roman" w:hAnsi="Times New Roman" w:cs="Times New Roman"/>
          <w:i/>
          <w:color w:val="000000"/>
          <w:sz w:val="28"/>
          <w:szCs w:val="28"/>
          <w:bdr w:val="none" w:sz="0" w:space="0" w:color="auto" w:frame="1"/>
        </w:rPr>
        <w:lastRenderedPageBreak/>
        <w:t xml:space="preserve">Приложение 5. </w:t>
      </w:r>
      <w:r w:rsidRPr="00E9506F">
        <w:rPr>
          <w:rFonts w:ascii="Times New Roman" w:hAnsi="Times New Roman" w:cs="Times New Roman"/>
          <w:color w:val="000000"/>
          <w:sz w:val="28"/>
          <w:szCs w:val="28"/>
          <w:bdr w:val="none" w:sz="0" w:space="0" w:color="auto" w:frame="1"/>
        </w:rPr>
        <w:t xml:space="preserve">Очаг массового размножения короеда-типографа </w:t>
      </w:r>
    </w:p>
    <w:p w:rsidR="0070182F" w:rsidRDefault="0070182F" w:rsidP="0070182F">
      <w:pPr>
        <w:spacing w:line="360" w:lineRule="auto"/>
        <w:textAlignment w:val="baseline"/>
        <w:rPr>
          <w:rFonts w:ascii="Times New Roman" w:hAnsi="Times New Roman" w:cs="Times New Roman"/>
          <w:color w:val="000000"/>
          <w:sz w:val="24"/>
          <w:szCs w:val="24"/>
          <w:bdr w:val="none" w:sz="0" w:space="0" w:color="auto" w:frame="1"/>
        </w:rPr>
      </w:pPr>
      <w:r w:rsidRPr="00EB0119">
        <w:rPr>
          <w:rFonts w:ascii="Times New Roman" w:hAnsi="Times New Roman" w:cs="Times New Roman"/>
          <w:noProof/>
          <w:color w:val="000000"/>
          <w:sz w:val="24"/>
          <w:szCs w:val="24"/>
          <w:bdr w:val="none" w:sz="0" w:space="0" w:color="auto" w:frame="1"/>
          <w:lang w:eastAsia="ru-RU"/>
        </w:rPr>
        <w:drawing>
          <wp:inline distT="0" distB="0" distL="0" distR="0" wp14:anchorId="4D914E08" wp14:editId="5A6B6391">
            <wp:extent cx="5358596" cy="5734050"/>
            <wp:effectExtent l="0" t="0" r="0" b="0"/>
            <wp:docPr id="10" name="Рисунок 4" descr="http://www.forestdoctor.ru/FOTO/koro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orestdoctor.ru/FOTO/koroe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6616" cy="5764034"/>
                    </a:xfrm>
                    <a:prstGeom prst="rect">
                      <a:avLst/>
                    </a:prstGeom>
                    <a:noFill/>
                    <a:ln>
                      <a:noFill/>
                    </a:ln>
                  </pic:spPr>
                </pic:pic>
              </a:graphicData>
            </a:graphic>
          </wp:inline>
        </w:drawing>
      </w: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tbl>
      <w:tblPr>
        <w:tblStyle w:val="af1"/>
        <w:tblW w:w="0" w:type="auto"/>
        <w:tblLook w:val="04A0" w:firstRow="1" w:lastRow="0" w:firstColumn="1" w:lastColumn="0" w:noHBand="0" w:noVBand="1"/>
      </w:tblPr>
      <w:tblGrid>
        <w:gridCol w:w="9854"/>
      </w:tblGrid>
      <w:tr w:rsidR="00CF2E0E" w:rsidRPr="00E9506F" w:rsidTr="00CF2E0E">
        <w:trPr>
          <w:trHeight w:val="8233"/>
        </w:trPr>
        <w:tc>
          <w:tcPr>
            <w:tcW w:w="9854" w:type="dxa"/>
            <w:tcBorders>
              <w:top w:val="nil"/>
              <w:left w:val="nil"/>
              <w:bottom w:val="nil"/>
              <w:right w:val="nil"/>
            </w:tcBorders>
          </w:tcPr>
          <w:p w:rsidR="00CF2E0E" w:rsidRPr="00E9506F" w:rsidRDefault="00CF2E0E" w:rsidP="00CF2E0E">
            <w:pPr>
              <w:spacing w:line="360" w:lineRule="auto"/>
              <w:textAlignment w:val="baseline"/>
              <w:rPr>
                <w:rFonts w:ascii="Times New Roman" w:hAnsi="Times New Roman" w:cs="Times New Roman"/>
                <w:i/>
                <w:color w:val="000000"/>
                <w:sz w:val="28"/>
                <w:szCs w:val="28"/>
                <w:bdr w:val="none" w:sz="0" w:space="0" w:color="auto" w:frame="1"/>
              </w:rPr>
            </w:pPr>
            <w:r w:rsidRPr="00E9506F">
              <w:rPr>
                <w:rFonts w:ascii="Times New Roman" w:hAnsi="Times New Roman" w:cs="Times New Roman"/>
                <w:i/>
                <w:color w:val="000000"/>
                <w:sz w:val="28"/>
                <w:szCs w:val="28"/>
                <w:bdr w:val="none" w:sz="0" w:space="0" w:color="auto" w:frame="1"/>
              </w:rPr>
              <w:lastRenderedPageBreak/>
              <w:t xml:space="preserve">Приложением 6.  </w:t>
            </w:r>
            <w:r w:rsidR="00BC1E46">
              <w:rPr>
                <w:rFonts w:ascii="Times New Roman" w:hAnsi="Times New Roman" w:cs="Times New Roman"/>
                <w:color w:val="000000"/>
                <w:sz w:val="28"/>
                <w:szCs w:val="28"/>
                <w:bdr w:val="none" w:sz="0" w:space="0" w:color="auto" w:frame="1"/>
              </w:rPr>
              <w:t>Поврежденные деревья</w:t>
            </w:r>
          </w:p>
          <w:p w:rsidR="00CF2E0E" w:rsidRPr="00E9506F" w:rsidRDefault="00CF2E0E" w:rsidP="0070182F">
            <w:pPr>
              <w:spacing w:line="360" w:lineRule="auto"/>
              <w:textAlignment w:val="baseline"/>
              <w:rPr>
                <w:rFonts w:ascii="Times New Roman" w:hAnsi="Times New Roman" w:cs="Times New Roman"/>
                <w:color w:val="000000"/>
                <w:sz w:val="28"/>
                <w:szCs w:val="28"/>
                <w:bdr w:val="none" w:sz="0" w:space="0" w:color="auto" w:frame="1"/>
              </w:rPr>
            </w:pPr>
            <w:r w:rsidRPr="00E9506F">
              <w:rPr>
                <w:noProof/>
                <w:sz w:val="28"/>
                <w:szCs w:val="28"/>
                <w:lang w:eastAsia="ru-RU"/>
              </w:rPr>
              <w:drawing>
                <wp:anchor distT="0" distB="0" distL="0" distR="0" simplePos="0" relativeHeight="251659264" behindDoc="0" locked="0" layoutInCell="1" allowOverlap="1" wp14:anchorId="3B8297E8" wp14:editId="1C0A7C6B">
                  <wp:simplePos x="0" y="0"/>
                  <wp:positionH relativeFrom="page">
                    <wp:posOffset>351155</wp:posOffset>
                  </wp:positionH>
                  <wp:positionV relativeFrom="paragraph">
                    <wp:posOffset>203835</wp:posOffset>
                  </wp:positionV>
                  <wp:extent cx="5346065" cy="4229100"/>
                  <wp:effectExtent l="0" t="0" r="0" b="0"/>
                  <wp:wrapTopAndBottom/>
                  <wp:docPr id="4" name="image1.jpeg" descr="Описание: C:\Users\Admin\Desktop\Лесопатологи\фото короед\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5346065" cy="4229100"/>
                          </a:xfrm>
                          <a:prstGeom prst="rect">
                            <a:avLst/>
                          </a:prstGeom>
                        </pic:spPr>
                      </pic:pic>
                    </a:graphicData>
                  </a:graphic>
                  <wp14:sizeRelH relativeFrom="margin">
                    <wp14:pctWidth>0</wp14:pctWidth>
                  </wp14:sizeRelH>
                  <wp14:sizeRelV relativeFrom="margin">
                    <wp14:pctHeight>0</wp14:pctHeight>
                  </wp14:sizeRelV>
                </wp:anchor>
              </w:drawing>
            </w:r>
          </w:p>
        </w:tc>
      </w:tr>
    </w:tbl>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Pr="00CF2E0E" w:rsidRDefault="00CF2E0E" w:rsidP="0070182F">
      <w:pPr>
        <w:spacing w:line="360" w:lineRule="auto"/>
        <w:textAlignment w:val="baseline"/>
        <w:rPr>
          <w:rFonts w:ascii="Times New Roman" w:hAnsi="Times New Roman" w:cs="Times New Roman"/>
          <w:i/>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Default="00CF2E0E" w:rsidP="0070182F">
      <w:pPr>
        <w:spacing w:line="360" w:lineRule="auto"/>
        <w:textAlignment w:val="baseline"/>
        <w:rPr>
          <w:rFonts w:ascii="Times New Roman" w:hAnsi="Times New Roman" w:cs="Times New Roman"/>
          <w:color w:val="000000"/>
          <w:sz w:val="24"/>
          <w:szCs w:val="24"/>
          <w:bdr w:val="none" w:sz="0" w:space="0" w:color="auto" w:frame="1"/>
        </w:rPr>
      </w:pPr>
    </w:p>
    <w:p w:rsidR="00CF2E0E" w:rsidRPr="00E9506F" w:rsidRDefault="00CF2E0E" w:rsidP="0070182F">
      <w:pPr>
        <w:spacing w:line="360" w:lineRule="auto"/>
        <w:textAlignment w:val="baseline"/>
        <w:rPr>
          <w:rFonts w:ascii="Times New Roman" w:hAnsi="Times New Roman" w:cs="Times New Roman"/>
          <w:i/>
          <w:color w:val="000000"/>
          <w:sz w:val="28"/>
          <w:szCs w:val="28"/>
          <w:bdr w:val="none" w:sz="0" w:space="0" w:color="auto" w:frame="1"/>
        </w:rPr>
      </w:pPr>
      <w:r w:rsidRPr="00E9506F">
        <w:rPr>
          <w:rFonts w:ascii="Times New Roman" w:hAnsi="Times New Roman" w:cs="Times New Roman"/>
          <w:i/>
          <w:color w:val="000000"/>
          <w:sz w:val="28"/>
          <w:szCs w:val="28"/>
          <w:bdr w:val="none" w:sz="0" w:space="0" w:color="auto" w:frame="1"/>
        </w:rPr>
        <w:lastRenderedPageBreak/>
        <w:t xml:space="preserve">Приложение </w:t>
      </w:r>
      <w:r w:rsidR="003F14A5" w:rsidRPr="00E9506F">
        <w:rPr>
          <w:rFonts w:ascii="Times New Roman" w:hAnsi="Times New Roman" w:cs="Times New Roman"/>
          <w:i/>
          <w:color w:val="000000"/>
          <w:sz w:val="28"/>
          <w:szCs w:val="28"/>
          <w:bdr w:val="none" w:sz="0" w:space="0" w:color="auto" w:frame="1"/>
        </w:rPr>
        <w:t>7</w:t>
      </w:r>
      <w:r w:rsidRPr="00E9506F">
        <w:rPr>
          <w:rFonts w:ascii="Times New Roman" w:hAnsi="Times New Roman" w:cs="Times New Roman"/>
          <w:i/>
          <w:color w:val="000000"/>
          <w:sz w:val="28"/>
          <w:szCs w:val="28"/>
          <w:bdr w:val="none" w:sz="0" w:space="0" w:color="auto" w:frame="1"/>
        </w:rPr>
        <w:t xml:space="preserve">. </w:t>
      </w:r>
      <w:r w:rsidRPr="00E9506F">
        <w:rPr>
          <w:rFonts w:ascii="Times New Roman" w:hAnsi="Times New Roman" w:cs="Times New Roman"/>
          <w:color w:val="000000"/>
          <w:sz w:val="28"/>
          <w:szCs w:val="28"/>
          <w:bdr w:val="none" w:sz="0" w:space="0" w:color="auto" w:frame="1"/>
        </w:rPr>
        <w:t>Барьерная ловушка для короеда</w:t>
      </w:r>
    </w:p>
    <w:p w:rsidR="00CF2E0E" w:rsidRPr="00CF2E0E" w:rsidRDefault="00CF2E0E" w:rsidP="0070182F">
      <w:pPr>
        <w:spacing w:line="360" w:lineRule="auto"/>
        <w:textAlignment w:val="baseline"/>
        <w:rPr>
          <w:rFonts w:ascii="Times New Roman" w:hAnsi="Times New Roman" w:cs="Times New Roman"/>
          <w:i/>
          <w:color w:val="000000"/>
          <w:sz w:val="24"/>
          <w:szCs w:val="24"/>
          <w:bdr w:val="none" w:sz="0" w:space="0" w:color="auto" w:frame="1"/>
        </w:rPr>
      </w:pPr>
    </w:p>
    <w:p w:rsidR="005A34DA" w:rsidRPr="00EB0119" w:rsidRDefault="00CF2E0E" w:rsidP="00452EEC">
      <w:pPr>
        <w:spacing w:line="360" w:lineRule="auto"/>
        <w:jc w:val="both"/>
        <w:rPr>
          <w:rFonts w:ascii="Times New Roman" w:hAnsi="Times New Roman" w:cs="Times New Roman"/>
          <w:sz w:val="24"/>
          <w:szCs w:val="24"/>
        </w:rPr>
      </w:pPr>
      <w:r>
        <w:rPr>
          <w:noProof/>
          <w:lang w:eastAsia="ru-RU"/>
        </w:rPr>
        <w:drawing>
          <wp:inline distT="0" distB="0" distL="0" distR="0" wp14:anchorId="6EB3809E" wp14:editId="775A2D13">
            <wp:extent cx="6415088" cy="4929187"/>
            <wp:effectExtent l="0" t="742950" r="0" b="728980"/>
            <wp:docPr id="1" name="Рисунок 1" descr="C:\Users\v-e-shulgina\Downloads\20240129_09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shulgina\Downloads\20240129_0923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73" b="289"/>
                    <a:stretch/>
                  </pic:blipFill>
                  <pic:spPr bwMode="auto">
                    <a:xfrm rot="5400000">
                      <a:off x="0" y="0"/>
                      <a:ext cx="6427632" cy="4938826"/>
                    </a:xfrm>
                    <a:prstGeom prst="rect">
                      <a:avLst/>
                    </a:prstGeom>
                    <a:noFill/>
                    <a:ln>
                      <a:noFill/>
                    </a:ln>
                    <a:extLst>
                      <a:ext uri="{53640926-AAD7-44D8-BBD7-CCE9431645EC}">
                        <a14:shadowObscured xmlns:a14="http://schemas.microsoft.com/office/drawing/2010/main"/>
                      </a:ext>
                    </a:extLst>
                  </pic:spPr>
                </pic:pic>
              </a:graphicData>
            </a:graphic>
          </wp:inline>
        </w:drawing>
      </w:r>
    </w:p>
    <w:sectPr w:rsidR="005A34DA" w:rsidRPr="00EB0119" w:rsidSect="00462202">
      <w:headerReference w:type="default" r:id="rId27"/>
      <w:headerReference w:type="firs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6D3" w:rsidRDefault="001316D3" w:rsidP="00CA27DF">
      <w:pPr>
        <w:spacing w:after="0" w:line="240" w:lineRule="auto"/>
      </w:pPr>
      <w:r>
        <w:separator/>
      </w:r>
    </w:p>
  </w:endnote>
  <w:endnote w:type="continuationSeparator" w:id="0">
    <w:p w:rsidR="001316D3" w:rsidRDefault="001316D3" w:rsidP="00CA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medium">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6D3" w:rsidRDefault="001316D3" w:rsidP="00CA27DF">
      <w:pPr>
        <w:spacing w:after="0" w:line="240" w:lineRule="auto"/>
      </w:pPr>
      <w:r>
        <w:separator/>
      </w:r>
    </w:p>
  </w:footnote>
  <w:footnote w:type="continuationSeparator" w:id="0">
    <w:p w:rsidR="001316D3" w:rsidRDefault="001316D3" w:rsidP="00CA2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480"/>
      <w:docPartObj>
        <w:docPartGallery w:val="Page Numbers (Top of Page)"/>
        <w:docPartUnique/>
      </w:docPartObj>
    </w:sdtPr>
    <w:sdtContent>
      <w:p w:rsidR="001316D3" w:rsidRDefault="001316D3">
        <w:pPr>
          <w:pStyle w:val="a8"/>
          <w:jc w:val="center"/>
        </w:pPr>
        <w:r>
          <w:fldChar w:fldCharType="begin"/>
        </w:r>
        <w:r>
          <w:instrText xml:space="preserve"> PAGE   \* MERGEFORMAT </w:instrText>
        </w:r>
        <w:r>
          <w:fldChar w:fldCharType="separate"/>
        </w:r>
        <w:r w:rsidR="00491FE9">
          <w:rPr>
            <w:noProof/>
          </w:rPr>
          <w:t>2</w:t>
        </w:r>
        <w:r>
          <w:rPr>
            <w:noProof/>
          </w:rPr>
          <w:fldChar w:fldCharType="end"/>
        </w:r>
      </w:p>
    </w:sdtContent>
  </w:sdt>
  <w:p w:rsidR="001316D3" w:rsidRDefault="001316D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477"/>
      <w:docPartObj>
        <w:docPartGallery w:val="Page Numbers (Top of Page)"/>
        <w:docPartUnique/>
      </w:docPartObj>
    </w:sdtPr>
    <w:sdtContent>
      <w:p w:rsidR="001316D3" w:rsidRDefault="001316D3">
        <w:pPr>
          <w:pStyle w:val="a8"/>
          <w:jc w:val="center"/>
        </w:pPr>
      </w:p>
    </w:sdtContent>
  </w:sdt>
  <w:p w:rsidR="001316D3" w:rsidRDefault="001316D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7FC"/>
    <w:multiLevelType w:val="hybridMultilevel"/>
    <w:tmpl w:val="BFDE3644"/>
    <w:lvl w:ilvl="0" w:tplc="04190001">
      <w:start w:val="1"/>
      <w:numFmt w:val="bullet"/>
      <w:lvlText w:val=""/>
      <w:lvlJc w:val="left"/>
      <w:pPr>
        <w:ind w:left="360" w:hanging="360"/>
      </w:pPr>
      <w:rPr>
        <w:rFonts w:ascii="Symbol" w:hAnsi="Symbo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7D3C81"/>
    <w:multiLevelType w:val="hybridMultilevel"/>
    <w:tmpl w:val="E5E66B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93F79"/>
    <w:multiLevelType w:val="hybridMultilevel"/>
    <w:tmpl w:val="7E1A3214"/>
    <w:lvl w:ilvl="0" w:tplc="F95E572A">
      <w:start w:val="1"/>
      <w:numFmt w:val="decimal"/>
      <w:lvlText w:val="%1."/>
      <w:lvlJc w:val="left"/>
      <w:pPr>
        <w:ind w:left="36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281CCB"/>
    <w:multiLevelType w:val="hybridMultilevel"/>
    <w:tmpl w:val="984E5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DD6B83"/>
    <w:multiLevelType w:val="hybridMultilevel"/>
    <w:tmpl w:val="BCEE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6F15F7"/>
    <w:multiLevelType w:val="multilevel"/>
    <w:tmpl w:val="B1C2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AF5CF3"/>
    <w:multiLevelType w:val="multilevel"/>
    <w:tmpl w:val="3DDE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D71673"/>
    <w:multiLevelType w:val="multilevel"/>
    <w:tmpl w:val="BA52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CA60DF"/>
    <w:multiLevelType w:val="hybridMultilevel"/>
    <w:tmpl w:val="41749498"/>
    <w:lvl w:ilvl="0" w:tplc="F95E572A">
      <w:start w:val="1"/>
      <w:numFmt w:val="decimal"/>
      <w:lvlText w:val="%1."/>
      <w:lvlJc w:val="left"/>
      <w:pPr>
        <w:ind w:left="502" w:hanging="360"/>
      </w:pPr>
      <w:rPr>
        <w:rFonts w:hint="default"/>
        <w:b w:val="0"/>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74D26CDB"/>
    <w:multiLevelType w:val="multilevel"/>
    <w:tmpl w:val="B654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D82E6B"/>
    <w:multiLevelType w:val="hybridMultilevel"/>
    <w:tmpl w:val="1408E6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855EB8"/>
    <w:multiLevelType w:val="hybridMultilevel"/>
    <w:tmpl w:val="2284A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4"/>
  </w:num>
  <w:num w:numId="5">
    <w:abstractNumId w:val="7"/>
  </w:num>
  <w:num w:numId="6">
    <w:abstractNumId w:val="11"/>
  </w:num>
  <w:num w:numId="7">
    <w:abstractNumId w:val="8"/>
  </w:num>
  <w:num w:numId="8">
    <w:abstractNumId w:val="2"/>
  </w:num>
  <w:num w:numId="9">
    <w:abstractNumId w:val="0"/>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4B7F"/>
    <w:rsid w:val="00001B13"/>
    <w:rsid w:val="000260C7"/>
    <w:rsid w:val="00052459"/>
    <w:rsid w:val="00055FA0"/>
    <w:rsid w:val="0008336F"/>
    <w:rsid w:val="000F60B0"/>
    <w:rsid w:val="00102096"/>
    <w:rsid w:val="00114951"/>
    <w:rsid w:val="0011777E"/>
    <w:rsid w:val="001316D3"/>
    <w:rsid w:val="001331DA"/>
    <w:rsid w:val="00151820"/>
    <w:rsid w:val="00154698"/>
    <w:rsid w:val="001676E5"/>
    <w:rsid w:val="00172565"/>
    <w:rsid w:val="00180720"/>
    <w:rsid w:val="001943EC"/>
    <w:rsid w:val="001A4A89"/>
    <w:rsid w:val="001B2655"/>
    <w:rsid w:val="001C48E5"/>
    <w:rsid w:val="001C59EB"/>
    <w:rsid w:val="001C6012"/>
    <w:rsid w:val="001E36E2"/>
    <w:rsid w:val="001E5EFD"/>
    <w:rsid w:val="001F229A"/>
    <w:rsid w:val="001F2A08"/>
    <w:rsid w:val="00207857"/>
    <w:rsid w:val="002128F2"/>
    <w:rsid w:val="00224FC0"/>
    <w:rsid w:val="00235E49"/>
    <w:rsid w:val="00242440"/>
    <w:rsid w:val="0025605B"/>
    <w:rsid w:val="00273AB3"/>
    <w:rsid w:val="00294D73"/>
    <w:rsid w:val="00294DA1"/>
    <w:rsid w:val="002B0C8C"/>
    <w:rsid w:val="002E13BA"/>
    <w:rsid w:val="00307FDB"/>
    <w:rsid w:val="0031459B"/>
    <w:rsid w:val="00335035"/>
    <w:rsid w:val="00395A0D"/>
    <w:rsid w:val="003A5E98"/>
    <w:rsid w:val="003C2D8B"/>
    <w:rsid w:val="003D1E07"/>
    <w:rsid w:val="003F14A5"/>
    <w:rsid w:val="00414940"/>
    <w:rsid w:val="00416716"/>
    <w:rsid w:val="00452EEC"/>
    <w:rsid w:val="00462202"/>
    <w:rsid w:val="00491FE9"/>
    <w:rsid w:val="004B313A"/>
    <w:rsid w:val="004E0E5C"/>
    <w:rsid w:val="004F1C4F"/>
    <w:rsid w:val="004F221B"/>
    <w:rsid w:val="00535633"/>
    <w:rsid w:val="0054334C"/>
    <w:rsid w:val="005540D0"/>
    <w:rsid w:val="005912FE"/>
    <w:rsid w:val="00591720"/>
    <w:rsid w:val="0059370F"/>
    <w:rsid w:val="005A34DA"/>
    <w:rsid w:val="005C0FBD"/>
    <w:rsid w:val="005C1D3E"/>
    <w:rsid w:val="005C5CBA"/>
    <w:rsid w:val="005C7A42"/>
    <w:rsid w:val="005E79E5"/>
    <w:rsid w:val="005F2160"/>
    <w:rsid w:val="005F7966"/>
    <w:rsid w:val="00606BB0"/>
    <w:rsid w:val="006138B9"/>
    <w:rsid w:val="00623157"/>
    <w:rsid w:val="00633958"/>
    <w:rsid w:val="00636118"/>
    <w:rsid w:val="006601AD"/>
    <w:rsid w:val="00666CC3"/>
    <w:rsid w:val="006B7EFC"/>
    <w:rsid w:val="006D7391"/>
    <w:rsid w:val="0070182F"/>
    <w:rsid w:val="00751530"/>
    <w:rsid w:val="00761F7A"/>
    <w:rsid w:val="00764D42"/>
    <w:rsid w:val="00797BEA"/>
    <w:rsid w:val="007C3145"/>
    <w:rsid w:val="007C7D04"/>
    <w:rsid w:val="007D5D2B"/>
    <w:rsid w:val="007E318C"/>
    <w:rsid w:val="00827DEB"/>
    <w:rsid w:val="008429BF"/>
    <w:rsid w:val="0084387F"/>
    <w:rsid w:val="008472E8"/>
    <w:rsid w:val="00870E62"/>
    <w:rsid w:val="008718DF"/>
    <w:rsid w:val="008B1FEF"/>
    <w:rsid w:val="008B674F"/>
    <w:rsid w:val="008D6FAB"/>
    <w:rsid w:val="008F6BA2"/>
    <w:rsid w:val="009042AC"/>
    <w:rsid w:val="00922C5C"/>
    <w:rsid w:val="009A071D"/>
    <w:rsid w:val="009A3DCE"/>
    <w:rsid w:val="009E42FF"/>
    <w:rsid w:val="009E6A9A"/>
    <w:rsid w:val="009F4375"/>
    <w:rsid w:val="00A00B54"/>
    <w:rsid w:val="00A1309F"/>
    <w:rsid w:val="00A21E83"/>
    <w:rsid w:val="00A6663B"/>
    <w:rsid w:val="00AB1464"/>
    <w:rsid w:val="00AB4A19"/>
    <w:rsid w:val="00B11BC3"/>
    <w:rsid w:val="00B15B8D"/>
    <w:rsid w:val="00B24E5C"/>
    <w:rsid w:val="00B32939"/>
    <w:rsid w:val="00B67517"/>
    <w:rsid w:val="00B74F5D"/>
    <w:rsid w:val="00B805F2"/>
    <w:rsid w:val="00B8302A"/>
    <w:rsid w:val="00BA1307"/>
    <w:rsid w:val="00BA4B7F"/>
    <w:rsid w:val="00BC1E46"/>
    <w:rsid w:val="00C35E85"/>
    <w:rsid w:val="00C3657C"/>
    <w:rsid w:val="00C50B29"/>
    <w:rsid w:val="00C50EA5"/>
    <w:rsid w:val="00C54AF9"/>
    <w:rsid w:val="00C945C3"/>
    <w:rsid w:val="00CA27DF"/>
    <w:rsid w:val="00CE5EB2"/>
    <w:rsid w:val="00CF2E0E"/>
    <w:rsid w:val="00CF5857"/>
    <w:rsid w:val="00D24EA9"/>
    <w:rsid w:val="00D32D13"/>
    <w:rsid w:val="00D5578E"/>
    <w:rsid w:val="00D62C9F"/>
    <w:rsid w:val="00D66A51"/>
    <w:rsid w:val="00D8553C"/>
    <w:rsid w:val="00DA5F24"/>
    <w:rsid w:val="00DF097D"/>
    <w:rsid w:val="00DF7AC5"/>
    <w:rsid w:val="00E315FD"/>
    <w:rsid w:val="00E6255A"/>
    <w:rsid w:val="00E9506F"/>
    <w:rsid w:val="00EA7E74"/>
    <w:rsid w:val="00EB0119"/>
    <w:rsid w:val="00EB115A"/>
    <w:rsid w:val="00EE44B7"/>
    <w:rsid w:val="00EF1AA6"/>
    <w:rsid w:val="00F04A2D"/>
    <w:rsid w:val="00F1657C"/>
    <w:rsid w:val="00F2048D"/>
    <w:rsid w:val="00F61A43"/>
    <w:rsid w:val="00F63A4C"/>
    <w:rsid w:val="00F73429"/>
    <w:rsid w:val="00FD7C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655"/>
  </w:style>
  <w:style w:type="paragraph" w:styleId="1">
    <w:name w:val="heading 1"/>
    <w:basedOn w:val="a"/>
    <w:next w:val="a"/>
    <w:link w:val="10"/>
    <w:uiPriority w:val="9"/>
    <w:qFormat/>
    <w:rsid w:val="00C54AF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6">
    <w:name w:val="heading 6"/>
    <w:basedOn w:val="a"/>
    <w:next w:val="a"/>
    <w:link w:val="60"/>
    <w:unhideWhenUsed/>
    <w:qFormat/>
    <w:rsid w:val="00DF7AC5"/>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B11B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B11BC3"/>
  </w:style>
  <w:style w:type="character" w:customStyle="1" w:styleId="c23">
    <w:name w:val="c23"/>
    <w:basedOn w:val="a0"/>
    <w:rsid w:val="00B11BC3"/>
  </w:style>
  <w:style w:type="character" w:customStyle="1" w:styleId="c1">
    <w:name w:val="c1"/>
    <w:basedOn w:val="a0"/>
    <w:rsid w:val="00B11BC3"/>
  </w:style>
  <w:style w:type="character" w:customStyle="1" w:styleId="c30">
    <w:name w:val="c30"/>
    <w:basedOn w:val="a0"/>
    <w:rsid w:val="00B11BC3"/>
  </w:style>
  <w:style w:type="character" w:customStyle="1" w:styleId="c27">
    <w:name w:val="c27"/>
    <w:basedOn w:val="a0"/>
    <w:rsid w:val="00B11BC3"/>
  </w:style>
  <w:style w:type="character" w:customStyle="1" w:styleId="c12">
    <w:name w:val="c12"/>
    <w:basedOn w:val="a0"/>
    <w:rsid w:val="00B11BC3"/>
  </w:style>
  <w:style w:type="paragraph" w:styleId="a3">
    <w:name w:val="List Paragraph"/>
    <w:basedOn w:val="a"/>
    <w:uiPriority w:val="34"/>
    <w:qFormat/>
    <w:rsid w:val="00B11BC3"/>
    <w:pPr>
      <w:spacing w:after="200" w:line="276" w:lineRule="auto"/>
      <w:ind w:left="720"/>
      <w:contextualSpacing/>
    </w:pPr>
    <w:rPr>
      <w:rFonts w:eastAsiaTheme="minorEastAsia"/>
      <w:lang w:eastAsia="ru-RU"/>
    </w:rPr>
  </w:style>
  <w:style w:type="paragraph" w:styleId="a4">
    <w:name w:val="Normal (Web)"/>
    <w:basedOn w:val="a"/>
    <w:uiPriority w:val="99"/>
    <w:unhideWhenUsed/>
    <w:rsid w:val="001F2A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5A34DA"/>
    <w:rPr>
      <w:color w:val="0000FF"/>
      <w:u w:val="single"/>
    </w:rPr>
  </w:style>
  <w:style w:type="paragraph" w:styleId="a6">
    <w:name w:val="Balloon Text"/>
    <w:basedOn w:val="a"/>
    <w:link w:val="a7"/>
    <w:uiPriority w:val="99"/>
    <w:semiHidden/>
    <w:unhideWhenUsed/>
    <w:rsid w:val="007D5D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5D2B"/>
    <w:rPr>
      <w:rFonts w:ascii="Tahoma" w:hAnsi="Tahoma" w:cs="Tahoma"/>
      <w:sz w:val="16"/>
      <w:szCs w:val="16"/>
    </w:rPr>
  </w:style>
  <w:style w:type="paragraph" w:styleId="a8">
    <w:name w:val="header"/>
    <w:basedOn w:val="a"/>
    <w:link w:val="a9"/>
    <w:uiPriority w:val="99"/>
    <w:unhideWhenUsed/>
    <w:rsid w:val="00CA27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27DF"/>
  </w:style>
  <w:style w:type="paragraph" w:styleId="aa">
    <w:name w:val="footer"/>
    <w:basedOn w:val="a"/>
    <w:link w:val="ab"/>
    <w:uiPriority w:val="99"/>
    <w:unhideWhenUsed/>
    <w:rsid w:val="00CA27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27DF"/>
  </w:style>
  <w:style w:type="character" w:customStyle="1" w:styleId="60">
    <w:name w:val="Заголовок 6 Знак"/>
    <w:basedOn w:val="a0"/>
    <w:link w:val="6"/>
    <w:rsid w:val="00DF7AC5"/>
    <w:rPr>
      <w:rFonts w:ascii="Calibri" w:eastAsia="Times New Roman" w:hAnsi="Calibri" w:cs="Times New Roman"/>
      <w:b/>
      <w:bCs/>
    </w:rPr>
  </w:style>
  <w:style w:type="paragraph" w:styleId="ac">
    <w:name w:val="No Spacing"/>
    <w:link w:val="ad"/>
    <w:uiPriority w:val="1"/>
    <w:qFormat/>
    <w:rsid w:val="00DF7AC5"/>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locked/>
    <w:rsid w:val="00DF7AC5"/>
    <w:rPr>
      <w:rFonts w:ascii="Calibri" w:eastAsia="Times New Roman" w:hAnsi="Calibri" w:cs="Times New Roman"/>
      <w:lang w:eastAsia="ru-RU"/>
    </w:rPr>
  </w:style>
  <w:style w:type="character" w:customStyle="1" w:styleId="10">
    <w:name w:val="Заголовок 1 Знак"/>
    <w:basedOn w:val="a0"/>
    <w:link w:val="1"/>
    <w:uiPriority w:val="9"/>
    <w:rsid w:val="00C54AF9"/>
    <w:rPr>
      <w:rFonts w:asciiTheme="majorHAnsi" w:eastAsiaTheme="majorEastAsia" w:hAnsiTheme="majorHAnsi" w:cstheme="majorBidi"/>
      <w:b/>
      <w:bCs/>
      <w:color w:val="2E74B5" w:themeColor="accent1" w:themeShade="BF"/>
      <w:sz w:val="28"/>
      <w:szCs w:val="28"/>
    </w:rPr>
  </w:style>
  <w:style w:type="character" w:styleId="ae">
    <w:name w:val="FollowedHyperlink"/>
    <w:basedOn w:val="a0"/>
    <w:uiPriority w:val="99"/>
    <w:semiHidden/>
    <w:unhideWhenUsed/>
    <w:rsid w:val="00B32939"/>
    <w:rPr>
      <w:color w:val="954F72" w:themeColor="followedHyperlink"/>
      <w:u w:val="single"/>
    </w:rPr>
  </w:style>
  <w:style w:type="character" w:styleId="af">
    <w:name w:val="Strong"/>
    <w:basedOn w:val="a0"/>
    <w:uiPriority w:val="22"/>
    <w:qFormat/>
    <w:rsid w:val="000260C7"/>
    <w:rPr>
      <w:b/>
      <w:bCs/>
    </w:rPr>
  </w:style>
  <w:style w:type="paragraph" w:styleId="af0">
    <w:name w:val="caption"/>
    <w:basedOn w:val="a"/>
    <w:next w:val="a"/>
    <w:uiPriority w:val="35"/>
    <w:semiHidden/>
    <w:unhideWhenUsed/>
    <w:qFormat/>
    <w:rsid w:val="00E6255A"/>
    <w:pPr>
      <w:spacing w:after="200" w:line="240" w:lineRule="auto"/>
    </w:pPr>
    <w:rPr>
      <w:b/>
      <w:bCs/>
      <w:color w:val="5B9BD5" w:themeColor="accent1"/>
      <w:sz w:val="18"/>
      <w:szCs w:val="18"/>
    </w:rPr>
  </w:style>
  <w:style w:type="paragraph" w:customStyle="1" w:styleId="Default">
    <w:name w:val="Default"/>
    <w:rsid w:val="00D62C9F"/>
    <w:pPr>
      <w:autoSpaceDE w:val="0"/>
      <w:autoSpaceDN w:val="0"/>
      <w:adjustRightInd w:val="0"/>
      <w:spacing w:after="0" w:line="240" w:lineRule="auto"/>
    </w:pPr>
    <w:rPr>
      <w:rFonts w:ascii="Times New Roman" w:hAnsi="Times New Roman" w:cs="Times New Roman"/>
      <w:color w:val="000000"/>
      <w:sz w:val="24"/>
      <w:szCs w:val="24"/>
    </w:rPr>
  </w:style>
  <w:style w:type="table" w:styleId="af1">
    <w:name w:val="Table Grid"/>
    <w:basedOn w:val="a1"/>
    <w:uiPriority w:val="39"/>
    <w:rsid w:val="00CF2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8972">
      <w:bodyDiv w:val="1"/>
      <w:marLeft w:val="0"/>
      <w:marRight w:val="0"/>
      <w:marTop w:val="0"/>
      <w:marBottom w:val="0"/>
      <w:divBdr>
        <w:top w:val="none" w:sz="0" w:space="0" w:color="auto"/>
        <w:left w:val="none" w:sz="0" w:space="0" w:color="auto"/>
        <w:bottom w:val="none" w:sz="0" w:space="0" w:color="auto"/>
        <w:right w:val="none" w:sz="0" w:space="0" w:color="auto"/>
      </w:divBdr>
    </w:div>
    <w:div w:id="89620400">
      <w:bodyDiv w:val="1"/>
      <w:marLeft w:val="0"/>
      <w:marRight w:val="0"/>
      <w:marTop w:val="0"/>
      <w:marBottom w:val="0"/>
      <w:divBdr>
        <w:top w:val="none" w:sz="0" w:space="0" w:color="auto"/>
        <w:left w:val="none" w:sz="0" w:space="0" w:color="auto"/>
        <w:bottom w:val="none" w:sz="0" w:space="0" w:color="auto"/>
        <w:right w:val="none" w:sz="0" w:space="0" w:color="auto"/>
      </w:divBdr>
    </w:div>
    <w:div w:id="435251451">
      <w:bodyDiv w:val="1"/>
      <w:marLeft w:val="0"/>
      <w:marRight w:val="0"/>
      <w:marTop w:val="0"/>
      <w:marBottom w:val="0"/>
      <w:divBdr>
        <w:top w:val="none" w:sz="0" w:space="0" w:color="auto"/>
        <w:left w:val="none" w:sz="0" w:space="0" w:color="auto"/>
        <w:bottom w:val="none" w:sz="0" w:space="0" w:color="auto"/>
        <w:right w:val="none" w:sz="0" w:space="0" w:color="auto"/>
      </w:divBdr>
    </w:div>
    <w:div w:id="461191297">
      <w:bodyDiv w:val="1"/>
      <w:marLeft w:val="0"/>
      <w:marRight w:val="0"/>
      <w:marTop w:val="0"/>
      <w:marBottom w:val="0"/>
      <w:divBdr>
        <w:top w:val="none" w:sz="0" w:space="0" w:color="auto"/>
        <w:left w:val="none" w:sz="0" w:space="0" w:color="auto"/>
        <w:bottom w:val="none" w:sz="0" w:space="0" w:color="auto"/>
        <w:right w:val="none" w:sz="0" w:space="0" w:color="auto"/>
      </w:divBdr>
      <w:divsChild>
        <w:div w:id="1635525965">
          <w:marLeft w:val="0"/>
          <w:marRight w:val="0"/>
          <w:marTop w:val="0"/>
          <w:marBottom w:val="0"/>
          <w:divBdr>
            <w:top w:val="none" w:sz="0" w:space="0" w:color="auto"/>
            <w:left w:val="none" w:sz="0" w:space="0" w:color="auto"/>
            <w:bottom w:val="none" w:sz="0" w:space="0" w:color="auto"/>
            <w:right w:val="none" w:sz="0" w:space="0" w:color="auto"/>
          </w:divBdr>
        </w:div>
      </w:divsChild>
    </w:div>
    <w:div w:id="529729192">
      <w:bodyDiv w:val="1"/>
      <w:marLeft w:val="0"/>
      <w:marRight w:val="0"/>
      <w:marTop w:val="0"/>
      <w:marBottom w:val="0"/>
      <w:divBdr>
        <w:top w:val="none" w:sz="0" w:space="0" w:color="auto"/>
        <w:left w:val="none" w:sz="0" w:space="0" w:color="auto"/>
        <w:bottom w:val="none" w:sz="0" w:space="0" w:color="auto"/>
        <w:right w:val="none" w:sz="0" w:space="0" w:color="auto"/>
      </w:divBdr>
    </w:div>
    <w:div w:id="573010933">
      <w:bodyDiv w:val="1"/>
      <w:marLeft w:val="0"/>
      <w:marRight w:val="0"/>
      <w:marTop w:val="0"/>
      <w:marBottom w:val="0"/>
      <w:divBdr>
        <w:top w:val="none" w:sz="0" w:space="0" w:color="auto"/>
        <w:left w:val="none" w:sz="0" w:space="0" w:color="auto"/>
        <w:bottom w:val="none" w:sz="0" w:space="0" w:color="auto"/>
        <w:right w:val="none" w:sz="0" w:space="0" w:color="auto"/>
      </w:divBdr>
    </w:div>
    <w:div w:id="620265049">
      <w:bodyDiv w:val="1"/>
      <w:marLeft w:val="0"/>
      <w:marRight w:val="0"/>
      <w:marTop w:val="0"/>
      <w:marBottom w:val="0"/>
      <w:divBdr>
        <w:top w:val="none" w:sz="0" w:space="0" w:color="auto"/>
        <w:left w:val="none" w:sz="0" w:space="0" w:color="auto"/>
        <w:bottom w:val="none" w:sz="0" w:space="0" w:color="auto"/>
        <w:right w:val="none" w:sz="0" w:space="0" w:color="auto"/>
      </w:divBdr>
    </w:div>
    <w:div w:id="678703975">
      <w:bodyDiv w:val="1"/>
      <w:marLeft w:val="0"/>
      <w:marRight w:val="0"/>
      <w:marTop w:val="0"/>
      <w:marBottom w:val="0"/>
      <w:divBdr>
        <w:top w:val="none" w:sz="0" w:space="0" w:color="auto"/>
        <w:left w:val="none" w:sz="0" w:space="0" w:color="auto"/>
        <w:bottom w:val="none" w:sz="0" w:space="0" w:color="auto"/>
        <w:right w:val="none" w:sz="0" w:space="0" w:color="auto"/>
      </w:divBdr>
      <w:divsChild>
        <w:div w:id="939992889">
          <w:marLeft w:val="0"/>
          <w:marRight w:val="0"/>
          <w:marTop w:val="0"/>
          <w:marBottom w:val="0"/>
          <w:divBdr>
            <w:top w:val="none" w:sz="0" w:space="0" w:color="auto"/>
            <w:left w:val="none" w:sz="0" w:space="0" w:color="auto"/>
            <w:bottom w:val="none" w:sz="0" w:space="0" w:color="auto"/>
            <w:right w:val="none" w:sz="0" w:space="0" w:color="auto"/>
          </w:divBdr>
        </w:div>
        <w:div w:id="1444182752">
          <w:marLeft w:val="0"/>
          <w:marRight w:val="0"/>
          <w:marTop w:val="163"/>
          <w:marBottom w:val="0"/>
          <w:divBdr>
            <w:top w:val="none" w:sz="0" w:space="0" w:color="auto"/>
            <w:left w:val="none" w:sz="0" w:space="0" w:color="auto"/>
            <w:bottom w:val="none" w:sz="0" w:space="0" w:color="auto"/>
            <w:right w:val="none" w:sz="0" w:space="0" w:color="auto"/>
          </w:divBdr>
        </w:div>
        <w:div w:id="377290896">
          <w:marLeft w:val="0"/>
          <w:marRight w:val="0"/>
          <w:marTop w:val="54"/>
          <w:marBottom w:val="0"/>
          <w:divBdr>
            <w:top w:val="none" w:sz="0" w:space="0" w:color="auto"/>
            <w:left w:val="none" w:sz="0" w:space="0" w:color="auto"/>
            <w:bottom w:val="none" w:sz="0" w:space="0" w:color="auto"/>
            <w:right w:val="none" w:sz="0" w:space="0" w:color="auto"/>
          </w:divBdr>
        </w:div>
        <w:div w:id="552082715">
          <w:marLeft w:val="0"/>
          <w:marRight w:val="0"/>
          <w:marTop w:val="54"/>
          <w:marBottom w:val="0"/>
          <w:divBdr>
            <w:top w:val="none" w:sz="0" w:space="0" w:color="auto"/>
            <w:left w:val="none" w:sz="0" w:space="0" w:color="auto"/>
            <w:bottom w:val="none" w:sz="0" w:space="0" w:color="auto"/>
            <w:right w:val="none" w:sz="0" w:space="0" w:color="auto"/>
          </w:divBdr>
        </w:div>
      </w:divsChild>
    </w:div>
    <w:div w:id="701898671">
      <w:bodyDiv w:val="1"/>
      <w:marLeft w:val="0"/>
      <w:marRight w:val="0"/>
      <w:marTop w:val="0"/>
      <w:marBottom w:val="0"/>
      <w:divBdr>
        <w:top w:val="none" w:sz="0" w:space="0" w:color="auto"/>
        <w:left w:val="none" w:sz="0" w:space="0" w:color="auto"/>
        <w:bottom w:val="none" w:sz="0" w:space="0" w:color="auto"/>
        <w:right w:val="none" w:sz="0" w:space="0" w:color="auto"/>
      </w:divBdr>
      <w:divsChild>
        <w:div w:id="832337709">
          <w:marLeft w:val="0"/>
          <w:marRight w:val="0"/>
          <w:marTop w:val="0"/>
          <w:marBottom w:val="0"/>
          <w:divBdr>
            <w:top w:val="none" w:sz="0" w:space="0" w:color="auto"/>
            <w:left w:val="none" w:sz="0" w:space="0" w:color="auto"/>
            <w:bottom w:val="none" w:sz="0" w:space="0" w:color="auto"/>
            <w:right w:val="none" w:sz="0" w:space="0" w:color="auto"/>
          </w:divBdr>
        </w:div>
      </w:divsChild>
    </w:div>
    <w:div w:id="737630613">
      <w:bodyDiv w:val="1"/>
      <w:marLeft w:val="0"/>
      <w:marRight w:val="0"/>
      <w:marTop w:val="0"/>
      <w:marBottom w:val="0"/>
      <w:divBdr>
        <w:top w:val="none" w:sz="0" w:space="0" w:color="auto"/>
        <w:left w:val="none" w:sz="0" w:space="0" w:color="auto"/>
        <w:bottom w:val="none" w:sz="0" w:space="0" w:color="auto"/>
        <w:right w:val="none" w:sz="0" w:space="0" w:color="auto"/>
      </w:divBdr>
    </w:div>
    <w:div w:id="824129504">
      <w:bodyDiv w:val="1"/>
      <w:marLeft w:val="0"/>
      <w:marRight w:val="0"/>
      <w:marTop w:val="0"/>
      <w:marBottom w:val="0"/>
      <w:divBdr>
        <w:top w:val="none" w:sz="0" w:space="0" w:color="auto"/>
        <w:left w:val="none" w:sz="0" w:space="0" w:color="auto"/>
        <w:bottom w:val="none" w:sz="0" w:space="0" w:color="auto"/>
        <w:right w:val="none" w:sz="0" w:space="0" w:color="auto"/>
      </w:divBdr>
      <w:divsChild>
        <w:div w:id="1746956797">
          <w:marLeft w:val="0"/>
          <w:marRight w:val="0"/>
          <w:marTop w:val="0"/>
          <w:marBottom w:val="0"/>
          <w:divBdr>
            <w:top w:val="none" w:sz="0" w:space="0" w:color="auto"/>
            <w:left w:val="none" w:sz="0" w:space="0" w:color="auto"/>
            <w:bottom w:val="none" w:sz="0" w:space="0" w:color="auto"/>
            <w:right w:val="none" w:sz="0" w:space="0" w:color="auto"/>
          </w:divBdr>
        </w:div>
      </w:divsChild>
    </w:div>
    <w:div w:id="875698684">
      <w:bodyDiv w:val="1"/>
      <w:marLeft w:val="0"/>
      <w:marRight w:val="0"/>
      <w:marTop w:val="0"/>
      <w:marBottom w:val="0"/>
      <w:divBdr>
        <w:top w:val="none" w:sz="0" w:space="0" w:color="auto"/>
        <w:left w:val="none" w:sz="0" w:space="0" w:color="auto"/>
        <w:bottom w:val="none" w:sz="0" w:space="0" w:color="auto"/>
        <w:right w:val="none" w:sz="0" w:space="0" w:color="auto"/>
      </w:divBdr>
    </w:div>
    <w:div w:id="987587541">
      <w:bodyDiv w:val="1"/>
      <w:marLeft w:val="0"/>
      <w:marRight w:val="0"/>
      <w:marTop w:val="0"/>
      <w:marBottom w:val="0"/>
      <w:divBdr>
        <w:top w:val="none" w:sz="0" w:space="0" w:color="auto"/>
        <w:left w:val="none" w:sz="0" w:space="0" w:color="auto"/>
        <w:bottom w:val="none" w:sz="0" w:space="0" w:color="auto"/>
        <w:right w:val="none" w:sz="0" w:space="0" w:color="auto"/>
      </w:divBdr>
    </w:div>
    <w:div w:id="1143155284">
      <w:bodyDiv w:val="1"/>
      <w:marLeft w:val="0"/>
      <w:marRight w:val="0"/>
      <w:marTop w:val="0"/>
      <w:marBottom w:val="0"/>
      <w:divBdr>
        <w:top w:val="none" w:sz="0" w:space="0" w:color="auto"/>
        <w:left w:val="none" w:sz="0" w:space="0" w:color="auto"/>
        <w:bottom w:val="none" w:sz="0" w:space="0" w:color="auto"/>
        <w:right w:val="none" w:sz="0" w:space="0" w:color="auto"/>
      </w:divBdr>
    </w:div>
    <w:div w:id="1401899625">
      <w:bodyDiv w:val="1"/>
      <w:marLeft w:val="0"/>
      <w:marRight w:val="0"/>
      <w:marTop w:val="0"/>
      <w:marBottom w:val="0"/>
      <w:divBdr>
        <w:top w:val="none" w:sz="0" w:space="0" w:color="auto"/>
        <w:left w:val="none" w:sz="0" w:space="0" w:color="auto"/>
        <w:bottom w:val="none" w:sz="0" w:space="0" w:color="auto"/>
        <w:right w:val="none" w:sz="0" w:space="0" w:color="auto"/>
      </w:divBdr>
    </w:div>
    <w:div w:id="2027513055">
      <w:bodyDiv w:val="1"/>
      <w:marLeft w:val="0"/>
      <w:marRight w:val="0"/>
      <w:marTop w:val="0"/>
      <w:marBottom w:val="0"/>
      <w:divBdr>
        <w:top w:val="none" w:sz="0" w:space="0" w:color="auto"/>
        <w:left w:val="none" w:sz="0" w:space="0" w:color="auto"/>
        <w:bottom w:val="none" w:sz="0" w:space="0" w:color="auto"/>
        <w:right w:val="none" w:sz="0" w:space="0" w:color="auto"/>
      </w:divBdr>
    </w:div>
    <w:div w:id="2117168914">
      <w:bodyDiv w:val="1"/>
      <w:marLeft w:val="0"/>
      <w:marRight w:val="0"/>
      <w:marTop w:val="0"/>
      <w:marBottom w:val="0"/>
      <w:divBdr>
        <w:top w:val="none" w:sz="0" w:space="0" w:color="auto"/>
        <w:left w:val="none" w:sz="0" w:space="0" w:color="auto"/>
        <w:bottom w:val="none" w:sz="0" w:space="0" w:color="auto"/>
        <w:right w:val="none" w:sz="0" w:space="0" w:color="auto"/>
      </w:divBdr>
    </w:div>
    <w:div w:id="212357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fourok.ru/go.html?href=https%3A%2F%2Fru.wikipedia.org%2Fwiki%2F%25D0%25A1%25D1%2582%25D1%2580%25D0%25B8%25D0%25B3%25D0%25B0%25D0%25BD%25D0%25BE%25D0%25B2%25D0%25B0%2C_%25D0%2591%25D0%25B5%25D0%25BB%25D0%25BB%25D0%25B0_%25D0%25A0%25D0%25B0%25D1%2584%25D0%25B0%25D0%25B8%25D0%25BB%25D0%25BE%25D0%25B2%25D0%25BD%25D0%25B0" TargetMode="External"/><Relationship Id="rId18" Type="http://schemas.openxmlformats.org/officeDocument/2006/relationships/hyperlink" Target="https://&#1076;&#1077;&#1079;&#1094;&#1077;&#1085;&#1090;&#1088;-&#1088;&#1091;&#1089;&#1100;.&#1088;&#1092;/unichtozhenie-nasekomyh/zhuk-koroed-koroed-tipograf/zashhita-derevev-ot-koroeda/"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infourok.ru/go.html?href=https%3A%2F%2Fru.wikipedia.org%2Fwiki%2F%25D0%2597%25D0%25B0%25D1%2585%25D0%25B0%25D1%2580%25D0%25BE%25D0%25B2%2C_%25D0%2590%25D0%25BD%25D0%25B0%25D1%2582%25D0%25BE%25D0%25BB%25D0%25B8%25D0%25B9_%25D0%2590%25D0%25BB%25D0%25B5%25D0%25BA%25D1%2581%25D0%25B0%25D0%25BD%25D0%25B4%25D1%2580%25D0%25BE%25D0%25B2%25D0%25B8%25D1%2587" TargetMode="External"/><Relationship Id="rId17" Type="http://schemas.openxmlformats.org/officeDocument/2006/relationships/hyperlink" Target="https://podrost.fedcdo.ru/wp-content/uploads/2021/02/Sovremennye-mery-lokalizacii-i-likvidacii-ochagov-stvolovyh-vreditelej-v-OGKU-Kostromskoe-lesnichestvo.pdf"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yberleninka.ru/article/n/massovoe-razmnozhenie-koroeda-tipografa-v-2010-2014-gg-i-zaschita-elovyh-nasazhdeniy"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fourok.ru/go.html?href=https%3A%2F%2Fru.wikipedia.org%2Fwiki%2F%25D0%25A1%25D1%2582%25D1%2580%25D0%25B8%25D0%25B3%25D0%25B0%25D0%25BD%25D0%25BE%25D0%25B2%25D0%25B0%2C_%25D0%2591%25D0%25B5%25D0%25BB%25D0%25BB%25D0%25B0_%25D0%25A0%25D0%25B0%25D1%2584%25D0%25B0%25D0%25B8%25D0%25BB%25D0%25BE%25D0%25B2%25D0%25BD%25D0%25B0"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multiurok.ru/files/metodicheskaia-analitika-po-bloku-sovremennye-prob.html" TargetMode="External"/><Relationship Id="rId23" Type="http://schemas.openxmlformats.org/officeDocument/2006/relationships/image" Target="media/image4.jpeg"/><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ecosystema.ru/03programs/issl/works/bio_tipograf.htm" TargetMode="Externa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S участка</c:v>
                </c:pt>
              </c:strCache>
            </c:strRef>
          </c:tx>
          <c:invertIfNegative val="0"/>
          <c:cat>
            <c:strRef>
              <c:f>Лист1!$A$2:$A$4</c:f>
              <c:strCache>
                <c:ptCount val="3"/>
                <c:pt idx="0">
                  <c:v>участок 1</c:v>
                </c:pt>
                <c:pt idx="1">
                  <c:v>участок 2</c:v>
                </c:pt>
                <c:pt idx="2">
                  <c:v>участок 3</c:v>
                </c:pt>
              </c:strCache>
            </c:strRef>
          </c:cat>
          <c:val>
            <c:numRef>
              <c:f>Лист1!$B$2:$B$4</c:f>
              <c:numCache>
                <c:formatCode>General</c:formatCode>
                <c:ptCount val="3"/>
                <c:pt idx="0">
                  <c:v>20</c:v>
                </c:pt>
                <c:pt idx="1">
                  <c:v>50</c:v>
                </c:pt>
                <c:pt idx="2">
                  <c:v>48</c:v>
                </c:pt>
              </c:numCache>
            </c:numRef>
          </c:val>
        </c:ser>
        <c:ser>
          <c:idx val="1"/>
          <c:order val="1"/>
          <c:tx>
            <c:strRef>
              <c:f>Лист1!$C$1</c:f>
              <c:strCache>
                <c:ptCount val="1"/>
                <c:pt idx="0">
                  <c:v>количесто деревьев</c:v>
                </c:pt>
              </c:strCache>
            </c:strRef>
          </c:tx>
          <c:invertIfNegative val="0"/>
          <c:cat>
            <c:strRef>
              <c:f>Лист1!$A$2:$A$4</c:f>
              <c:strCache>
                <c:ptCount val="3"/>
                <c:pt idx="0">
                  <c:v>участок 1</c:v>
                </c:pt>
                <c:pt idx="1">
                  <c:v>участок 2</c:v>
                </c:pt>
                <c:pt idx="2">
                  <c:v>участок 3</c:v>
                </c:pt>
              </c:strCache>
            </c:strRef>
          </c:cat>
          <c:val>
            <c:numRef>
              <c:f>Лист1!$C$2:$C$4</c:f>
              <c:numCache>
                <c:formatCode>General</c:formatCode>
                <c:ptCount val="3"/>
                <c:pt idx="0">
                  <c:v>27</c:v>
                </c:pt>
                <c:pt idx="1">
                  <c:v>63</c:v>
                </c:pt>
                <c:pt idx="2">
                  <c:v>54</c:v>
                </c:pt>
              </c:numCache>
            </c:numRef>
          </c:val>
        </c:ser>
        <c:ser>
          <c:idx val="2"/>
          <c:order val="2"/>
          <c:tx>
            <c:strRef>
              <c:f>Лист1!$D$1</c:f>
              <c:strCache>
                <c:ptCount val="1"/>
                <c:pt idx="0">
                  <c:v>пораженные деревья</c:v>
                </c:pt>
              </c:strCache>
            </c:strRef>
          </c:tx>
          <c:invertIfNegative val="0"/>
          <c:cat>
            <c:strRef>
              <c:f>Лист1!$A$2:$A$4</c:f>
              <c:strCache>
                <c:ptCount val="3"/>
                <c:pt idx="0">
                  <c:v>участок 1</c:v>
                </c:pt>
                <c:pt idx="1">
                  <c:v>участок 2</c:v>
                </c:pt>
                <c:pt idx="2">
                  <c:v>участок 3</c:v>
                </c:pt>
              </c:strCache>
            </c:strRef>
          </c:cat>
          <c:val>
            <c:numRef>
              <c:f>Лист1!$D$2:$D$4</c:f>
              <c:numCache>
                <c:formatCode>General</c:formatCode>
                <c:ptCount val="3"/>
                <c:pt idx="0">
                  <c:v>9</c:v>
                </c:pt>
                <c:pt idx="1">
                  <c:v>17</c:v>
                </c:pt>
                <c:pt idx="2">
                  <c:v>12</c:v>
                </c:pt>
              </c:numCache>
            </c:numRef>
          </c:val>
        </c:ser>
        <c:ser>
          <c:idx val="3"/>
          <c:order val="3"/>
          <c:tx>
            <c:strRef>
              <c:f>Лист1!$E$1</c:f>
              <c:strCache>
                <c:ptCount val="1"/>
                <c:pt idx="0">
                  <c:v>% поражения</c:v>
                </c:pt>
              </c:strCache>
            </c:strRef>
          </c:tx>
          <c:invertIfNegative val="0"/>
          <c:cat>
            <c:strRef>
              <c:f>Лист1!$A$2:$A$4</c:f>
              <c:strCache>
                <c:ptCount val="3"/>
                <c:pt idx="0">
                  <c:v>участок 1</c:v>
                </c:pt>
                <c:pt idx="1">
                  <c:v>участок 2</c:v>
                </c:pt>
                <c:pt idx="2">
                  <c:v>участок 3</c:v>
                </c:pt>
              </c:strCache>
            </c:strRef>
          </c:cat>
          <c:val>
            <c:numRef>
              <c:f>Лист1!$E$2:$E$4</c:f>
              <c:numCache>
                <c:formatCode>General</c:formatCode>
                <c:ptCount val="3"/>
                <c:pt idx="0">
                  <c:v>33</c:v>
                </c:pt>
                <c:pt idx="1">
                  <c:v>26</c:v>
                </c:pt>
                <c:pt idx="2">
                  <c:v>6</c:v>
                </c:pt>
              </c:numCache>
            </c:numRef>
          </c:val>
        </c:ser>
        <c:dLbls>
          <c:showLegendKey val="0"/>
          <c:showVal val="0"/>
          <c:showCatName val="0"/>
          <c:showSerName val="0"/>
          <c:showPercent val="0"/>
          <c:showBubbleSize val="0"/>
        </c:dLbls>
        <c:gapWidth val="150"/>
        <c:shape val="cylinder"/>
        <c:axId val="60115200"/>
        <c:axId val="60116992"/>
        <c:axId val="0"/>
      </c:bar3DChart>
      <c:catAx>
        <c:axId val="60115200"/>
        <c:scaling>
          <c:orientation val="minMax"/>
        </c:scaling>
        <c:delete val="0"/>
        <c:axPos val="b"/>
        <c:majorTickMark val="out"/>
        <c:minorTickMark val="none"/>
        <c:tickLblPos val="nextTo"/>
        <c:crossAx val="60116992"/>
        <c:crosses val="autoZero"/>
        <c:auto val="1"/>
        <c:lblAlgn val="ctr"/>
        <c:lblOffset val="100"/>
        <c:noMultiLvlLbl val="0"/>
      </c:catAx>
      <c:valAx>
        <c:axId val="60116992"/>
        <c:scaling>
          <c:orientation val="minMax"/>
        </c:scaling>
        <c:delete val="0"/>
        <c:axPos val="l"/>
        <c:majorGridlines/>
        <c:numFmt formatCode="General" sourceLinked="1"/>
        <c:majorTickMark val="out"/>
        <c:minorTickMark val="none"/>
        <c:tickLblPos val="nextTo"/>
        <c:crossAx val="601152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Sсредняя</c:v>
                </c:pt>
              </c:strCache>
            </c:strRef>
          </c:tx>
          <c:invertIfNegative val="0"/>
          <c:cat>
            <c:strRef>
              <c:f>Лист1!$A$2:$A$4</c:f>
              <c:strCache>
                <c:ptCount val="3"/>
                <c:pt idx="0">
                  <c:v>участок 1</c:v>
                </c:pt>
                <c:pt idx="1">
                  <c:v>участок 2</c:v>
                </c:pt>
                <c:pt idx="2">
                  <c:v>участок 3</c:v>
                </c:pt>
              </c:strCache>
            </c:strRef>
          </c:cat>
          <c:val>
            <c:numRef>
              <c:f>Лист1!$B$2:$B$4</c:f>
              <c:numCache>
                <c:formatCode>General</c:formatCode>
                <c:ptCount val="3"/>
                <c:pt idx="0">
                  <c:v>10.5</c:v>
                </c:pt>
                <c:pt idx="1">
                  <c:v>17.2</c:v>
                </c:pt>
                <c:pt idx="2">
                  <c:v>15</c:v>
                </c:pt>
              </c:numCache>
            </c:numRef>
          </c:val>
        </c:ser>
        <c:ser>
          <c:idx val="1"/>
          <c:order val="1"/>
          <c:tx>
            <c:strRef>
              <c:f>Лист1!$C$1</c:f>
              <c:strCache>
                <c:ptCount val="1"/>
                <c:pt idx="0">
                  <c:v>Количество семей на ствол</c:v>
                </c:pt>
              </c:strCache>
            </c:strRef>
          </c:tx>
          <c:invertIfNegative val="0"/>
          <c:cat>
            <c:strRef>
              <c:f>Лист1!$A$2:$A$4</c:f>
              <c:strCache>
                <c:ptCount val="3"/>
                <c:pt idx="0">
                  <c:v>участок 1</c:v>
                </c:pt>
                <c:pt idx="1">
                  <c:v>участок 2</c:v>
                </c:pt>
                <c:pt idx="2">
                  <c:v>участок 3</c:v>
                </c:pt>
              </c:strCache>
            </c:strRef>
          </c:cat>
          <c:val>
            <c:numRef>
              <c:f>Лист1!$C$2:$C$4</c:f>
              <c:numCache>
                <c:formatCode>General</c:formatCode>
                <c:ptCount val="3"/>
                <c:pt idx="0">
                  <c:v>12</c:v>
                </c:pt>
                <c:pt idx="1">
                  <c:v>39</c:v>
                </c:pt>
                <c:pt idx="2">
                  <c:v>23</c:v>
                </c:pt>
              </c:numCache>
            </c:numRef>
          </c:val>
        </c:ser>
        <c:ser>
          <c:idx val="2"/>
          <c:order val="2"/>
          <c:tx>
            <c:strRef>
              <c:f>Лист1!$D$1</c:f>
              <c:strCache>
                <c:ptCount val="1"/>
                <c:pt idx="0">
                  <c:v>количество личинок в семе</c:v>
                </c:pt>
              </c:strCache>
            </c:strRef>
          </c:tx>
          <c:invertIfNegative val="0"/>
          <c:cat>
            <c:strRef>
              <c:f>Лист1!$A$2:$A$4</c:f>
              <c:strCache>
                <c:ptCount val="3"/>
                <c:pt idx="0">
                  <c:v>участок 1</c:v>
                </c:pt>
                <c:pt idx="1">
                  <c:v>участок 2</c:v>
                </c:pt>
                <c:pt idx="2">
                  <c:v>участок 3</c:v>
                </c:pt>
              </c:strCache>
            </c:strRef>
          </c:cat>
          <c:val>
            <c:numRef>
              <c:f>Лист1!$D$2:$D$4</c:f>
              <c:numCache>
                <c:formatCode>General</c:formatCode>
                <c:ptCount val="3"/>
                <c:pt idx="0">
                  <c:v>3</c:v>
                </c:pt>
                <c:pt idx="1">
                  <c:v>23</c:v>
                </c:pt>
                <c:pt idx="2">
                  <c:v>15</c:v>
                </c:pt>
              </c:numCache>
            </c:numRef>
          </c:val>
        </c:ser>
        <c:ser>
          <c:idx val="3"/>
          <c:order val="3"/>
          <c:tx>
            <c:strRef>
              <c:f>Лист1!$E$1</c:f>
              <c:strCache>
                <c:ptCount val="1"/>
                <c:pt idx="0">
                  <c:v>количество личинок на ствол</c:v>
                </c:pt>
              </c:strCache>
            </c:strRef>
          </c:tx>
          <c:invertIfNegative val="0"/>
          <c:cat>
            <c:strRef>
              <c:f>Лист1!$A$2:$A$4</c:f>
              <c:strCache>
                <c:ptCount val="3"/>
                <c:pt idx="0">
                  <c:v>участок 1</c:v>
                </c:pt>
                <c:pt idx="1">
                  <c:v>участок 2</c:v>
                </c:pt>
                <c:pt idx="2">
                  <c:v>участок 3</c:v>
                </c:pt>
              </c:strCache>
            </c:strRef>
          </c:cat>
          <c:val>
            <c:numRef>
              <c:f>Лист1!$E$2:$E$4</c:f>
              <c:numCache>
                <c:formatCode>General</c:formatCode>
                <c:ptCount val="3"/>
                <c:pt idx="0">
                  <c:v>14</c:v>
                </c:pt>
                <c:pt idx="1">
                  <c:v>28</c:v>
                </c:pt>
                <c:pt idx="2">
                  <c:v>16</c:v>
                </c:pt>
              </c:numCache>
            </c:numRef>
          </c:val>
        </c:ser>
        <c:ser>
          <c:idx val="4"/>
          <c:order val="4"/>
          <c:tx>
            <c:strRef>
              <c:f>Лист1!$F$1</c:f>
              <c:strCache>
                <c:ptCount val="1"/>
                <c:pt idx="0">
                  <c:v>количество личинок на 1 га</c:v>
                </c:pt>
              </c:strCache>
            </c:strRef>
          </c:tx>
          <c:invertIfNegative val="0"/>
          <c:cat>
            <c:strRef>
              <c:f>Лист1!$A$2:$A$4</c:f>
              <c:strCache>
                <c:ptCount val="3"/>
                <c:pt idx="0">
                  <c:v>участок 1</c:v>
                </c:pt>
                <c:pt idx="1">
                  <c:v>участок 2</c:v>
                </c:pt>
                <c:pt idx="2">
                  <c:v>участок 3</c:v>
                </c:pt>
              </c:strCache>
            </c:strRef>
          </c:cat>
          <c:val>
            <c:numRef>
              <c:f>Лист1!$F$2:$F$4</c:f>
              <c:numCache>
                <c:formatCode>General</c:formatCode>
                <c:ptCount val="3"/>
                <c:pt idx="0">
                  <c:v>3</c:v>
                </c:pt>
                <c:pt idx="1">
                  <c:v>7</c:v>
                </c:pt>
                <c:pt idx="2">
                  <c:v>5</c:v>
                </c:pt>
              </c:numCache>
            </c:numRef>
          </c:val>
        </c:ser>
        <c:dLbls>
          <c:showLegendKey val="0"/>
          <c:showVal val="0"/>
          <c:showCatName val="0"/>
          <c:showSerName val="0"/>
          <c:showPercent val="0"/>
          <c:showBubbleSize val="0"/>
        </c:dLbls>
        <c:gapWidth val="150"/>
        <c:shape val="cylinder"/>
        <c:axId val="69049728"/>
        <c:axId val="69051520"/>
        <c:axId val="0"/>
      </c:bar3DChart>
      <c:catAx>
        <c:axId val="69049728"/>
        <c:scaling>
          <c:orientation val="minMax"/>
        </c:scaling>
        <c:delete val="0"/>
        <c:axPos val="b"/>
        <c:majorTickMark val="out"/>
        <c:minorTickMark val="none"/>
        <c:tickLblPos val="nextTo"/>
        <c:crossAx val="69051520"/>
        <c:crosses val="autoZero"/>
        <c:auto val="1"/>
        <c:lblAlgn val="ctr"/>
        <c:lblOffset val="100"/>
        <c:noMultiLvlLbl val="0"/>
      </c:catAx>
      <c:valAx>
        <c:axId val="69051520"/>
        <c:scaling>
          <c:orientation val="minMax"/>
        </c:scaling>
        <c:delete val="0"/>
        <c:axPos val="l"/>
        <c:majorGridlines/>
        <c:numFmt formatCode="General" sourceLinked="1"/>
        <c:majorTickMark val="out"/>
        <c:minorTickMark val="none"/>
        <c:tickLblPos val="nextTo"/>
        <c:crossAx val="690497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4C3F2-43EC-4F4A-8FB0-758FD124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19</Pages>
  <Words>4504</Words>
  <Characters>25674</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Евгениевна Шульгина</dc:creator>
  <cp:keywords/>
  <dc:description/>
  <cp:lastModifiedBy>Валерия Евгениевна Шульгина</cp:lastModifiedBy>
  <cp:revision>82</cp:revision>
  <cp:lastPrinted>2024-01-29T07:29:00Z</cp:lastPrinted>
  <dcterms:created xsi:type="dcterms:W3CDTF">2019-05-16T10:13:00Z</dcterms:created>
  <dcterms:modified xsi:type="dcterms:W3CDTF">2024-01-29T10:57:00Z</dcterms:modified>
</cp:coreProperties>
</file>