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869B" w14:textId="00BA8C47" w:rsidR="009A4408" w:rsidRDefault="009A4408" w:rsidP="00D75D9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C5CBD5A" w14:textId="77777777" w:rsidR="0056502B" w:rsidRPr="009A4408" w:rsidRDefault="0056502B" w:rsidP="009A4408">
      <w:pPr>
        <w:tabs>
          <w:tab w:val="left" w:pos="2160"/>
        </w:tabs>
        <w:spacing w:after="0" w:line="240" w:lineRule="auto"/>
        <w:ind w:left="709"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9C5795F" w14:textId="2CD8F472" w:rsidR="006D7D90" w:rsidRPr="0056502B" w:rsidRDefault="006D7D90" w:rsidP="00BF6111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5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Формирование мотивации </w:t>
      </w:r>
      <w:r w:rsidR="008A5698" w:rsidRPr="00565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студентов </w:t>
      </w:r>
      <w:r w:rsidRPr="0056502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 занятиям легкой атлетикой </w:t>
      </w:r>
    </w:p>
    <w:p w14:paraId="1A268F96" w14:textId="545F1C9F" w:rsidR="0056502B" w:rsidRDefault="0056502B" w:rsidP="00BF6111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D9E344" w14:textId="77777777" w:rsidR="0056502B" w:rsidRPr="009A4408" w:rsidRDefault="0056502B" w:rsidP="00BF6111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3E9D7F2" w14:textId="4F087206" w:rsidR="00495CA7" w:rsidRPr="0056502B" w:rsidRDefault="00495CA7" w:rsidP="0056502B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Гуринова Е.А.</w:t>
      </w:r>
    </w:p>
    <w:p w14:paraId="120B3782" w14:textId="64E55605" w:rsidR="0056502B" w:rsidRDefault="0056502B" w:rsidP="0056502B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Кемеровский Государственный Медицинский Университет,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г.Кемерово</w:t>
      </w:r>
      <w:proofErr w:type="spellEnd"/>
    </w:p>
    <w:p w14:paraId="1C62828E" w14:textId="341C9FA0" w:rsidR="005B5F06" w:rsidRPr="00D75D9E" w:rsidRDefault="00254E50" w:rsidP="005B5F06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5B5F06" w:rsidRPr="00C65F4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ekaterina</w:t>
        </w:r>
        <w:r w:rsidR="005B5F06" w:rsidRPr="00D75D9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21052002@</w:t>
        </w:r>
        <w:r w:rsidR="005B5F06" w:rsidRPr="00C65F4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5B5F06" w:rsidRPr="00D75D9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B5F06" w:rsidRPr="00C65F4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6A786BA4" w14:textId="49247CAA" w:rsidR="005B5F06" w:rsidRPr="00D75D9E" w:rsidRDefault="005B5F06" w:rsidP="005B5F06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CF60CC" w14:textId="77777777" w:rsidR="005B5F06" w:rsidRPr="00D75D9E" w:rsidRDefault="005B5F06" w:rsidP="005B5F06">
      <w:pPr>
        <w:tabs>
          <w:tab w:val="left" w:pos="216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FE29A5" w14:textId="09C14030" w:rsidR="00495CA7" w:rsidRDefault="005B5F06" w:rsidP="005B5F06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F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ннотация: </w:t>
      </w:r>
      <w:r w:rsidR="007F2908" w:rsidRPr="009A4408">
        <w:rPr>
          <w:rFonts w:ascii="Times New Roman" w:hAnsi="Times New Roman" w:cs="Times New Roman"/>
          <w:bCs/>
          <w:sz w:val="28"/>
          <w:szCs w:val="28"/>
        </w:rPr>
        <w:t xml:space="preserve">Спорт и физическая культура для развивающегося человека </w:t>
      </w:r>
      <w:r w:rsidR="00D73CE4" w:rsidRPr="009A4408">
        <w:rPr>
          <w:rFonts w:ascii="Times New Roman" w:hAnsi="Times New Roman" w:cs="Times New Roman"/>
          <w:bCs/>
          <w:sz w:val="28"/>
          <w:szCs w:val="28"/>
        </w:rPr>
        <w:t>— это</w:t>
      </w:r>
      <w:r w:rsidR="007F2908" w:rsidRPr="009A4408">
        <w:rPr>
          <w:rFonts w:ascii="Times New Roman" w:hAnsi="Times New Roman" w:cs="Times New Roman"/>
          <w:bCs/>
          <w:sz w:val="28"/>
          <w:szCs w:val="28"/>
        </w:rPr>
        <w:t xml:space="preserve"> модель жизненной борьбы за место в обществе, своего рода «арена» для самоутверждения и публичное демонстрирование </w:t>
      </w:r>
      <w:r w:rsidR="00D73CE4" w:rsidRPr="009A4408">
        <w:rPr>
          <w:rFonts w:ascii="Times New Roman" w:hAnsi="Times New Roman" w:cs="Times New Roman"/>
          <w:bCs/>
          <w:sz w:val="28"/>
          <w:szCs w:val="28"/>
        </w:rPr>
        <w:t>своей активной</w:t>
      </w:r>
      <w:r w:rsidR="007F2908" w:rsidRPr="009A4408">
        <w:rPr>
          <w:rFonts w:ascii="Times New Roman" w:hAnsi="Times New Roman" w:cs="Times New Roman"/>
          <w:bCs/>
          <w:sz w:val="28"/>
          <w:szCs w:val="28"/>
        </w:rPr>
        <w:t xml:space="preserve"> жизненной позиции, не говоря уже о главном назначении спорта и физической культуры. Соревнования и длительные физические нагрузки предъявляют к психике и к организму спортсмена жесткие требования, адаптироваться к которым помогает научно обоснованная система и методы спортивной тренировки. А это невозможно без знания тех психологических особенностей, которые формируются в результате занятий спортом.</w:t>
      </w:r>
    </w:p>
    <w:p w14:paraId="55C82F41" w14:textId="5205BB38" w:rsidR="005B5F06" w:rsidRPr="00D75D9E" w:rsidRDefault="005B5F06" w:rsidP="005B5F06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D75D9E">
        <w:rPr>
          <w:rFonts w:ascii="Times New Roman" w:hAnsi="Times New Roman" w:cs="Times New Roman"/>
          <w:bCs/>
          <w:sz w:val="28"/>
          <w:szCs w:val="28"/>
        </w:rPr>
        <w:t>спорт, легкая атлетика, мотивация.</w:t>
      </w:r>
    </w:p>
    <w:p w14:paraId="5A2EC17E" w14:textId="53327482" w:rsidR="00495CA7" w:rsidRDefault="00495CA7" w:rsidP="00BF6111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C855A" w14:textId="77777777" w:rsidR="005B5F06" w:rsidRPr="009A4408" w:rsidRDefault="005B5F06" w:rsidP="00BF6111">
      <w:pPr>
        <w:tabs>
          <w:tab w:val="left" w:pos="21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0DD38" w14:textId="7F3DBE15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>При выборе ответ</w:t>
      </w:r>
      <w:r w:rsidR="008A5698" w:rsidRPr="009A4408">
        <w:rPr>
          <w:rFonts w:ascii="Times New Roman" w:hAnsi="Times New Roman" w:cs="Times New Roman"/>
          <w:sz w:val="28"/>
          <w:szCs w:val="28"/>
        </w:rPr>
        <w:t>а</w:t>
      </w:r>
      <w:r w:rsidRPr="009A4408">
        <w:rPr>
          <w:rFonts w:ascii="Times New Roman" w:hAnsi="Times New Roman" w:cs="Times New Roman"/>
          <w:sz w:val="28"/>
          <w:szCs w:val="28"/>
        </w:rPr>
        <w:t xml:space="preserve"> спортсменам необходимо было выбрать два наиболее значимых для них мотива.</w:t>
      </w:r>
    </w:p>
    <w:p w14:paraId="7E68FE3A" w14:textId="1473F928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 xml:space="preserve">Анализируя результаты опроса, можно сделать выводы: </w:t>
      </w:r>
    </w:p>
    <w:p w14:paraId="7EAFAC3A" w14:textId="2F8E8009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 xml:space="preserve">В </w:t>
      </w:r>
      <w:r w:rsidR="008A5698" w:rsidRPr="009A4408">
        <w:rPr>
          <w:rFonts w:ascii="Times New Roman" w:hAnsi="Times New Roman" w:cs="Times New Roman"/>
          <w:sz w:val="28"/>
          <w:szCs w:val="28"/>
        </w:rPr>
        <w:t>18-20</w:t>
      </w:r>
      <w:r w:rsidRPr="009A4408">
        <w:rPr>
          <w:rFonts w:ascii="Times New Roman" w:hAnsi="Times New Roman" w:cs="Times New Roman"/>
          <w:sz w:val="28"/>
          <w:szCs w:val="28"/>
        </w:rPr>
        <w:t xml:space="preserve"> летнем возрасте у спортсменов преобладают мотивы повышения уровня здоровья (75%) и развитие физических качеств (50%).</w:t>
      </w:r>
    </w:p>
    <w:p w14:paraId="1316041B" w14:textId="24694408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sz w:val="28"/>
          <w:szCs w:val="28"/>
        </w:rPr>
        <w:t xml:space="preserve">В </w:t>
      </w:r>
      <w:r w:rsidR="008A5698" w:rsidRPr="009A4408">
        <w:rPr>
          <w:rFonts w:ascii="Times New Roman" w:hAnsi="Times New Roman" w:cs="Times New Roman"/>
          <w:sz w:val="28"/>
          <w:szCs w:val="28"/>
        </w:rPr>
        <w:t>21-23</w:t>
      </w:r>
      <w:r w:rsidRPr="009A4408">
        <w:rPr>
          <w:rFonts w:ascii="Times New Roman" w:hAnsi="Times New Roman" w:cs="Times New Roman"/>
          <w:sz w:val="28"/>
          <w:szCs w:val="28"/>
        </w:rPr>
        <w:t xml:space="preserve"> летнем возрасте, мотивация спортсменов некоторым образом изменяется. В исследовании показано, что основным мотивом является достижение спортивных результатов – это отметили 40% опрошенных спортсменов, развитие физических качеств – 27%. Остальные спортсмены (3%) ещё не изменили своей мотивации. </w:t>
      </w:r>
    </w:p>
    <w:p w14:paraId="2D381D36" w14:textId="5CC5603B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58547" w14:textId="1C407DFF" w:rsidR="005F6F84" w:rsidRPr="009A4408" w:rsidRDefault="005F6F84" w:rsidP="005B5F06">
      <w:pPr>
        <w:shd w:val="clear" w:color="auto" w:fill="FFFFFF"/>
        <w:spacing w:line="240" w:lineRule="auto"/>
        <w:ind w:right="-5" w:firstLine="5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Мотивы занятий легкой атлетикой 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у студентов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21-23 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3864"/>
      </w:tblGrid>
      <w:tr w:rsidR="005F6F84" w:rsidRPr="009A4408" w14:paraId="1BD80F04" w14:textId="77777777" w:rsidTr="005F6F84">
        <w:tc>
          <w:tcPr>
            <w:tcW w:w="5196" w:type="dxa"/>
          </w:tcPr>
          <w:p w14:paraId="18A6B4DC" w14:textId="0898CD70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Мотивы занятий </w:t>
            </w:r>
            <w:r w:rsidR="00D75D9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легкой атлетикой</w:t>
            </w:r>
          </w:p>
        </w:tc>
        <w:tc>
          <w:tcPr>
            <w:tcW w:w="3864" w:type="dxa"/>
          </w:tcPr>
          <w:p w14:paraId="4E751B03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Процентное </w:t>
            </w:r>
          </w:p>
          <w:p w14:paraId="7D9A19AD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соотношение</w:t>
            </w:r>
          </w:p>
        </w:tc>
      </w:tr>
      <w:tr w:rsidR="005F6F84" w:rsidRPr="009A4408" w14:paraId="2A48A0EF" w14:textId="77777777" w:rsidTr="005F6F84">
        <w:tc>
          <w:tcPr>
            <w:tcW w:w="5196" w:type="dxa"/>
          </w:tcPr>
          <w:p w14:paraId="4AC4C805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3864" w:type="dxa"/>
          </w:tcPr>
          <w:p w14:paraId="7A3A512A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50%</w:t>
            </w:r>
          </w:p>
        </w:tc>
      </w:tr>
      <w:tr w:rsidR="005F6F84" w:rsidRPr="009A4408" w14:paraId="6DA31020" w14:textId="77777777" w:rsidTr="005F6F84">
        <w:tc>
          <w:tcPr>
            <w:tcW w:w="5196" w:type="dxa"/>
          </w:tcPr>
          <w:p w14:paraId="3F52C139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Повышение уровня здоровья</w:t>
            </w:r>
          </w:p>
        </w:tc>
        <w:tc>
          <w:tcPr>
            <w:tcW w:w="3864" w:type="dxa"/>
          </w:tcPr>
          <w:p w14:paraId="64CB7DB9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75%</w:t>
            </w:r>
          </w:p>
        </w:tc>
      </w:tr>
      <w:tr w:rsidR="005F6F84" w:rsidRPr="009A4408" w14:paraId="11133DEC" w14:textId="77777777" w:rsidTr="005F6F84">
        <w:tc>
          <w:tcPr>
            <w:tcW w:w="5196" w:type="dxa"/>
          </w:tcPr>
          <w:p w14:paraId="23AE8760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Достижение спортивных результатов</w:t>
            </w:r>
          </w:p>
        </w:tc>
        <w:tc>
          <w:tcPr>
            <w:tcW w:w="3864" w:type="dxa"/>
          </w:tcPr>
          <w:p w14:paraId="798C2924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25%</w:t>
            </w:r>
          </w:p>
        </w:tc>
      </w:tr>
      <w:tr w:rsidR="005F6F84" w:rsidRPr="009A4408" w14:paraId="134B1156" w14:textId="77777777" w:rsidTr="005F6F84">
        <w:tc>
          <w:tcPr>
            <w:tcW w:w="5196" w:type="dxa"/>
          </w:tcPr>
          <w:p w14:paraId="2A3B3352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Улучшение телосложения</w:t>
            </w:r>
          </w:p>
        </w:tc>
        <w:tc>
          <w:tcPr>
            <w:tcW w:w="3864" w:type="dxa"/>
          </w:tcPr>
          <w:p w14:paraId="3C2C8730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25%</w:t>
            </w:r>
          </w:p>
        </w:tc>
      </w:tr>
      <w:tr w:rsidR="005F6F84" w:rsidRPr="009A4408" w14:paraId="36E4759B" w14:textId="77777777" w:rsidTr="005F6F84">
        <w:tc>
          <w:tcPr>
            <w:tcW w:w="5196" w:type="dxa"/>
          </w:tcPr>
          <w:p w14:paraId="41E4BC00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Утверждение в обществе</w:t>
            </w:r>
          </w:p>
        </w:tc>
        <w:tc>
          <w:tcPr>
            <w:tcW w:w="3864" w:type="dxa"/>
          </w:tcPr>
          <w:p w14:paraId="7F0D28D5" w14:textId="77777777" w:rsidR="005F6F84" w:rsidRPr="009A4408" w:rsidRDefault="005F6F84" w:rsidP="005B5F06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25%</w:t>
            </w:r>
          </w:p>
        </w:tc>
      </w:tr>
    </w:tbl>
    <w:p w14:paraId="2CE4FFCE" w14:textId="77777777" w:rsidR="005F6F84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6ABFD" w14:textId="33AB67CA" w:rsidR="005F6F84" w:rsidRPr="009A4408" w:rsidRDefault="005F6F84" w:rsidP="005B5F06">
      <w:pPr>
        <w:shd w:val="clear" w:color="auto" w:fill="FFFFFF"/>
        <w:spacing w:line="240" w:lineRule="auto"/>
        <w:ind w:right="-5" w:firstLine="54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Мотивы занятий легкой атлетикой у 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студентов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A5698"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>18-20</w:t>
      </w:r>
      <w:r w:rsidRPr="009A440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3863"/>
      </w:tblGrid>
      <w:tr w:rsidR="005F6F84" w:rsidRPr="009A4408" w14:paraId="6B90287B" w14:textId="77777777" w:rsidTr="005F6F84">
        <w:tc>
          <w:tcPr>
            <w:tcW w:w="5197" w:type="dxa"/>
          </w:tcPr>
          <w:p w14:paraId="3890D0B1" w14:textId="12D20668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Мотивы занятий </w:t>
            </w:r>
            <w:r w:rsidR="00D75D9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легкой атлетикой</w:t>
            </w:r>
          </w:p>
        </w:tc>
        <w:tc>
          <w:tcPr>
            <w:tcW w:w="3863" w:type="dxa"/>
          </w:tcPr>
          <w:p w14:paraId="26A2F097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Процентное </w:t>
            </w:r>
          </w:p>
          <w:p w14:paraId="53F4A5F9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соотношение</w:t>
            </w:r>
          </w:p>
        </w:tc>
      </w:tr>
      <w:tr w:rsidR="005F6F84" w:rsidRPr="009A4408" w14:paraId="59720783" w14:textId="77777777" w:rsidTr="005F6F84">
        <w:tc>
          <w:tcPr>
            <w:tcW w:w="5197" w:type="dxa"/>
          </w:tcPr>
          <w:p w14:paraId="146DED86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3863" w:type="dxa"/>
          </w:tcPr>
          <w:p w14:paraId="583DE473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27%</w:t>
            </w:r>
          </w:p>
        </w:tc>
      </w:tr>
      <w:tr w:rsidR="005F6F84" w:rsidRPr="009A4408" w14:paraId="2D153C97" w14:textId="77777777" w:rsidTr="005F6F84">
        <w:tc>
          <w:tcPr>
            <w:tcW w:w="5197" w:type="dxa"/>
          </w:tcPr>
          <w:p w14:paraId="06971079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Повышение уровня здоровья</w:t>
            </w:r>
          </w:p>
        </w:tc>
        <w:tc>
          <w:tcPr>
            <w:tcW w:w="3863" w:type="dxa"/>
          </w:tcPr>
          <w:p w14:paraId="6C5FAA4D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17%</w:t>
            </w:r>
          </w:p>
        </w:tc>
      </w:tr>
      <w:tr w:rsidR="005F6F84" w:rsidRPr="009A4408" w14:paraId="00772033" w14:textId="77777777" w:rsidTr="005F6F84">
        <w:tc>
          <w:tcPr>
            <w:tcW w:w="5197" w:type="dxa"/>
          </w:tcPr>
          <w:p w14:paraId="22C246FF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Достижение спортивных результатов</w:t>
            </w:r>
          </w:p>
        </w:tc>
        <w:tc>
          <w:tcPr>
            <w:tcW w:w="3863" w:type="dxa"/>
          </w:tcPr>
          <w:p w14:paraId="122A6BD2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40%</w:t>
            </w:r>
          </w:p>
        </w:tc>
      </w:tr>
      <w:tr w:rsidR="005F6F84" w:rsidRPr="009A4408" w14:paraId="17B73709" w14:textId="77777777" w:rsidTr="005F6F84">
        <w:tc>
          <w:tcPr>
            <w:tcW w:w="5197" w:type="dxa"/>
          </w:tcPr>
          <w:p w14:paraId="751AEDE3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Улучшение телосложения</w:t>
            </w:r>
          </w:p>
        </w:tc>
        <w:tc>
          <w:tcPr>
            <w:tcW w:w="3863" w:type="dxa"/>
          </w:tcPr>
          <w:p w14:paraId="2525017F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7%</w:t>
            </w:r>
          </w:p>
        </w:tc>
      </w:tr>
      <w:tr w:rsidR="005F6F84" w:rsidRPr="009A4408" w14:paraId="38699111" w14:textId="77777777" w:rsidTr="005F6F84">
        <w:tc>
          <w:tcPr>
            <w:tcW w:w="5197" w:type="dxa"/>
          </w:tcPr>
          <w:p w14:paraId="6AC71C33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Утверждение в обществе</w:t>
            </w:r>
          </w:p>
        </w:tc>
        <w:tc>
          <w:tcPr>
            <w:tcW w:w="3863" w:type="dxa"/>
          </w:tcPr>
          <w:p w14:paraId="7391B8C0" w14:textId="77777777" w:rsidR="005F6F84" w:rsidRPr="009A4408" w:rsidRDefault="005F6F84" w:rsidP="005B5F06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440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10%</w:t>
            </w:r>
          </w:p>
        </w:tc>
      </w:tr>
    </w:tbl>
    <w:p w14:paraId="26E3BC43" w14:textId="77777777" w:rsidR="005F6F84" w:rsidRPr="009A4408" w:rsidRDefault="005F6F84" w:rsidP="005B5F0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DA5C7" w14:textId="77777777" w:rsidR="00BF6111" w:rsidRPr="009A4408" w:rsidRDefault="00495CA7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14:paraId="048560F2" w14:textId="77777777" w:rsidR="00BF6111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Отмечаются различия в мотивации у спортсменов 1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8-20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21-23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лет, так как 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21-23-х 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летние спортсмены уже определились, для чего занимаются легкой атлетикой, у них также определился мотив достижения цели, у данных спортсменов он находится на высоком уровне. Спортсмены 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A5698" w:rsidRPr="009A44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>лет еще не определились с основными мотивами, но преобладающей мотив - повышения уровня здоровья, а мотив достижения цели имеет низкий уровень.</w:t>
      </w:r>
    </w:p>
    <w:p w14:paraId="635D15FB" w14:textId="05AACCF4" w:rsidR="007A0960" w:rsidRPr="009A4408" w:rsidRDefault="005F6F84" w:rsidP="005B5F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От того, какие мотивы станут для</w:t>
      </w:r>
      <w:r w:rsidR="00AA2D0A"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408">
        <w:rPr>
          <w:rFonts w:ascii="Times New Roman" w:hAnsi="Times New Roman" w:cs="Times New Roman"/>
          <w:color w:val="000000"/>
          <w:sz w:val="28"/>
          <w:szCs w:val="28"/>
        </w:rPr>
        <w:t>спортсменов главными, будет зависеть не только их отношение к тренировочному и соревновательному процессу, к своим успехам и неудачам, но и становление их личности</w:t>
      </w:r>
      <w:r w:rsidR="007A0960" w:rsidRPr="009A4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3774E9" w14:textId="77777777" w:rsidR="00A75CA9" w:rsidRPr="009A4408" w:rsidRDefault="00A75CA9" w:rsidP="005B5F06">
      <w:pPr>
        <w:tabs>
          <w:tab w:val="left" w:pos="238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379A9" w14:textId="4A906756" w:rsidR="00FB4F6D" w:rsidRPr="009A4408" w:rsidRDefault="00FB4F6D" w:rsidP="005B5F06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</w:t>
      </w:r>
      <w:r w:rsidR="00A75CA9" w:rsidRPr="009A4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использованных источников:</w:t>
      </w:r>
      <w:r w:rsidRPr="009A4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4E883ED0" w14:textId="2415CC87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Абрамова, Г. С. Возрастная психология/ Г. С. Абрамова. - М.: 1997. – 325 с.</w:t>
      </w:r>
    </w:p>
    <w:p w14:paraId="6328A3F2" w14:textId="77777777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Аршавский, И. А. Очерки по возрастной физиологии: Справочник [Текст] / И. А. Аршавский. - М.: Медицина, 1967. - 420 с.</w:t>
      </w:r>
    </w:p>
    <w:p w14:paraId="6EF2ADD9" w14:textId="77777777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 xml:space="preserve">Быков, В. В. Учебник физиологии [Текст] / В. В. Быков. - М.: </w:t>
      </w:r>
      <w:proofErr w:type="spellStart"/>
      <w:r w:rsidRPr="009A4408">
        <w:rPr>
          <w:rFonts w:ascii="Times New Roman" w:hAnsi="Times New Roman" w:cs="Times New Roman"/>
          <w:color w:val="000000"/>
          <w:sz w:val="28"/>
          <w:szCs w:val="28"/>
        </w:rPr>
        <w:t>Медиз</w:t>
      </w:r>
      <w:proofErr w:type="spellEnd"/>
      <w:r w:rsidRPr="009A4408">
        <w:rPr>
          <w:rFonts w:ascii="Times New Roman" w:hAnsi="Times New Roman" w:cs="Times New Roman"/>
          <w:color w:val="000000"/>
          <w:sz w:val="28"/>
          <w:szCs w:val="28"/>
        </w:rPr>
        <w:t>, 1995. - 350 с.</w:t>
      </w:r>
    </w:p>
    <w:p w14:paraId="31438EBF" w14:textId="6F044023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Возрастная и педагогическая психология [Текст] / Под ред. А. В. Петровского. - М.: 1997.- 423 с.</w:t>
      </w:r>
    </w:p>
    <w:p w14:paraId="2CA025D0" w14:textId="58A8C5DA" w:rsidR="00FB4F6D" w:rsidRPr="009A4408" w:rsidRDefault="00FB4F6D" w:rsidP="005B5F06">
      <w:pPr>
        <w:pStyle w:val="a3"/>
        <w:numPr>
          <w:ilvl w:val="0"/>
          <w:numId w:val="27"/>
        </w:numPr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A4408">
        <w:rPr>
          <w:rFonts w:ascii="Times New Roman" w:hAnsi="Times New Roman" w:cs="Times New Roman"/>
          <w:color w:val="000000"/>
          <w:sz w:val="28"/>
          <w:szCs w:val="28"/>
        </w:rPr>
        <w:t>3имкин, Н. В. Физиология человека [Текст]. М: Физкультура и спорт, 1970. -299 с.</w:t>
      </w:r>
    </w:p>
    <w:sectPr w:rsidR="00FB4F6D" w:rsidRPr="009A4408" w:rsidSect="009A44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82C1" w14:textId="77777777" w:rsidR="00254E50" w:rsidRDefault="00254E50" w:rsidP="007F2908">
      <w:pPr>
        <w:spacing w:after="0" w:line="240" w:lineRule="auto"/>
      </w:pPr>
      <w:r>
        <w:separator/>
      </w:r>
    </w:p>
  </w:endnote>
  <w:endnote w:type="continuationSeparator" w:id="0">
    <w:p w14:paraId="693A7567" w14:textId="77777777" w:rsidR="00254E50" w:rsidRDefault="00254E50" w:rsidP="007F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484B" w14:textId="77777777" w:rsidR="00254E50" w:rsidRDefault="00254E50" w:rsidP="007F2908">
      <w:pPr>
        <w:spacing w:after="0" w:line="240" w:lineRule="auto"/>
      </w:pPr>
      <w:r>
        <w:separator/>
      </w:r>
    </w:p>
  </w:footnote>
  <w:footnote w:type="continuationSeparator" w:id="0">
    <w:p w14:paraId="3ECE1656" w14:textId="77777777" w:rsidR="00254E50" w:rsidRDefault="00254E50" w:rsidP="007F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AD"/>
    <w:multiLevelType w:val="hybridMultilevel"/>
    <w:tmpl w:val="851E3B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585D40"/>
    <w:multiLevelType w:val="hybridMultilevel"/>
    <w:tmpl w:val="6A5C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C6FFF"/>
    <w:multiLevelType w:val="hybridMultilevel"/>
    <w:tmpl w:val="CB20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16EC"/>
    <w:multiLevelType w:val="hybridMultilevel"/>
    <w:tmpl w:val="DA7EA7C0"/>
    <w:lvl w:ilvl="0" w:tplc="602A9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F3F"/>
    <w:multiLevelType w:val="hybridMultilevel"/>
    <w:tmpl w:val="BD921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5B4961"/>
    <w:multiLevelType w:val="hybridMultilevel"/>
    <w:tmpl w:val="9F1A3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D42B7"/>
    <w:multiLevelType w:val="hybridMultilevel"/>
    <w:tmpl w:val="ADDEB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E52B8"/>
    <w:multiLevelType w:val="hybridMultilevel"/>
    <w:tmpl w:val="2234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EA2"/>
    <w:multiLevelType w:val="hybridMultilevel"/>
    <w:tmpl w:val="5D9E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11FC"/>
    <w:multiLevelType w:val="hybridMultilevel"/>
    <w:tmpl w:val="F0B6FE82"/>
    <w:lvl w:ilvl="0" w:tplc="658A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489E"/>
    <w:multiLevelType w:val="hybridMultilevel"/>
    <w:tmpl w:val="248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2696"/>
    <w:multiLevelType w:val="hybridMultilevel"/>
    <w:tmpl w:val="118C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F48B1"/>
    <w:multiLevelType w:val="hybridMultilevel"/>
    <w:tmpl w:val="B17C5A00"/>
    <w:lvl w:ilvl="0" w:tplc="658A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7EF"/>
    <w:multiLevelType w:val="hybridMultilevel"/>
    <w:tmpl w:val="9D84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5B26"/>
    <w:multiLevelType w:val="hybridMultilevel"/>
    <w:tmpl w:val="03344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255428"/>
    <w:multiLevelType w:val="hybridMultilevel"/>
    <w:tmpl w:val="B5E4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94E43"/>
    <w:multiLevelType w:val="hybridMultilevel"/>
    <w:tmpl w:val="3CFE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69F4"/>
    <w:multiLevelType w:val="hybridMultilevel"/>
    <w:tmpl w:val="E880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08308F"/>
    <w:multiLevelType w:val="hybridMultilevel"/>
    <w:tmpl w:val="520A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458"/>
    <w:multiLevelType w:val="hybridMultilevel"/>
    <w:tmpl w:val="1E203036"/>
    <w:lvl w:ilvl="0" w:tplc="658A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00D9B"/>
    <w:multiLevelType w:val="hybridMultilevel"/>
    <w:tmpl w:val="6798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504C"/>
    <w:multiLevelType w:val="hybridMultilevel"/>
    <w:tmpl w:val="BAA84454"/>
    <w:lvl w:ilvl="0" w:tplc="7D4AF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FC517A"/>
    <w:multiLevelType w:val="hybridMultilevel"/>
    <w:tmpl w:val="18EA3EE2"/>
    <w:lvl w:ilvl="0" w:tplc="7D4AF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2D217C"/>
    <w:multiLevelType w:val="hybridMultilevel"/>
    <w:tmpl w:val="B5180D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A748D9"/>
    <w:multiLevelType w:val="hybridMultilevel"/>
    <w:tmpl w:val="FF0A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26514"/>
    <w:multiLevelType w:val="hybridMultilevel"/>
    <w:tmpl w:val="F1C84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486093"/>
    <w:multiLevelType w:val="hybridMultilevel"/>
    <w:tmpl w:val="7E029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9"/>
  </w:num>
  <w:num w:numId="5">
    <w:abstractNumId w:val="15"/>
  </w:num>
  <w:num w:numId="6">
    <w:abstractNumId w:val="1"/>
  </w:num>
  <w:num w:numId="7">
    <w:abstractNumId w:val="18"/>
  </w:num>
  <w:num w:numId="8">
    <w:abstractNumId w:val="23"/>
  </w:num>
  <w:num w:numId="9">
    <w:abstractNumId w:val="20"/>
  </w:num>
  <w:num w:numId="10">
    <w:abstractNumId w:val="24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16"/>
  </w:num>
  <w:num w:numId="16">
    <w:abstractNumId w:val="8"/>
  </w:num>
  <w:num w:numId="17">
    <w:abstractNumId w:val="2"/>
  </w:num>
  <w:num w:numId="18">
    <w:abstractNumId w:val="3"/>
  </w:num>
  <w:num w:numId="19">
    <w:abstractNumId w:val="25"/>
  </w:num>
  <w:num w:numId="20">
    <w:abstractNumId w:val="5"/>
  </w:num>
  <w:num w:numId="21">
    <w:abstractNumId w:val="21"/>
  </w:num>
  <w:num w:numId="22">
    <w:abstractNumId w:val="26"/>
  </w:num>
  <w:num w:numId="23">
    <w:abstractNumId w:val="14"/>
  </w:num>
  <w:num w:numId="24">
    <w:abstractNumId w:val="22"/>
  </w:num>
  <w:num w:numId="25">
    <w:abstractNumId w:val="0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AA"/>
    <w:rsid w:val="00011328"/>
    <w:rsid w:val="00021E8B"/>
    <w:rsid w:val="0008551E"/>
    <w:rsid w:val="000E6CD3"/>
    <w:rsid w:val="000F1469"/>
    <w:rsid w:val="000F3058"/>
    <w:rsid w:val="000F48AA"/>
    <w:rsid w:val="0012501E"/>
    <w:rsid w:val="001344CE"/>
    <w:rsid w:val="00213111"/>
    <w:rsid w:val="00254E50"/>
    <w:rsid w:val="002B5B33"/>
    <w:rsid w:val="002E12A4"/>
    <w:rsid w:val="002F70FA"/>
    <w:rsid w:val="002F7A03"/>
    <w:rsid w:val="0030528C"/>
    <w:rsid w:val="00375FC9"/>
    <w:rsid w:val="003A4974"/>
    <w:rsid w:val="003E15FA"/>
    <w:rsid w:val="003F6BAE"/>
    <w:rsid w:val="00414D94"/>
    <w:rsid w:val="00415F43"/>
    <w:rsid w:val="00432518"/>
    <w:rsid w:val="00452499"/>
    <w:rsid w:val="00493E7C"/>
    <w:rsid w:val="004955E2"/>
    <w:rsid w:val="00495CA7"/>
    <w:rsid w:val="004E10AB"/>
    <w:rsid w:val="004F387D"/>
    <w:rsid w:val="004F50EA"/>
    <w:rsid w:val="00512B89"/>
    <w:rsid w:val="005418EB"/>
    <w:rsid w:val="0056502B"/>
    <w:rsid w:val="00592CFD"/>
    <w:rsid w:val="00593E03"/>
    <w:rsid w:val="00595A4C"/>
    <w:rsid w:val="005A3BFA"/>
    <w:rsid w:val="005B5F06"/>
    <w:rsid w:val="005C29FE"/>
    <w:rsid w:val="005C796A"/>
    <w:rsid w:val="005D3BBE"/>
    <w:rsid w:val="005F6F84"/>
    <w:rsid w:val="00626C9A"/>
    <w:rsid w:val="0067532C"/>
    <w:rsid w:val="00683DD0"/>
    <w:rsid w:val="006D7D90"/>
    <w:rsid w:val="007179AA"/>
    <w:rsid w:val="0076498A"/>
    <w:rsid w:val="007A0960"/>
    <w:rsid w:val="007A12EF"/>
    <w:rsid w:val="007D1858"/>
    <w:rsid w:val="007F2908"/>
    <w:rsid w:val="00810A60"/>
    <w:rsid w:val="008761DA"/>
    <w:rsid w:val="008A5698"/>
    <w:rsid w:val="008A7B9E"/>
    <w:rsid w:val="008C1A95"/>
    <w:rsid w:val="0091194C"/>
    <w:rsid w:val="00933E55"/>
    <w:rsid w:val="00976049"/>
    <w:rsid w:val="009A4408"/>
    <w:rsid w:val="00A32179"/>
    <w:rsid w:val="00A63BED"/>
    <w:rsid w:val="00A75CA9"/>
    <w:rsid w:val="00AA2D0A"/>
    <w:rsid w:val="00AB3F59"/>
    <w:rsid w:val="00BA71A9"/>
    <w:rsid w:val="00BE6C39"/>
    <w:rsid w:val="00BF6111"/>
    <w:rsid w:val="00C157D1"/>
    <w:rsid w:val="00CA3554"/>
    <w:rsid w:val="00CD0352"/>
    <w:rsid w:val="00CF1D54"/>
    <w:rsid w:val="00D00FD4"/>
    <w:rsid w:val="00D12F41"/>
    <w:rsid w:val="00D449E4"/>
    <w:rsid w:val="00D73CE4"/>
    <w:rsid w:val="00D75D9E"/>
    <w:rsid w:val="00D76F2F"/>
    <w:rsid w:val="00D92719"/>
    <w:rsid w:val="00D956B4"/>
    <w:rsid w:val="00DA0943"/>
    <w:rsid w:val="00DF0F04"/>
    <w:rsid w:val="00DF384D"/>
    <w:rsid w:val="00E133C8"/>
    <w:rsid w:val="00E23C9F"/>
    <w:rsid w:val="00EC106C"/>
    <w:rsid w:val="00EC39A8"/>
    <w:rsid w:val="00F12154"/>
    <w:rsid w:val="00F81105"/>
    <w:rsid w:val="00F942EE"/>
    <w:rsid w:val="00F9559A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6A79"/>
  <w15:docId w15:val="{C290028F-9E51-458A-B413-EC3A716B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D4"/>
    <w:pPr>
      <w:ind w:left="720"/>
      <w:contextualSpacing/>
    </w:pPr>
  </w:style>
  <w:style w:type="character" w:styleId="a4">
    <w:name w:val="Strong"/>
    <w:basedOn w:val="a0"/>
    <w:uiPriority w:val="22"/>
    <w:qFormat/>
    <w:rsid w:val="007179AA"/>
    <w:rPr>
      <w:b/>
      <w:bCs/>
    </w:rPr>
  </w:style>
  <w:style w:type="paragraph" w:styleId="a5">
    <w:name w:val="Normal (Web)"/>
    <w:basedOn w:val="a"/>
    <w:uiPriority w:val="99"/>
    <w:unhideWhenUsed/>
    <w:rsid w:val="0093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9A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D185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185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F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2908"/>
  </w:style>
  <w:style w:type="paragraph" w:styleId="ac">
    <w:name w:val="footer"/>
    <w:basedOn w:val="a"/>
    <w:link w:val="ad"/>
    <w:uiPriority w:val="99"/>
    <w:unhideWhenUsed/>
    <w:rsid w:val="007F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2908"/>
  </w:style>
  <w:style w:type="character" w:styleId="ae">
    <w:name w:val="Unresolved Mention"/>
    <w:basedOn w:val="a0"/>
    <w:uiPriority w:val="99"/>
    <w:semiHidden/>
    <w:unhideWhenUsed/>
    <w:rsid w:val="005B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2105200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B79F-C7A0-46E0-B570-96797A4F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GURINOVA</dc:creator>
  <cp:keywords/>
  <dc:description/>
  <cp:lastModifiedBy>Екатерина Гуринова</cp:lastModifiedBy>
  <cp:revision>20</cp:revision>
  <cp:lastPrinted>2021-03-01T14:08:00Z</cp:lastPrinted>
  <dcterms:created xsi:type="dcterms:W3CDTF">2022-03-19T16:48:00Z</dcterms:created>
  <dcterms:modified xsi:type="dcterms:W3CDTF">2023-01-08T07:28:00Z</dcterms:modified>
</cp:coreProperties>
</file>