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88" w:rsidRPr="00FC662C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FC662C">
        <w:rPr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51388" w:rsidRPr="00FC662C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FC662C">
        <w:rPr>
          <w:color w:val="000000" w:themeColor="text1"/>
          <w:sz w:val="28"/>
          <w:szCs w:val="28"/>
        </w:rPr>
        <w:t>«Тольяттинский медицинский колледж»</w:t>
      </w: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Статья на тему:</w:t>
      </w:r>
    </w:p>
    <w:p w:rsidR="00A51388" w:rsidRDefault="00A51388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spellStart"/>
      <w:r w:rsidR="00FC662C">
        <w:rPr>
          <w:b/>
          <w:color w:val="000000" w:themeColor="text1"/>
          <w:sz w:val="28"/>
          <w:szCs w:val="28"/>
        </w:rPr>
        <w:t>Вебинар</w:t>
      </w:r>
      <w:proofErr w:type="spellEnd"/>
      <w:r w:rsidR="00FC662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как современное средство обучения при дистанционной работе»</w:t>
      </w:r>
    </w:p>
    <w:p w:rsidR="00FC662C" w:rsidRDefault="00FC662C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C662C" w:rsidRDefault="00FC662C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C662C" w:rsidRDefault="00FC662C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C662C" w:rsidRDefault="00FC662C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C662C" w:rsidRDefault="00FC662C" w:rsidP="00A5138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C662C" w:rsidRPr="00FC662C" w:rsidRDefault="00FC662C" w:rsidP="00FC662C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FC662C">
        <w:rPr>
          <w:color w:val="000000" w:themeColor="text1"/>
          <w:sz w:val="28"/>
          <w:szCs w:val="28"/>
        </w:rPr>
        <w:t>Автор статьи:</w:t>
      </w:r>
    </w:p>
    <w:p w:rsidR="00FC662C" w:rsidRPr="00FC662C" w:rsidRDefault="00FC662C" w:rsidP="00FC662C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FC662C">
        <w:rPr>
          <w:color w:val="000000" w:themeColor="text1"/>
          <w:sz w:val="28"/>
          <w:szCs w:val="28"/>
        </w:rPr>
        <w:t xml:space="preserve">Ермилова Милана Фёдоровна, </w:t>
      </w:r>
    </w:p>
    <w:p w:rsidR="00FC662C" w:rsidRPr="00FC662C" w:rsidRDefault="00FC662C" w:rsidP="00FC662C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FC662C">
        <w:rPr>
          <w:color w:val="000000" w:themeColor="text1"/>
          <w:sz w:val="28"/>
          <w:szCs w:val="28"/>
        </w:rPr>
        <w:t>преподаватель</w:t>
      </w:r>
    </w:p>
    <w:p w:rsidR="00FC662C" w:rsidRPr="00FC662C" w:rsidRDefault="00FC662C" w:rsidP="00FC662C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FC662C" w:rsidRPr="00A51388" w:rsidRDefault="00FC662C" w:rsidP="00FC662C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A51388" w:rsidRDefault="00A51388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662C" w:rsidRDefault="00FC662C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662C" w:rsidRDefault="00FC662C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662C" w:rsidRDefault="00FC662C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662C" w:rsidRDefault="00FC662C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662C" w:rsidRDefault="00FC662C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662C" w:rsidRDefault="00FC662C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51388" w:rsidRDefault="008A4701" w:rsidP="008A4701">
      <w:pPr>
        <w:pStyle w:val="a3"/>
        <w:tabs>
          <w:tab w:val="center" w:pos="5032"/>
          <w:tab w:val="right" w:pos="9355"/>
        </w:tabs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C662C">
        <w:rPr>
          <w:color w:val="000000" w:themeColor="text1"/>
          <w:sz w:val="28"/>
          <w:szCs w:val="28"/>
        </w:rPr>
        <w:t>2021 год</w:t>
      </w:r>
    </w:p>
    <w:p w:rsidR="009F3A65" w:rsidRDefault="009F3A65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Современные условия жизни диктуют нам новые правила, которые охватывают все сферы, в </w:t>
      </w:r>
      <w:proofErr w:type="spellStart"/>
      <w:r>
        <w:rPr>
          <w:color w:val="000000" w:themeColor="text1"/>
          <w:sz w:val="28"/>
          <w:szCs w:val="28"/>
        </w:rPr>
        <w:t>т.ч</w:t>
      </w:r>
      <w:proofErr w:type="spellEnd"/>
      <w:r>
        <w:rPr>
          <w:color w:val="000000" w:themeColor="text1"/>
          <w:sz w:val="28"/>
          <w:szCs w:val="28"/>
        </w:rPr>
        <w:t xml:space="preserve">. и образование. Сейчас активно используется дистанционная форма обучения. Для многих преподавателей, привыкших </w:t>
      </w:r>
      <w:r w:rsidR="004158E9">
        <w:rPr>
          <w:color w:val="000000" w:themeColor="text1"/>
          <w:sz w:val="28"/>
          <w:szCs w:val="28"/>
        </w:rPr>
        <w:t>работать в традиционном режиме, дистанционное обучение является проблемой, особенное для тех, кто с компьютером общается «на Вы».</w:t>
      </w:r>
    </w:p>
    <w:p w:rsidR="00C06223" w:rsidRDefault="004158E9" w:rsidP="00C062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Очевидно, что традиционную форму обучения заменить нельзя. Но! И в дистанционной форме обучени</w:t>
      </w:r>
      <w:r w:rsidR="00C06223">
        <w:rPr>
          <w:color w:val="000000" w:themeColor="text1"/>
          <w:sz w:val="28"/>
          <w:szCs w:val="28"/>
        </w:rPr>
        <w:t>я можно найти свои плюсы, а так</w:t>
      </w:r>
      <w:r>
        <w:rPr>
          <w:color w:val="000000" w:themeColor="text1"/>
          <w:sz w:val="28"/>
          <w:szCs w:val="28"/>
        </w:rPr>
        <w:t>же выбрать удобный для ва</w:t>
      </w:r>
      <w:r w:rsidR="00C06223">
        <w:rPr>
          <w:color w:val="000000" w:themeColor="text1"/>
          <w:sz w:val="28"/>
          <w:szCs w:val="28"/>
        </w:rPr>
        <w:t>с формат общения со студентами, особенно, если занятия являются семинарскими или практическими. В первую очередь необходимо прибегнуть к информационно-коммуникационным технологиям обучения, в том числе к тем</w:t>
      </w:r>
      <w:r w:rsidR="008042FD" w:rsidRPr="009F3A65">
        <w:rPr>
          <w:color w:val="000000" w:themeColor="text1"/>
          <w:sz w:val="28"/>
          <w:szCs w:val="28"/>
        </w:rPr>
        <w:t xml:space="preserve">, которые можно использовать для передачи знаний на расстоянии. </w:t>
      </w:r>
    </w:p>
    <w:p w:rsidR="00A9137A" w:rsidRPr="009F3A65" w:rsidRDefault="008042FD" w:rsidP="0010729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С 2009 года началось активное распространение нового сред</w:t>
      </w:r>
      <w:r w:rsidR="0010729C">
        <w:rPr>
          <w:color w:val="000000" w:themeColor="text1"/>
          <w:sz w:val="28"/>
          <w:szCs w:val="28"/>
        </w:rPr>
        <w:t xml:space="preserve">ства общения — </w:t>
      </w:r>
      <w:proofErr w:type="spellStart"/>
      <w:r w:rsidR="0010729C">
        <w:rPr>
          <w:color w:val="000000" w:themeColor="text1"/>
          <w:sz w:val="28"/>
          <w:szCs w:val="28"/>
        </w:rPr>
        <w:t>вебинара</w:t>
      </w:r>
      <w:proofErr w:type="spellEnd"/>
      <w:r w:rsidR="0010729C">
        <w:rPr>
          <w:color w:val="000000" w:themeColor="text1"/>
          <w:sz w:val="28"/>
          <w:szCs w:val="28"/>
        </w:rPr>
        <w:t xml:space="preserve">. </w:t>
      </w:r>
      <w:proofErr w:type="spellStart"/>
      <w:r w:rsidR="0010729C">
        <w:rPr>
          <w:color w:val="000000" w:themeColor="text1"/>
          <w:sz w:val="28"/>
          <w:szCs w:val="28"/>
        </w:rPr>
        <w:t>Вебинар</w:t>
      </w:r>
      <w:proofErr w:type="spellEnd"/>
      <w:r w:rsidR="0010729C">
        <w:rPr>
          <w:color w:val="000000" w:themeColor="text1"/>
          <w:sz w:val="28"/>
          <w:szCs w:val="28"/>
        </w:rPr>
        <w:t xml:space="preserve"> – это </w:t>
      </w:r>
      <w:r w:rsidRPr="009F3A65">
        <w:rPr>
          <w:color w:val="000000" w:themeColor="text1"/>
          <w:sz w:val="28"/>
          <w:szCs w:val="28"/>
        </w:rPr>
        <w:t>групповая работа в Интернете с использованием современных средств общения</w:t>
      </w:r>
      <w:r w:rsidR="0010729C">
        <w:rPr>
          <w:color w:val="000000" w:themeColor="text1"/>
          <w:sz w:val="28"/>
          <w:szCs w:val="28"/>
        </w:rPr>
        <w:t xml:space="preserve">: </w:t>
      </w:r>
      <w:r w:rsidRPr="009F3A65">
        <w:rPr>
          <w:color w:val="000000" w:themeColor="text1"/>
          <w:sz w:val="28"/>
          <w:szCs w:val="28"/>
        </w:rPr>
        <w:t>видео,</w:t>
      </w:r>
      <w:r w:rsidR="0010729C">
        <w:rPr>
          <w:color w:val="000000" w:themeColor="text1"/>
          <w:sz w:val="28"/>
          <w:szCs w:val="28"/>
        </w:rPr>
        <w:t xml:space="preserve"> </w:t>
      </w:r>
      <w:r w:rsidRPr="009F3A65">
        <w:rPr>
          <w:color w:val="000000" w:themeColor="text1"/>
          <w:sz w:val="28"/>
          <w:szCs w:val="28"/>
        </w:rPr>
        <w:t>чата и тому подобное.</w:t>
      </w:r>
      <w:r w:rsidR="0010729C">
        <w:rPr>
          <w:color w:val="000000" w:themeColor="text1"/>
          <w:sz w:val="28"/>
          <w:szCs w:val="28"/>
        </w:rPr>
        <w:t xml:space="preserve"> </w:t>
      </w:r>
      <w:proofErr w:type="spellStart"/>
      <w:r w:rsidR="00A9137A" w:rsidRPr="009F3A65">
        <w:rPr>
          <w:color w:val="000000" w:themeColor="text1"/>
          <w:sz w:val="28"/>
          <w:szCs w:val="28"/>
        </w:rPr>
        <w:t>Вебинар</w:t>
      </w:r>
      <w:proofErr w:type="spellEnd"/>
      <w:r w:rsidR="00A9137A" w:rsidRPr="009F3A65">
        <w:rPr>
          <w:color w:val="000000" w:themeColor="text1"/>
          <w:sz w:val="28"/>
          <w:szCs w:val="28"/>
        </w:rPr>
        <w:t xml:space="preserve"> представляет собой онлайн-семинар в режиме реального времени или в записи, онлайн</w:t>
      </w:r>
      <w:r w:rsidR="0010729C">
        <w:rPr>
          <w:color w:val="000000" w:themeColor="text1"/>
          <w:sz w:val="28"/>
          <w:szCs w:val="28"/>
        </w:rPr>
        <w:t>-встречу или веб-конференцию</w:t>
      </w:r>
      <w:r w:rsidR="00A9137A" w:rsidRPr="009F3A65">
        <w:rPr>
          <w:color w:val="000000" w:themeColor="text1"/>
          <w:sz w:val="28"/>
          <w:szCs w:val="28"/>
        </w:rPr>
        <w:t xml:space="preserve">. Название </w:t>
      </w:r>
      <w:proofErr w:type="spellStart"/>
      <w:r w:rsidR="00A9137A" w:rsidRPr="009F3A65">
        <w:rPr>
          <w:color w:val="000000" w:themeColor="text1"/>
          <w:sz w:val="28"/>
          <w:szCs w:val="28"/>
        </w:rPr>
        <w:t>вебинара</w:t>
      </w:r>
      <w:proofErr w:type="spellEnd"/>
      <w:r w:rsidR="00A9137A" w:rsidRPr="009F3A65">
        <w:rPr>
          <w:color w:val="000000" w:themeColor="text1"/>
          <w:sz w:val="28"/>
          <w:szCs w:val="28"/>
        </w:rPr>
        <w:t xml:space="preserve"> происходит от двух английских слов «</w:t>
      </w:r>
      <w:proofErr w:type="spellStart"/>
      <w:r w:rsidR="00A9137A" w:rsidRPr="009F3A65">
        <w:rPr>
          <w:color w:val="000000" w:themeColor="text1"/>
          <w:sz w:val="28"/>
          <w:szCs w:val="28"/>
        </w:rPr>
        <w:t>web</w:t>
      </w:r>
      <w:proofErr w:type="spellEnd"/>
      <w:r w:rsidR="00A9137A" w:rsidRPr="009F3A65">
        <w:rPr>
          <w:color w:val="000000" w:themeColor="text1"/>
          <w:sz w:val="28"/>
          <w:szCs w:val="28"/>
        </w:rPr>
        <w:t>» и «</w:t>
      </w:r>
      <w:proofErr w:type="spellStart"/>
      <w:r w:rsidR="00A9137A" w:rsidRPr="009F3A65">
        <w:rPr>
          <w:color w:val="000000" w:themeColor="text1"/>
          <w:sz w:val="28"/>
          <w:szCs w:val="28"/>
        </w:rPr>
        <w:t>seminar</w:t>
      </w:r>
      <w:proofErr w:type="spellEnd"/>
      <w:r w:rsidR="00A9137A" w:rsidRPr="009F3A65">
        <w:rPr>
          <w:color w:val="000000" w:themeColor="text1"/>
          <w:sz w:val="28"/>
          <w:szCs w:val="28"/>
        </w:rPr>
        <w:t>». Отметим, что для обозначения понятия «</w:t>
      </w:r>
      <w:proofErr w:type="spellStart"/>
      <w:r w:rsidR="00A9137A" w:rsidRPr="009F3A65">
        <w:rPr>
          <w:color w:val="000000" w:themeColor="text1"/>
          <w:sz w:val="28"/>
          <w:szCs w:val="28"/>
        </w:rPr>
        <w:t>вебинар</w:t>
      </w:r>
      <w:proofErr w:type="spellEnd"/>
      <w:r w:rsidR="00A9137A" w:rsidRPr="009F3A65">
        <w:rPr>
          <w:color w:val="000000" w:themeColor="text1"/>
          <w:sz w:val="28"/>
          <w:szCs w:val="28"/>
        </w:rPr>
        <w:t>» в научных статьях используются понятия «веб-конференция», «онлайн-конференция», «онлайн-семинар», «интернет-семинар», «онлайн-</w:t>
      </w:r>
      <w:proofErr w:type="gramStart"/>
      <w:r w:rsidR="00A9137A" w:rsidRPr="009F3A65">
        <w:rPr>
          <w:color w:val="000000" w:themeColor="text1"/>
          <w:sz w:val="28"/>
          <w:szCs w:val="28"/>
        </w:rPr>
        <w:t>встреча»</w:t>
      </w:r>
      <w:r w:rsidR="00D84FDC">
        <w:rPr>
          <w:color w:val="000000" w:themeColor="text1"/>
          <w:sz w:val="28"/>
          <w:szCs w:val="28"/>
        </w:rPr>
        <w:t>[</w:t>
      </w:r>
      <w:proofErr w:type="gramEnd"/>
      <w:r w:rsidR="00D84FDC">
        <w:rPr>
          <w:color w:val="000000" w:themeColor="text1"/>
          <w:sz w:val="28"/>
          <w:szCs w:val="28"/>
        </w:rPr>
        <w:t>2]</w:t>
      </w:r>
      <w:r w:rsidR="00A9137A" w:rsidRPr="009F3A65">
        <w:rPr>
          <w:color w:val="000000" w:themeColor="text1"/>
          <w:sz w:val="28"/>
          <w:szCs w:val="28"/>
        </w:rPr>
        <w:t xml:space="preserve">. </w:t>
      </w:r>
    </w:p>
    <w:p w:rsidR="00A9137A" w:rsidRPr="009F3A65" w:rsidRDefault="00A9137A" w:rsidP="009F3A65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Кто является участниками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>? С одной стороны, слушатели – обучающиеся (аудитория от 2 человек до 100 и более), с другой стороны, спикер или 2 спикера, которые поочередно представляют блоки информации аудитории.</w:t>
      </w:r>
    </w:p>
    <w:p w:rsidR="00CD58DA" w:rsidRPr="009F3A65" w:rsidRDefault="00A9137A" w:rsidP="00CD58DA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F3A65">
        <w:rPr>
          <w:color w:val="000000" w:themeColor="text1"/>
          <w:sz w:val="28"/>
          <w:szCs w:val="28"/>
        </w:rPr>
        <w:t>Вебинар</w:t>
      </w:r>
      <w:proofErr w:type="spellEnd"/>
      <w:r w:rsidRPr="009F3A65">
        <w:rPr>
          <w:color w:val="000000" w:themeColor="text1"/>
          <w:sz w:val="28"/>
          <w:szCs w:val="28"/>
        </w:rPr>
        <w:t xml:space="preserve">, как и лекция (урок) в режиме реального времени, может выполнять одновременно или по отдельности три функции: обучающую </w:t>
      </w:r>
      <w:bookmarkStart w:id="0" w:name="_GoBack"/>
      <w:bookmarkEnd w:id="0"/>
      <w:r w:rsidRPr="009F3A65">
        <w:rPr>
          <w:color w:val="000000" w:themeColor="text1"/>
          <w:sz w:val="28"/>
          <w:szCs w:val="28"/>
        </w:rPr>
        <w:t xml:space="preserve">(содержание самого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>), консультационную (режим чата) и контролирующую (режим опроса/ интерактивного голосования).</w:t>
      </w:r>
    </w:p>
    <w:p w:rsidR="00A9137A" w:rsidRPr="009F3A65" w:rsidRDefault="00A9137A" w:rsidP="0010729C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F3A65">
        <w:rPr>
          <w:color w:val="000000" w:themeColor="text1"/>
          <w:sz w:val="28"/>
          <w:szCs w:val="28"/>
        </w:rPr>
        <w:lastRenderedPageBreak/>
        <w:t>Вебинары</w:t>
      </w:r>
      <w:proofErr w:type="spellEnd"/>
      <w:r w:rsidRPr="009F3A65">
        <w:rPr>
          <w:color w:val="000000" w:themeColor="text1"/>
          <w:sz w:val="28"/>
          <w:szCs w:val="28"/>
        </w:rPr>
        <w:t xml:space="preserve"> обладают рядом дидактических характеристик, среди которых существенными являются следующие: возможность индивидуализации образовательного процесса (каждый обучающийся имеет доступ к </w:t>
      </w:r>
      <w:proofErr w:type="spellStart"/>
      <w:r w:rsidRPr="009F3A65">
        <w:rPr>
          <w:color w:val="000000" w:themeColor="text1"/>
          <w:sz w:val="28"/>
          <w:szCs w:val="28"/>
        </w:rPr>
        <w:t>вебинару</w:t>
      </w:r>
      <w:proofErr w:type="spellEnd"/>
      <w:r w:rsidRPr="009F3A65">
        <w:rPr>
          <w:color w:val="000000" w:themeColor="text1"/>
          <w:sz w:val="28"/>
          <w:szCs w:val="28"/>
        </w:rPr>
        <w:t xml:space="preserve">, который может просматривать и пересматривать в удобное время); возможность использования преподавателем целого спектра технического обеспечения (разнообразный иллюстративный материал: презентации, интерактивные видео, интерактивные плакаты, веб-сайты); возможность воздействия на студента при помощи ряда техник речевого воздействия, жестов и мимики; возможность сохранения живого общения между преподавателем и обучающимся (в режиме реального времени ученик может задать любой вопрос, относящийся к теме), создание комфортных условий обучения (обучающийся может выбрать совершенно любое место просмотра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 – в каф</w:t>
      </w:r>
      <w:r w:rsidR="0010729C">
        <w:rPr>
          <w:color w:val="000000" w:themeColor="text1"/>
          <w:sz w:val="28"/>
          <w:szCs w:val="28"/>
        </w:rPr>
        <w:t>е, дома, в автобусе)</w:t>
      </w:r>
      <w:r w:rsidRPr="009F3A65">
        <w:rPr>
          <w:color w:val="000000" w:themeColor="text1"/>
          <w:sz w:val="28"/>
          <w:szCs w:val="28"/>
        </w:rPr>
        <w:t>.</w:t>
      </w:r>
    </w:p>
    <w:p w:rsidR="008042FD" w:rsidRPr="008A4701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Качественный дистанционный учебный процесс обязательно предполагает общение асинхронное (почта,</w:t>
      </w:r>
      <w:r w:rsidR="005A539C">
        <w:rPr>
          <w:color w:val="000000" w:themeColor="text1"/>
          <w:sz w:val="28"/>
          <w:szCs w:val="28"/>
        </w:rPr>
        <w:t xml:space="preserve"> форум) и синхронное (чат, видео</w:t>
      </w:r>
      <w:r w:rsidRPr="009F3A65">
        <w:rPr>
          <w:color w:val="000000" w:themeColor="text1"/>
          <w:sz w:val="28"/>
          <w:szCs w:val="28"/>
        </w:rPr>
        <w:t>). Системы управления учебным контентом предусматривают создание и размещение на их базе электронных учебных курсов. Студент получает персональный доступ к такой системе, которая обеспечивает ему возможность пользоваться в любое удобное для него время поданным и размещенными там учебными материалами нового образца. При этом он получает не только статический текст в электронном формате, а мультимедийной и видео ресурсы и сервисы для коллективного использования и общение как</w:t>
      </w:r>
      <w:r w:rsidR="005A539C">
        <w:rPr>
          <w:color w:val="000000" w:themeColor="text1"/>
          <w:sz w:val="28"/>
          <w:szCs w:val="28"/>
        </w:rPr>
        <w:t xml:space="preserve"> в онлайн так и в </w:t>
      </w:r>
      <w:proofErr w:type="spellStart"/>
      <w:r w:rsidR="005A539C">
        <w:rPr>
          <w:color w:val="000000" w:themeColor="text1"/>
          <w:sz w:val="28"/>
          <w:szCs w:val="28"/>
        </w:rPr>
        <w:t>офлан</w:t>
      </w:r>
      <w:proofErr w:type="spellEnd"/>
      <w:r w:rsidR="005A539C">
        <w:rPr>
          <w:color w:val="000000" w:themeColor="text1"/>
          <w:sz w:val="28"/>
          <w:szCs w:val="28"/>
        </w:rPr>
        <w:t xml:space="preserve"> </w:t>
      </w:r>
      <w:proofErr w:type="gramStart"/>
      <w:r w:rsidR="005A539C">
        <w:rPr>
          <w:color w:val="000000" w:themeColor="text1"/>
          <w:sz w:val="28"/>
          <w:szCs w:val="28"/>
        </w:rPr>
        <w:t>режимах.</w:t>
      </w:r>
      <w:r w:rsidR="008A4701" w:rsidRPr="008A4701">
        <w:rPr>
          <w:color w:val="000000" w:themeColor="text1"/>
          <w:sz w:val="28"/>
          <w:szCs w:val="28"/>
        </w:rPr>
        <w:t>[</w:t>
      </w:r>
      <w:proofErr w:type="gramEnd"/>
      <w:r w:rsidR="008A4701" w:rsidRPr="008A4701">
        <w:rPr>
          <w:color w:val="000000" w:themeColor="text1"/>
          <w:sz w:val="28"/>
          <w:szCs w:val="28"/>
        </w:rPr>
        <w:t>1]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 </w:t>
      </w:r>
      <w:proofErr w:type="spellStart"/>
      <w:r w:rsidRPr="009F3A65">
        <w:rPr>
          <w:color w:val="000000" w:themeColor="text1"/>
          <w:sz w:val="28"/>
          <w:szCs w:val="28"/>
        </w:rPr>
        <w:t>Вебинар</w:t>
      </w:r>
      <w:proofErr w:type="spellEnd"/>
      <w:r w:rsidRPr="009F3A65">
        <w:rPr>
          <w:color w:val="000000" w:themeColor="text1"/>
          <w:sz w:val="28"/>
          <w:szCs w:val="28"/>
        </w:rPr>
        <w:t xml:space="preserve">, как правило, проводится через социальные сервисы в Интернет, для чего необходимо зарегистрироваться на соответствующем сайте и открыть свой виртуальный класс. Программное обеспечение для проведения </w:t>
      </w:r>
      <w:proofErr w:type="spellStart"/>
      <w:r w:rsidRPr="009F3A65">
        <w:rPr>
          <w:color w:val="000000" w:themeColor="text1"/>
          <w:sz w:val="28"/>
          <w:szCs w:val="28"/>
        </w:rPr>
        <w:t>вебинаров</w:t>
      </w:r>
      <w:proofErr w:type="spellEnd"/>
      <w:r w:rsidRPr="009F3A65">
        <w:rPr>
          <w:color w:val="000000" w:themeColor="text1"/>
          <w:sz w:val="28"/>
          <w:szCs w:val="28"/>
        </w:rPr>
        <w:t>, как правило, позволяет: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-Демонстрировать документы в наиболее распространённых форматах;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lastRenderedPageBreak/>
        <w:t>-Передавать речь и видеоизображение ведущего и нескольких участников;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-Общаться в чате и приватном чате;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-Демонстрировать видеоролики;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-Рисовать графические объекты и текст на белой доске;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-Осуществлять перехват экрана компьютера;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-Размещать файлы для обмена;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-Проводить опросы слушателей.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 </w:t>
      </w:r>
      <w:proofErr w:type="spellStart"/>
      <w:r w:rsidRPr="009F3A65">
        <w:rPr>
          <w:color w:val="000000" w:themeColor="text1"/>
          <w:sz w:val="28"/>
          <w:szCs w:val="28"/>
        </w:rPr>
        <w:t>Вебинары</w:t>
      </w:r>
      <w:proofErr w:type="spellEnd"/>
      <w:r w:rsidRPr="009F3A65">
        <w:rPr>
          <w:color w:val="000000" w:themeColor="text1"/>
          <w:sz w:val="28"/>
          <w:szCs w:val="28"/>
        </w:rPr>
        <w:t xml:space="preserve"> могут быть использованы для проведения: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-Лекций с обратной связью;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-Тематических семинаров;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-Защиты выполненной работы;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-Групповой работы;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-Проведения опросов;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-Демонстрации техники работы на компьютере;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-Презентации различных коммерческих продуктов;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>-Тренинга.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 Во время проведения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 используются следующие режимы: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b/>
          <w:bCs/>
          <w:color w:val="000000" w:themeColor="text1"/>
          <w:sz w:val="28"/>
          <w:szCs w:val="28"/>
        </w:rPr>
        <w:t>Управление</w:t>
      </w:r>
      <w:r w:rsidRPr="009F3A65">
        <w:rPr>
          <w:color w:val="000000" w:themeColor="text1"/>
          <w:sz w:val="28"/>
          <w:szCs w:val="28"/>
        </w:rPr>
        <w:t>. Отключение микрофона, исключение камеры, переход к документам в различном формате.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b/>
          <w:bCs/>
          <w:color w:val="000000" w:themeColor="text1"/>
          <w:sz w:val="28"/>
          <w:szCs w:val="28"/>
        </w:rPr>
        <w:t>Рисование</w:t>
      </w:r>
      <w:r w:rsidRPr="009F3A65">
        <w:rPr>
          <w:color w:val="000000" w:themeColor="text1"/>
          <w:sz w:val="28"/>
          <w:szCs w:val="28"/>
        </w:rPr>
        <w:t>. При необходимости вы можете выделить элементы презентации с помощью инструментов рисования или указки.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b/>
          <w:bCs/>
          <w:color w:val="000000" w:themeColor="text1"/>
          <w:sz w:val="28"/>
          <w:szCs w:val="28"/>
        </w:rPr>
        <w:t>Презентация</w:t>
      </w:r>
      <w:r w:rsidRPr="009F3A65">
        <w:rPr>
          <w:color w:val="000000" w:themeColor="text1"/>
          <w:sz w:val="28"/>
          <w:szCs w:val="28"/>
        </w:rPr>
        <w:t>. Переход по слайдам презентации.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b/>
          <w:bCs/>
          <w:color w:val="000000" w:themeColor="text1"/>
          <w:sz w:val="28"/>
          <w:szCs w:val="28"/>
        </w:rPr>
        <w:t>Опрос</w:t>
      </w:r>
      <w:r w:rsidRPr="009F3A65">
        <w:rPr>
          <w:color w:val="000000" w:themeColor="text1"/>
          <w:sz w:val="28"/>
          <w:szCs w:val="28"/>
        </w:rPr>
        <w:t>. Для интерактивной работы с участниками можно создать опрос и посмотреть результаты.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b/>
          <w:bCs/>
          <w:color w:val="000000" w:themeColor="text1"/>
          <w:sz w:val="28"/>
          <w:szCs w:val="28"/>
        </w:rPr>
        <w:t>Запись</w:t>
      </w:r>
      <w:r w:rsidRPr="009F3A65">
        <w:rPr>
          <w:color w:val="000000" w:themeColor="text1"/>
          <w:sz w:val="28"/>
          <w:szCs w:val="28"/>
        </w:rPr>
        <w:t xml:space="preserve">. </w:t>
      </w:r>
      <w:proofErr w:type="spellStart"/>
      <w:r w:rsidRPr="009F3A65">
        <w:rPr>
          <w:color w:val="000000" w:themeColor="text1"/>
          <w:sz w:val="28"/>
          <w:szCs w:val="28"/>
        </w:rPr>
        <w:t>Вебинар</w:t>
      </w:r>
      <w:proofErr w:type="spellEnd"/>
      <w:r w:rsidRPr="009F3A65">
        <w:rPr>
          <w:color w:val="000000" w:themeColor="text1"/>
          <w:sz w:val="28"/>
          <w:szCs w:val="28"/>
        </w:rPr>
        <w:t xml:space="preserve"> записывается продюсером.</w:t>
      </w:r>
    </w:p>
    <w:p w:rsidR="003C6B69" w:rsidRDefault="008042FD" w:rsidP="003C6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Таким образом, </w:t>
      </w:r>
      <w:proofErr w:type="spellStart"/>
      <w:r w:rsidRPr="009F3A65">
        <w:rPr>
          <w:color w:val="000000" w:themeColor="text1"/>
          <w:sz w:val="28"/>
          <w:szCs w:val="28"/>
        </w:rPr>
        <w:t>вебинар</w:t>
      </w:r>
      <w:proofErr w:type="spellEnd"/>
      <w:r w:rsidRPr="009F3A65">
        <w:rPr>
          <w:color w:val="000000" w:themeColor="text1"/>
          <w:sz w:val="28"/>
          <w:szCs w:val="28"/>
        </w:rPr>
        <w:t xml:space="preserve"> - это технология, позволяющая в полной мере воссоздать условия</w:t>
      </w:r>
      <w:r w:rsidR="003C6B69">
        <w:rPr>
          <w:color w:val="000000" w:themeColor="text1"/>
          <w:sz w:val="28"/>
          <w:szCs w:val="28"/>
        </w:rPr>
        <w:t xml:space="preserve"> общей</w:t>
      </w:r>
      <w:r w:rsidRPr="009F3A65">
        <w:rPr>
          <w:color w:val="000000" w:themeColor="text1"/>
          <w:sz w:val="28"/>
          <w:szCs w:val="28"/>
        </w:rPr>
        <w:t xml:space="preserve"> формы организации обучения, а именно семинарского, лабораторного занятий, лекций, используя средства аудио, видео обмена данными и совместной работы с различными объектами, </w:t>
      </w:r>
      <w:r w:rsidRPr="009F3A65">
        <w:rPr>
          <w:color w:val="000000" w:themeColor="text1"/>
          <w:sz w:val="28"/>
          <w:szCs w:val="28"/>
        </w:rPr>
        <w:lastRenderedPageBreak/>
        <w:t xml:space="preserve">несмотря на то, что его участники могут физически находиться в разных местах. </w:t>
      </w:r>
    </w:p>
    <w:p w:rsidR="003C6B69" w:rsidRDefault="003C6B69" w:rsidP="003C6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Очевидно, что при использовании подобного формата обучения могут возникнуть затруднения, такие как: отсутствие навыков владения электронными ресурсами, отсутствие необходимой техники, пожалуй</w:t>
      </w:r>
      <w:r w:rsidR="00281FF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самое распространенное – это проблемы с </w:t>
      </w:r>
      <w:proofErr w:type="spellStart"/>
      <w:r>
        <w:rPr>
          <w:color w:val="000000" w:themeColor="text1"/>
          <w:sz w:val="28"/>
          <w:szCs w:val="28"/>
        </w:rPr>
        <w:t>интернет-соединением</w:t>
      </w:r>
      <w:proofErr w:type="spellEnd"/>
      <w:r>
        <w:rPr>
          <w:color w:val="000000" w:themeColor="text1"/>
          <w:sz w:val="28"/>
          <w:szCs w:val="28"/>
        </w:rPr>
        <w:t>, что в большинстве случаев контролировать невозможно.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F3A65">
        <w:rPr>
          <w:color w:val="000000" w:themeColor="text1"/>
          <w:sz w:val="28"/>
          <w:szCs w:val="28"/>
        </w:rPr>
        <w:t>Вебинары</w:t>
      </w:r>
      <w:proofErr w:type="spellEnd"/>
      <w:r w:rsidRPr="009F3A65">
        <w:rPr>
          <w:color w:val="000000" w:themeColor="text1"/>
          <w:sz w:val="28"/>
          <w:szCs w:val="28"/>
        </w:rPr>
        <w:t xml:space="preserve"> относятся к той технологии, которая совместима со многими организационными формами и методами обучения. Однако участникам </w:t>
      </w:r>
      <w:proofErr w:type="spellStart"/>
      <w:r w:rsidRPr="009F3A65">
        <w:rPr>
          <w:color w:val="000000" w:themeColor="text1"/>
          <w:sz w:val="28"/>
          <w:szCs w:val="28"/>
        </w:rPr>
        <w:t>вебинаров</w:t>
      </w:r>
      <w:proofErr w:type="spellEnd"/>
      <w:r w:rsidRPr="009F3A65">
        <w:rPr>
          <w:color w:val="000000" w:themeColor="text1"/>
          <w:sz w:val="28"/>
          <w:szCs w:val="28"/>
        </w:rPr>
        <w:t xml:space="preserve"> требуется время для развития специальных навыков, необходимых для работы в режиме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. Обучение, происходит с помощью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>, это пример синхронного обучения</w:t>
      </w:r>
      <w:r w:rsidR="00281FFE">
        <w:rPr>
          <w:color w:val="000000" w:themeColor="text1"/>
          <w:sz w:val="28"/>
          <w:szCs w:val="28"/>
        </w:rPr>
        <w:t>.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Независимо от типа занятия в процессе подготовки к проведению </w:t>
      </w:r>
      <w:proofErr w:type="spellStart"/>
      <w:r w:rsidRPr="009F3A65">
        <w:rPr>
          <w:color w:val="000000" w:themeColor="text1"/>
          <w:sz w:val="28"/>
          <w:szCs w:val="28"/>
        </w:rPr>
        <w:t>вебинаров</w:t>
      </w:r>
      <w:proofErr w:type="spellEnd"/>
      <w:r w:rsidRPr="009F3A65">
        <w:rPr>
          <w:color w:val="000000" w:themeColor="text1"/>
          <w:sz w:val="28"/>
          <w:szCs w:val="28"/>
        </w:rPr>
        <w:t xml:space="preserve"> целесообразно обратить внимание на следующие моменты: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-заблаговременная подготовка к участию и объявления о дате и времени его проведения: все участники должны заранее позаботиться о наличии необходимого оборудования и соответствующего канала Интернет связи, для </w:t>
      </w:r>
      <w:r w:rsidR="00281FFE">
        <w:rPr>
          <w:color w:val="000000" w:themeColor="text1"/>
          <w:sz w:val="28"/>
          <w:szCs w:val="28"/>
        </w:rPr>
        <w:t xml:space="preserve">проверки работы системы войти </w:t>
      </w:r>
      <w:proofErr w:type="spellStart"/>
      <w:r w:rsidR="00281FFE">
        <w:rPr>
          <w:color w:val="000000" w:themeColor="text1"/>
          <w:sz w:val="28"/>
          <w:szCs w:val="28"/>
        </w:rPr>
        <w:t>в</w:t>
      </w:r>
      <w:r w:rsidRPr="009F3A65">
        <w:rPr>
          <w:color w:val="000000" w:themeColor="text1"/>
          <w:sz w:val="28"/>
          <w:szCs w:val="28"/>
        </w:rPr>
        <w:t>виртуальной</w:t>
      </w:r>
      <w:proofErr w:type="spellEnd"/>
      <w:r w:rsidRPr="009F3A65">
        <w:rPr>
          <w:color w:val="000000" w:themeColor="text1"/>
          <w:sz w:val="28"/>
          <w:szCs w:val="28"/>
        </w:rPr>
        <w:t xml:space="preserve"> комнаты за 10-15 минут до начала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; проверить звук и возможности ставить и задавать вопросы всеми участниками. Это позволит минимизировать риски технических «накладок» во время проведения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>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-выбор темы, педагогическая целесообразность постановки целей и задач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: необходимо раскрыть основные пункты доклада, вопросы для обсуждения и главную цель проведения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>, которая бы позволила студенту выяснить необходимость его участия в виртуальном семинаре и путей дальнейшего использования записанных видеоматериалов;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-отбор материала, который будет рассматриваться на </w:t>
      </w:r>
      <w:proofErr w:type="spellStart"/>
      <w:r w:rsidRPr="009F3A65">
        <w:rPr>
          <w:color w:val="000000" w:themeColor="text1"/>
          <w:sz w:val="28"/>
          <w:szCs w:val="28"/>
        </w:rPr>
        <w:t>вебинаре</w:t>
      </w:r>
      <w:proofErr w:type="spellEnd"/>
      <w:r w:rsidRPr="009F3A65">
        <w:rPr>
          <w:color w:val="000000" w:themeColor="text1"/>
          <w:sz w:val="28"/>
          <w:szCs w:val="28"/>
        </w:rPr>
        <w:t xml:space="preserve">: необходимо четко спланировать соотношение изученного и нового материала, сформулировать проблему вопросы и подготовить описания соответствующих кейсов, предусмотреть обсуждение вопросов в малых группах и парах, </w:t>
      </w:r>
      <w:r w:rsidRPr="009F3A65">
        <w:rPr>
          <w:color w:val="000000" w:themeColor="text1"/>
          <w:sz w:val="28"/>
          <w:szCs w:val="28"/>
        </w:rPr>
        <w:lastRenderedPageBreak/>
        <w:t xml:space="preserve">распланировать участие каждого из его участников, расписать соответствующие роли, обеспечить студентов конкретными задачами для самостоятельной работы материала и четкими критериями его оценки, предложить специально разработанные формы </w:t>
      </w:r>
      <w:proofErr w:type="spellStart"/>
      <w:r w:rsidRPr="009F3A65">
        <w:rPr>
          <w:color w:val="000000" w:themeColor="text1"/>
          <w:sz w:val="28"/>
          <w:szCs w:val="28"/>
        </w:rPr>
        <w:t>взаимооценки</w:t>
      </w:r>
      <w:proofErr w:type="spellEnd"/>
      <w:r w:rsidRPr="009F3A65">
        <w:rPr>
          <w:color w:val="000000" w:themeColor="text1"/>
          <w:sz w:val="28"/>
          <w:szCs w:val="28"/>
        </w:rPr>
        <w:t xml:space="preserve"> и самооценки;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-методическая подготовка преподавателя и студентов к семинару: преподаватель должен разделить содержание темы на конкретные вопросы; заранее описать рекомендации по подготовке всех участников к их обсуждению, разработать инструкции обработки основной и дополнительной литературы; выбрать формы самостоятельных сообщений студентов - доклад, выступление, освоение, подготовка презентации и, в зависимости от цели проведения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 необходимо разработать показатели его оценки и формы проведения рефлексии;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-сценарий проведения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. Целесообразно прописать с указанием времени следующие основные этапы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: сообщение темы, цели и задач занятия, предоставление слова студентам для сообщения по тематике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, комментарий относительно сообщения студентов, концентрации внимания студентов на вопросах, которые предусмотрены планом; постановка вопросов в процессе сообщения, побуждают к дискуссии, требуют доказательности, прочности знаний, изобретательности, подведение итогов занятия, задание для дальнейшего самостоятельного обработки материала; оценки и стимулирования к активному участию студентов в </w:t>
      </w:r>
      <w:proofErr w:type="spellStart"/>
      <w:r w:rsidRPr="009F3A65">
        <w:rPr>
          <w:color w:val="000000" w:themeColor="text1"/>
          <w:sz w:val="28"/>
          <w:szCs w:val="28"/>
        </w:rPr>
        <w:t>вебинаре</w:t>
      </w:r>
      <w:proofErr w:type="spellEnd"/>
      <w:r w:rsidRPr="009F3A65">
        <w:rPr>
          <w:color w:val="000000" w:themeColor="text1"/>
          <w:sz w:val="28"/>
          <w:szCs w:val="28"/>
        </w:rPr>
        <w:t xml:space="preserve">, оценки ответов и активного участия в работе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>;</w:t>
      </w:r>
    </w:p>
    <w:p w:rsidR="008042FD" w:rsidRPr="008A4701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-подведение итогов </w:t>
      </w:r>
      <w:proofErr w:type="spellStart"/>
      <w:r w:rsidRPr="009F3A65">
        <w:rPr>
          <w:color w:val="000000" w:themeColor="text1"/>
          <w:sz w:val="28"/>
          <w:szCs w:val="28"/>
        </w:rPr>
        <w:t>вебинара</w:t>
      </w:r>
      <w:proofErr w:type="spellEnd"/>
      <w:r w:rsidRPr="009F3A65">
        <w:rPr>
          <w:color w:val="000000" w:themeColor="text1"/>
          <w:sz w:val="28"/>
          <w:szCs w:val="28"/>
        </w:rPr>
        <w:t xml:space="preserve">: после проведения занятия преподаватель должен провести анализ, по которому определить раскрыта тема, какие знания получили студенты, отношение к занятию студентов и их творческая активность, достижения цели </w:t>
      </w:r>
      <w:proofErr w:type="gramStart"/>
      <w:r w:rsidRPr="009F3A65">
        <w:rPr>
          <w:color w:val="000000" w:themeColor="text1"/>
          <w:sz w:val="28"/>
          <w:szCs w:val="28"/>
        </w:rPr>
        <w:t>занятия.</w:t>
      </w:r>
      <w:r w:rsidR="008A4701" w:rsidRPr="008A4701">
        <w:rPr>
          <w:color w:val="000000" w:themeColor="text1"/>
          <w:sz w:val="28"/>
          <w:szCs w:val="28"/>
        </w:rPr>
        <w:t>[</w:t>
      </w:r>
      <w:proofErr w:type="gramEnd"/>
      <w:r w:rsidR="008A4701" w:rsidRPr="008A4701">
        <w:rPr>
          <w:color w:val="000000" w:themeColor="text1"/>
          <w:sz w:val="28"/>
          <w:szCs w:val="28"/>
        </w:rPr>
        <w:t>4]</w:t>
      </w:r>
    </w:p>
    <w:p w:rsidR="008042FD" w:rsidRPr="009F3A65" w:rsidRDefault="008042FD" w:rsidP="009F3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3A65">
        <w:rPr>
          <w:color w:val="000000" w:themeColor="text1"/>
          <w:sz w:val="28"/>
          <w:szCs w:val="28"/>
        </w:rPr>
        <w:t xml:space="preserve">Из вышесказанного можно сделать вывод, что </w:t>
      </w:r>
      <w:r w:rsidR="00281FFE">
        <w:rPr>
          <w:color w:val="000000" w:themeColor="text1"/>
          <w:sz w:val="28"/>
          <w:szCs w:val="28"/>
        </w:rPr>
        <w:t xml:space="preserve">использование </w:t>
      </w:r>
      <w:proofErr w:type="spellStart"/>
      <w:r w:rsidR="00281FFE">
        <w:rPr>
          <w:color w:val="000000" w:themeColor="text1"/>
          <w:sz w:val="28"/>
          <w:szCs w:val="28"/>
        </w:rPr>
        <w:t>вебинара</w:t>
      </w:r>
      <w:proofErr w:type="spellEnd"/>
      <w:r w:rsidR="00281FFE">
        <w:rPr>
          <w:color w:val="000000" w:themeColor="text1"/>
          <w:sz w:val="28"/>
          <w:szCs w:val="28"/>
        </w:rPr>
        <w:t>, как современной информационно-коммуникационной технол</w:t>
      </w:r>
      <w:r w:rsidR="00A51388">
        <w:rPr>
          <w:color w:val="000000" w:themeColor="text1"/>
          <w:sz w:val="28"/>
          <w:szCs w:val="28"/>
        </w:rPr>
        <w:t xml:space="preserve">огии, даёт больше возможности для качественного и доступного обучения в условиях дистанционной работы. </w:t>
      </w:r>
    </w:p>
    <w:p w:rsidR="00156B5D" w:rsidRDefault="00FC662C" w:rsidP="00FC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2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D84FDC" w:rsidRDefault="00D84FDC" w:rsidP="00FC6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2C" w:rsidRPr="00D84FDC" w:rsidRDefault="00FC662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>1. Гущин А.В., Филатова О.Н. Информационно-коммуникационная культура педагога как ведущий аспект перехода педагогического образования в новое качественное состояние//Фу</w:t>
      </w:r>
      <w:r w:rsidR="00D84FDC" w:rsidRPr="00D84FDC">
        <w:rPr>
          <w:color w:val="000000"/>
          <w:sz w:val="28"/>
          <w:szCs w:val="28"/>
        </w:rPr>
        <w:t>ндаментальные исследования. 2018</w:t>
      </w:r>
      <w:r w:rsidRPr="00D84FDC">
        <w:rPr>
          <w:color w:val="000000"/>
          <w:sz w:val="28"/>
          <w:szCs w:val="28"/>
        </w:rPr>
        <w:t>. № 8-2. С. 454-458.</w:t>
      </w:r>
    </w:p>
    <w:p w:rsidR="00FC662C" w:rsidRPr="00D84FDC" w:rsidRDefault="00FC662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 xml:space="preserve">2. </w:t>
      </w:r>
      <w:proofErr w:type="spellStart"/>
      <w:r w:rsidRPr="00D84FDC">
        <w:rPr>
          <w:color w:val="000000"/>
          <w:sz w:val="28"/>
          <w:szCs w:val="28"/>
        </w:rPr>
        <w:t>Айдынбай</w:t>
      </w:r>
      <w:proofErr w:type="spellEnd"/>
      <w:r w:rsidRPr="00D84FDC">
        <w:rPr>
          <w:color w:val="000000"/>
          <w:sz w:val="28"/>
          <w:szCs w:val="28"/>
        </w:rPr>
        <w:t xml:space="preserve"> Т. Ж., </w:t>
      </w:r>
      <w:proofErr w:type="spellStart"/>
      <w:r w:rsidRPr="00D84FDC">
        <w:rPr>
          <w:color w:val="000000"/>
          <w:sz w:val="28"/>
          <w:szCs w:val="28"/>
        </w:rPr>
        <w:t>Шуйтенов</w:t>
      </w:r>
      <w:proofErr w:type="spellEnd"/>
      <w:r w:rsidRPr="00D84FDC">
        <w:rPr>
          <w:color w:val="000000"/>
          <w:sz w:val="28"/>
          <w:szCs w:val="28"/>
        </w:rPr>
        <w:t xml:space="preserve"> Г. Ж. </w:t>
      </w:r>
      <w:proofErr w:type="spellStart"/>
      <w:r w:rsidRPr="00D84FDC">
        <w:rPr>
          <w:color w:val="000000"/>
          <w:sz w:val="28"/>
          <w:szCs w:val="28"/>
        </w:rPr>
        <w:t>Вебинары</w:t>
      </w:r>
      <w:proofErr w:type="spellEnd"/>
      <w:r w:rsidRPr="00D84FDC">
        <w:rPr>
          <w:color w:val="000000"/>
          <w:sz w:val="28"/>
          <w:szCs w:val="28"/>
        </w:rPr>
        <w:t xml:space="preserve"> и видеоконференции в системе дистанционного обучения // На</w:t>
      </w:r>
      <w:r w:rsidR="00D84FDC" w:rsidRPr="00D84FDC">
        <w:rPr>
          <w:color w:val="000000"/>
          <w:sz w:val="28"/>
          <w:szCs w:val="28"/>
        </w:rPr>
        <w:t>ука, техника и образование. 2016</w:t>
      </w:r>
      <w:r w:rsidRPr="00D84FDC">
        <w:rPr>
          <w:color w:val="000000"/>
          <w:sz w:val="28"/>
          <w:szCs w:val="28"/>
        </w:rPr>
        <w:t>. №4 (10) С.83-89.</w:t>
      </w:r>
    </w:p>
    <w:p w:rsidR="00FC662C" w:rsidRPr="00D84FDC" w:rsidRDefault="00FC662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 xml:space="preserve">3. Ваганова О.И. Интерактивные технологии в подготовке бакалавра профессионального обучения// Вестник </w:t>
      </w:r>
      <w:proofErr w:type="spellStart"/>
      <w:r w:rsidRPr="00D84FDC">
        <w:rPr>
          <w:color w:val="000000"/>
          <w:sz w:val="28"/>
          <w:szCs w:val="28"/>
        </w:rPr>
        <w:t>Мининского</w:t>
      </w:r>
      <w:proofErr w:type="spellEnd"/>
      <w:r w:rsidR="00D84FDC" w:rsidRPr="00D84FDC">
        <w:rPr>
          <w:color w:val="000000"/>
          <w:sz w:val="28"/>
          <w:szCs w:val="28"/>
        </w:rPr>
        <w:t xml:space="preserve"> университета. 2018</w:t>
      </w:r>
      <w:r w:rsidRPr="00D84FDC">
        <w:rPr>
          <w:color w:val="000000"/>
          <w:sz w:val="28"/>
          <w:szCs w:val="28"/>
        </w:rPr>
        <w:t>. № 2 (6). С. 12.</w:t>
      </w:r>
    </w:p>
    <w:p w:rsidR="00FC662C" w:rsidRPr="00D84FDC" w:rsidRDefault="00FC662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 xml:space="preserve">4. Костылев Д.С., Костылева Е.А., </w:t>
      </w:r>
      <w:proofErr w:type="spellStart"/>
      <w:r w:rsidRPr="00D84FDC">
        <w:rPr>
          <w:color w:val="000000"/>
          <w:sz w:val="28"/>
          <w:szCs w:val="28"/>
        </w:rPr>
        <w:t>Кутепова</w:t>
      </w:r>
      <w:proofErr w:type="spellEnd"/>
      <w:r w:rsidRPr="00D84FDC">
        <w:rPr>
          <w:color w:val="000000"/>
          <w:sz w:val="28"/>
          <w:szCs w:val="28"/>
        </w:rPr>
        <w:t xml:space="preserve"> Л.И. Организация информационной среды в системе дополнительного профессионального образования в условиях дистанционного обучения/Д.С. Костылев, Е.А. Костылева, Л.И. </w:t>
      </w:r>
      <w:proofErr w:type="spellStart"/>
      <w:r w:rsidRPr="00D84FDC">
        <w:rPr>
          <w:color w:val="000000"/>
          <w:sz w:val="28"/>
          <w:szCs w:val="28"/>
        </w:rPr>
        <w:t>Кутепова</w:t>
      </w:r>
      <w:proofErr w:type="spellEnd"/>
      <w:r w:rsidRPr="00D84FDC">
        <w:rPr>
          <w:color w:val="000000"/>
          <w:sz w:val="28"/>
          <w:szCs w:val="28"/>
        </w:rPr>
        <w:t>//П</w:t>
      </w:r>
      <w:r w:rsidR="00D84FDC" w:rsidRPr="00D84FDC">
        <w:rPr>
          <w:color w:val="000000"/>
          <w:sz w:val="28"/>
          <w:szCs w:val="28"/>
        </w:rPr>
        <w:t>ерспективы науки. -2016</w:t>
      </w:r>
      <w:r w:rsidRPr="00D84FDC">
        <w:rPr>
          <w:color w:val="000000"/>
          <w:sz w:val="28"/>
          <w:szCs w:val="28"/>
        </w:rPr>
        <w:t>. -№ 4 (67). -С. 23-25.</w:t>
      </w:r>
    </w:p>
    <w:p w:rsidR="00D84FDC" w:rsidRPr="00D84FDC" w:rsidRDefault="00D84FD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>5</w:t>
      </w:r>
      <w:r w:rsidR="00FC662C" w:rsidRPr="00D84FDC">
        <w:rPr>
          <w:color w:val="000000"/>
          <w:sz w:val="28"/>
          <w:szCs w:val="28"/>
        </w:rPr>
        <w:t>. Ваганова О.И., Ермакова О.Е. Оценка образовательных результатов бакалавров профессионального обучения/О.И. Ваганова, О.Е. Ермакова//Вестни</w:t>
      </w:r>
      <w:r w:rsidRPr="00D84FDC">
        <w:rPr>
          <w:color w:val="000000"/>
          <w:sz w:val="28"/>
          <w:szCs w:val="28"/>
        </w:rPr>
        <w:t xml:space="preserve">к </w:t>
      </w:r>
      <w:proofErr w:type="spellStart"/>
      <w:r w:rsidRPr="00D84FDC">
        <w:rPr>
          <w:color w:val="000000"/>
          <w:sz w:val="28"/>
          <w:szCs w:val="28"/>
        </w:rPr>
        <w:t>Мининского</w:t>
      </w:r>
      <w:proofErr w:type="spellEnd"/>
      <w:r w:rsidRPr="00D84FDC">
        <w:rPr>
          <w:color w:val="000000"/>
          <w:sz w:val="28"/>
          <w:szCs w:val="28"/>
        </w:rPr>
        <w:t xml:space="preserve"> университета. -2016</w:t>
      </w:r>
      <w:r w:rsidR="00FC662C" w:rsidRPr="00D84FDC">
        <w:rPr>
          <w:color w:val="000000"/>
          <w:sz w:val="28"/>
          <w:szCs w:val="28"/>
        </w:rPr>
        <w:t>. -№ 3 (11). -С. 14.</w:t>
      </w:r>
    </w:p>
    <w:p w:rsidR="00FC662C" w:rsidRPr="00D84FDC" w:rsidRDefault="00D84FD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>5</w:t>
      </w:r>
      <w:r w:rsidR="00FC662C" w:rsidRPr="00D84FDC">
        <w:rPr>
          <w:color w:val="000000"/>
          <w:sz w:val="28"/>
          <w:szCs w:val="28"/>
        </w:rPr>
        <w:t>. Глад</w:t>
      </w:r>
      <w:r w:rsidRPr="00D84FDC">
        <w:rPr>
          <w:color w:val="000000"/>
          <w:sz w:val="28"/>
          <w:szCs w:val="28"/>
        </w:rPr>
        <w:t>кова М.Н. Интегративно-дифферен</w:t>
      </w:r>
      <w:r w:rsidR="00FC662C" w:rsidRPr="00D84FDC">
        <w:rPr>
          <w:color w:val="000000"/>
          <w:sz w:val="28"/>
          <w:szCs w:val="28"/>
        </w:rPr>
        <w:t xml:space="preserve">цированное содержание профессионально-педагогического образования: </w:t>
      </w:r>
      <w:proofErr w:type="gramStart"/>
      <w:r w:rsidR="00FC662C" w:rsidRPr="00D84FDC">
        <w:rPr>
          <w:color w:val="000000"/>
          <w:sz w:val="28"/>
          <w:szCs w:val="28"/>
        </w:rPr>
        <w:t>Монография.-</w:t>
      </w:r>
      <w:proofErr w:type="spellStart"/>
      <w:proofErr w:type="gramEnd"/>
      <w:r w:rsidR="00FC662C" w:rsidRPr="00D84FDC">
        <w:rPr>
          <w:color w:val="000000"/>
          <w:sz w:val="28"/>
          <w:szCs w:val="28"/>
        </w:rPr>
        <w:t>Н.Новгород</w:t>
      </w:r>
      <w:proofErr w:type="spellEnd"/>
      <w:r w:rsidR="00FC662C" w:rsidRPr="00D84FDC">
        <w:rPr>
          <w:color w:val="000000"/>
          <w:sz w:val="28"/>
          <w:szCs w:val="28"/>
        </w:rPr>
        <w:t xml:space="preserve">: </w:t>
      </w:r>
      <w:r w:rsidRPr="00D84FDC">
        <w:rPr>
          <w:color w:val="000000"/>
          <w:sz w:val="28"/>
          <w:szCs w:val="28"/>
        </w:rPr>
        <w:t>Изд-во ВГИПА,2018</w:t>
      </w:r>
      <w:r w:rsidR="00FC662C" w:rsidRPr="00D84FDC">
        <w:rPr>
          <w:color w:val="000000"/>
          <w:sz w:val="28"/>
          <w:szCs w:val="28"/>
        </w:rPr>
        <w:t>.-109с.</w:t>
      </w:r>
    </w:p>
    <w:p w:rsidR="00FC662C" w:rsidRPr="00D84FDC" w:rsidRDefault="00D84FD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>7</w:t>
      </w:r>
      <w:r w:rsidR="00FC662C" w:rsidRPr="00D84FDC">
        <w:rPr>
          <w:color w:val="000000"/>
          <w:sz w:val="28"/>
          <w:szCs w:val="28"/>
        </w:rPr>
        <w:t>. Третьякова Е.М. Пути повышения эффективности творческой самостоятельной работы студентов // Балт</w:t>
      </w:r>
      <w:r w:rsidRPr="00D84FDC">
        <w:rPr>
          <w:color w:val="000000"/>
          <w:sz w:val="28"/>
          <w:szCs w:val="28"/>
        </w:rPr>
        <w:t>ийский гуманитарный журнал. 2018</w:t>
      </w:r>
      <w:r w:rsidR="00FC662C" w:rsidRPr="00D84FDC">
        <w:rPr>
          <w:color w:val="000000"/>
          <w:sz w:val="28"/>
          <w:szCs w:val="28"/>
        </w:rPr>
        <w:t>. № 4. С. 111113.</w:t>
      </w:r>
    </w:p>
    <w:p w:rsidR="00FC662C" w:rsidRPr="00D84FDC" w:rsidRDefault="00D84FDC" w:rsidP="00D84FDC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84FDC">
        <w:rPr>
          <w:color w:val="000000"/>
          <w:sz w:val="28"/>
          <w:szCs w:val="28"/>
        </w:rPr>
        <w:t>8</w:t>
      </w:r>
      <w:r w:rsidR="00FC662C" w:rsidRPr="00D84FDC">
        <w:rPr>
          <w:color w:val="000000"/>
          <w:sz w:val="28"/>
          <w:szCs w:val="28"/>
        </w:rPr>
        <w:t>. Любушкина Л.А. Организация самостоятельной работы студентов по дисциплинам психологического цикла // Поволжский педагогический вестник.</w:t>
      </w:r>
      <w:r w:rsidRPr="00D84FDC">
        <w:rPr>
          <w:color w:val="000000"/>
          <w:sz w:val="28"/>
          <w:szCs w:val="28"/>
        </w:rPr>
        <w:t xml:space="preserve"> 2018</w:t>
      </w:r>
      <w:r w:rsidR="00FC662C" w:rsidRPr="00D84FDC">
        <w:rPr>
          <w:color w:val="000000"/>
          <w:sz w:val="28"/>
          <w:szCs w:val="28"/>
        </w:rPr>
        <w:t>. № 4 (5). С. 62-64.</w:t>
      </w:r>
    </w:p>
    <w:p w:rsidR="00FC662C" w:rsidRPr="00FC662C" w:rsidRDefault="00FC662C" w:rsidP="00FC6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662C" w:rsidRPr="00FC662C" w:rsidSect="00BC40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41" w:rsidRDefault="00065141" w:rsidP="008A4701">
      <w:pPr>
        <w:spacing w:after="0" w:line="240" w:lineRule="auto"/>
      </w:pPr>
      <w:r>
        <w:separator/>
      </w:r>
    </w:p>
  </w:endnote>
  <w:endnote w:type="continuationSeparator" w:id="0">
    <w:p w:rsidR="00065141" w:rsidRDefault="00065141" w:rsidP="008A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066518"/>
      <w:docPartObj>
        <w:docPartGallery w:val="Page Numbers (Bottom of Page)"/>
        <w:docPartUnique/>
      </w:docPartObj>
    </w:sdtPr>
    <w:sdtContent>
      <w:p w:rsidR="00CD58DA" w:rsidRDefault="00CD58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078">
          <w:rPr>
            <w:noProof/>
          </w:rPr>
          <w:t>2</w:t>
        </w:r>
        <w:r>
          <w:fldChar w:fldCharType="end"/>
        </w:r>
      </w:p>
    </w:sdtContent>
  </w:sdt>
  <w:p w:rsidR="008A4701" w:rsidRDefault="008A47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41" w:rsidRDefault="00065141" w:rsidP="008A4701">
      <w:pPr>
        <w:spacing w:after="0" w:line="240" w:lineRule="auto"/>
      </w:pPr>
      <w:r>
        <w:separator/>
      </w:r>
    </w:p>
  </w:footnote>
  <w:footnote w:type="continuationSeparator" w:id="0">
    <w:p w:rsidR="00065141" w:rsidRDefault="00065141" w:rsidP="008A4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CB"/>
    <w:rsid w:val="00065141"/>
    <w:rsid w:val="0010729C"/>
    <w:rsid w:val="00156B5D"/>
    <w:rsid w:val="00281FFE"/>
    <w:rsid w:val="003C6B69"/>
    <w:rsid w:val="004158E9"/>
    <w:rsid w:val="005A539C"/>
    <w:rsid w:val="0070780C"/>
    <w:rsid w:val="008042FD"/>
    <w:rsid w:val="008A4701"/>
    <w:rsid w:val="009F3A65"/>
    <w:rsid w:val="00A51388"/>
    <w:rsid w:val="00A9137A"/>
    <w:rsid w:val="00BC4078"/>
    <w:rsid w:val="00C06223"/>
    <w:rsid w:val="00CD58DA"/>
    <w:rsid w:val="00D84FDC"/>
    <w:rsid w:val="00E058C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30D30-D796-44B9-89FC-65C9C7C8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701"/>
  </w:style>
  <w:style w:type="paragraph" w:styleId="a6">
    <w:name w:val="footer"/>
    <w:basedOn w:val="a"/>
    <w:link w:val="a7"/>
    <w:uiPriority w:val="99"/>
    <w:unhideWhenUsed/>
    <w:rsid w:val="008A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00D2-2962-411E-9888-776C95FC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Ермилова</dc:creator>
  <cp:keywords/>
  <dc:description/>
  <cp:lastModifiedBy>Милана Ермилова</cp:lastModifiedBy>
  <cp:revision>2</cp:revision>
  <dcterms:created xsi:type="dcterms:W3CDTF">2021-11-02T14:25:00Z</dcterms:created>
  <dcterms:modified xsi:type="dcterms:W3CDTF">2021-11-02T15:22:00Z</dcterms:modified>
</cp:coreProperties>
</file>