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81" w:rsidRPr="00943EC7" w:rsidRDefault="002F0481" w:rsidP="002F0481">
      <w:pPr>
        <w:pStyle w:val="a3"/>
        <w:ind w:left="-142"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3EC7">
        <w:rPr>
          <w:rFonts w:ascii="Times New Roman" w:hAnsi="Times New Roman" w:cs="Times New Roman"/>
          <w:b/>
          <w:color w:val="FF0000"/>
          <w:sz w:val="32"/>
          <w:szCs w:val="32"/>
        </w:rPr>
        <w:t>Конспект организованной образовательной деятельности</w:t>
      </w:r>
    </w:p>
    <w:p w:rsidR="002F0481" w:rsidRPr="00943EC7" w:rsidRDefault="002F0481" w:rsidP="002F0481">
      <w:pPr>
        <w:pStyle w:val="a3"/>
        <w:ind w:left="-142"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43EC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экологии в старшей группе </w:t>
      </w:r>
    </w:p>
    <w:p w:rsidR="002F0481" w:rsidRPr="009141E1" w:rsidRDefault="002F0481" w:rsidP="002F0481">
      <w:pPr>
        <w:pStyle w:val="a3"/>
        <w:ind w:left="-142" w:firstLine="284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141E1">
        <w:rPr>
          <w:rFonts w:ascii="Times New Roman" w:hAnsi="Times New Roman" w:cs="Times New Roman"/>
          <w:b/>
          <w:color w:val="0070C0"/>
          <w:sz w:val="32"/>
          <w:szCs w:val="32"/>
        </w:rPr>
        <w:t>«Путешествие Капельки»</w:t>
      </w:r>
    </w:p>
    <w:p w:rsidR="002F0481" w:rsidRPr="009141E1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color w:val="0070C0"/>
        </w:rPr>
      </w:pP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1. Закрепить и продолжать знакомить детей со свойствами воды.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2. Развивать умение обобщать результат работы и делать выводы.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3. Подвести детей к пониманию того, что лед – это тоже вода в твердом состоянии.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4. Прививать бережное отношение к воде.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1. Развивать навык последовательно излагать свои мысли, правильно строить свою речь, обогащать словарный запас детей.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2. Воспитывать умение слушать ответы товарищей, не перебивать друг друга.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093">
        <w:rPr>
          <w:rFonts w:ascii="Times New Roman" w:hAnsi="Times New Roman" w:cs="Times New Roman"/>
          <w:sz w:val="28"/>
          <w:szCs w:val="28"/>
        </w:rPr>
        <w:t xml:space="preserve">Схема «Круговорот воды в природе»; иллюстрации к игре «Кому нужна вода»: птиц, рыб, насекомых, животных, растений и т.д.; бутылка с грязной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водой;  воронка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>;  марля или вата.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4A5093">
        <w:rPr>
          <w:rFonts w:ascii="Times New Roman" w:hAnsi="Times New Roman" w:cs="Times New Roman"/>
          <w:sz w:val="28"/>
          <w:szCs w:val="28"/>
        </w:rPr>
        <w:t>стаканы с водой, миски, сахарный песок, речной песок, кусочки льда, салфетки, стаканы с молоком, камешки, краски, кисточки.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Дети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, давайте возьмемся за руки, чтобы создать хорошее настроение. Вспомним наш девиз занятия: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С голубого ручейка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Начинается река.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А занятие начинается – с улыбки.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 xml:space="preserve">1 часть.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4A50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о чем будет сегодня наше занятие, вы узнаете, если отгадаете загадки: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Бежит, бежит, не выбежит,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Течет, течет, не вытечет.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sz w:val="28"/>
          <w:szCs w:val="28"/>
        </w:rPr>
        <w:t>( вода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Чтобы лился дождик с неба,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Чтоб росли колосья хлеба,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Чтобы плыли корабли,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Чтоб варились кисели,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Чтобы не было беды –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>Жить нельзя нам без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( воды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чем все эти загадки?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воде.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Сегодня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, ребята, мы поговорим с вами о ее Величестве Воде.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Вода играет главную роль в жизни человека. Наш организм в основном состоит их воды. Человек может несколько дней прожить без еды, но без воды он не обойдется. Поэтому, воду надо беречь и охранять.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Ребята, а давайте вспомним, какие свойства воды вы уже знаете?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A5093">
        <w:rPr>
          <w:rFonts w:ascii="Times New Roman" w:hAnsi="Times New Roman" w:cs="Times New Roman"/>
          <w:sz w:val="28"/>
          <w:szCs w:val="28"/>
        </w:rPr>
        <w:t xml:space="preserve"> Вода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– это жидкость.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Вода не имеет собственной формы.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У воды нет вкуса и запаха.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Сегодня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 на занятие я пригласила  интересную гостью.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>Дети, встречайте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…</w:t>
      </w:r>
      <w:r w:rsidRPr="004A5093">
        <w:rPr>
          <w:rFonts w:ascii="Times New Roman" w:hAnsi="Times New Roman" w:cs="Times New Roman"/>
          <w:b/>
          <w:sz w:val="28"/>
          <w:szCs w:val="28"/>
        </w:rPr>
        <w:t>( Входит</w:t>
      </w:r>
      <w:proofErr w:type="gramEnd"/>
      <w:r w:rsidRPr="004A5093">
        <w:rPr>
          <w:rFonts w:ascii="Times New Roman" w:hAnsi="Times New Roman" w:cs="Times New Roman"/>
          <w:b/>
          <w:sz w:val="28"/>
          <w:szCs w:val="28"/>
        </w:rPr>
        <w:t xml:space="preserve"> Капелька)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Здравствуйте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, ребята! Я – Капелька!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Я пришла к вам посмотреть и послушать, что вы обо мне знаете? Кого я могу напоить?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>, а где у нас в детском саду могут жить капельки?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в кране, в лейке, в стакане…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сейчас посмотрите на эту схему внимательно, я вам расскажу о круговороте воды в природе</w:t>
      </w:r>
      <w:r w:rsidRPr="004A5093">
        <w:rPr>
          <w:rFonts w:ascii="Times New Roman" w:hAnsi="Times New Roman" w:cs="Times New Roman"/>
          <w:b/>
          <w:sz w:val="28"/>
          <w:szCs w:val="28"/>
        </w:rPr>
        <w:t xml:space="preserve"> (Рассказ воспитателя).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Игра «Кому нужна вода?»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Физкультминутка «Ходят капельки по кругу»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Воспитатель говорит, я буду мама Тучка, а вы мои детки Капельки, и вам пора отправляться в путь. Звучит музыка, напоминающая звуки дождя. Капельки прыгают, разбегаются, танцуют. Полетели капельки на землю. Попрыгали, поиграли. Скучно им стало поодиночке прыгать. Собрались они вместе и потекли маленькими веселыми ручейками (дети составляют ручейки, взявшись за руки). Встретились ручейки и стали большой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речкой(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>дети соединяются в одну цепочку). Плывут капельки в большой реке, путешествуют. Текла-текла речка и попала в большой-пребольшой океан (дети перестраиваются в хоровод и двигаются по кругу). Плавали-плавали капельки в океане, а потом вспомнили, что мама Тучка наказывала домой вернуться. А тут как раз солнышко пригрело. (Появляется солнышко, танцует). Стали капельки легкими, потянулись вверх (дети встают, приподнимая руки вверх). Испарились они под лучами солнышка, вернулись к маме Тучке. Молодцы, капельки, хорошо себя вели, прохожим за воротник не залезали, не брызгались. Теперь со мной побудьте, я без вас соскучилась.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 xml:space="preserve">2 часть.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, а вы знаете, что вода – волшебница. Я хочу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вас  пригласить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в нашу волшебную лабораторию. Мы с вами сейчас превратимся в волшебников и продолжим наши опыты с водой.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( Присаживаются</w:t>
      </w:r>
      <w:proofErr w:type="gramEnd"/>
      <w:r w:rsidRPr="004A5093">
        <w:rPr>
          <w:rFonts w:ascii="Times New Roman" w:hAnsi="Times New Roman" w:cs="Times New Roman"/>
          <w:b/>
          <w:sz w:val="28"/>
          <w:szCs w:val="28"/>
        </w:rPr>
        <w:t xml:space="preserve"> за столы.)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 xml:space="preserve">1 опыт.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Ребята перед вами 2 стакана с чистой водой и 2 миски. Одна с сахарным песком, другая с речным песком.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 Давайте посмотрим, что станет с сахарным и речным песком, если мы их положим в воду.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- В один стакан положите ложечку сахарного песка и размешайте его. Что получается? Растворился сахарный песок в воде или нет?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Сахарный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песок в воде растворился.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Затем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в другой стакан положите ложечку речного песка. Растворился речной песок в воде или нет?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Речной песок в воде не растворился.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Проведя сейчас опыты с сахарным и речным песком, с каким же новым свойством воды мы познакомились?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Вода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одни вещества растворяет, другие не растворяет.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Правильно, ребята! В воде одни вещества растворяются, другие не растворяются совсем.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 xml:space="preserve">2 опыт.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Дети, закройте глаза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руке каждого ребенка проводится кусочком льда)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Что вы почувствовали?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Холод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Как вы думаете, чем я прикоснулась к вашей руке?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Чем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-то мокрым, холодным ( льдом).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Возьмите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по кусочку льда в ладошку и посмотрите, что с ним будет происходить.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Лед начинает таять.  Лед превращается в воду.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Так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что же такое лед?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4A5093">
        <w:rPr>
          <w:rFonts w:ascii="Times New Roman" w:hAnsi="Times New Roman" w:cs="Times New Roman"/>
          <w:sz w:val="28"/>
          <w:szCs w:val="28"/>
        </w:rPr>
        <w:t>Лед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– это вода в твердом состоянии.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каком состоянии может быть вода?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Вода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может быть в жидком и твердом состоянии.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Возьмите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салфеточки и протрите руки.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А сейчас я предлагаю поиграть в игру </w:t>
      </w:r>
      <w:r w:rsidRPr="004A5093">
        <w:rPr>
          <w:rFonts w:ascii="Times New Roman" w:hAnsi="Times New Roman" w:cs="Times New Roman"/>
          <w:b/>
          <w:sz w:val="28"/>
          <w:szCs w:val="28"/>
        </w:rPr>
        <w:t xml:space="preserve">«Хорошо - плохо»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Встаем в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круг .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Я вам буду кидать мячик и задавать вопрос: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Вода – это хорошо. Почему? Или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Вода – это плохо. Почему?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опыт.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теперь давайте продолжим наши опыты с водой.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Подвиньте к себе поближе 2 стакана: один с водой, другой с молоком.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Положите в оба стакана по камешку.  В каком из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стаканов  камешки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видны, а в каком нет?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A509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стакане с молоком камешка не видно, а в стакане с водой камешек виден.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вы думаете, почему?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стакане  с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водой камешек виден, потому что вода прозрачная, бесцветная.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Какой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вывод мы можем сделать из этого опыта?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Вода прозрачная, бесцветная.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, как вы думаете, вода может поменять свой цвет. Давайте попробуем.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 Возьмите кисточки, опустите ее в краску и перемешайте в воде.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 Изменила вода свой цвет или нет?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A5093">
        <w:rPr>
          <w:rFonts w:ascii="Times New Roman" w:hAnsi="Times New Roman" w:cs="Times New Roman"/>
          <w:sz w:val="28"/>
          <w:szCs w:val="28"/>
        </w:rPr>
        <w:t>Да.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Какого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цвета стала вода у Даши, Ромы, Дамира и т.д.?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 Какой вывод мы можем сделать из этого опыта?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Вода может менять свой цвет.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, а как вы думаете, изменит вода свой цвет, если положить в нее варенье. Попробуйте это сделать дома.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Капелька, а что это у тебя?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Надо же! Я испачкалась, когда проплывала мимо завода. Я и вам захватила с собой воды напиться, вот она.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Ребята, а нам можно пить такую воду пить?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4A5093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Да, нельзя. В такой воде даже рыбы не живут.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4A5093">
        <w:rPr>
          <w:rFonts w:ascii="Times New Roman" w:hAnsi="Times New Roman" w:cs="Times New Roman"/>
          <w:sz w:val="28"/>
          <w:szCs w:val="28"/>
        </w:rPr>
        <w:t xml:space="preserve"> Что же мне делать? Может вы мне посоветуете?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, поможем Капельке очиститься? А вы знаете, что это можно сделать с помощью фильтра.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Самый простой фильтр для очистки воды мы можем сделать сами из обычной салфетки. Если нет салфетки, можно взять марлю или вату.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Возьмем фильтр, поместим в воронку. Давайте посмотрим, как работает наш фильтр.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Я очень осторожно буду лить грязную воду в баночку с фильтром.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Что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мы видим?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Вода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очищается.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Аккуратно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возьмем фильтр. Посмотрите на воду. Какая она стала?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Вода стала чистая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и  прозрачная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A5093">
        <w:rPr>
          <w:rFonts w:ascii="Times New Roman" w:hAnsi="Times New Roman" w:cs="Times New Roman"/>
          <w:sz w:val="28"/>
          <w:szCs w:val="28"/>
        </w:rPr>
        <w:t xml:space="preserve"> Куда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делась грязь?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Вся грязь осталась на фильтре.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Я вам показала самый простой способ очистки воды, но всю воду в мире нельзя так очистить. Поэтому воду нужно беречь, не загрязнять водоемы.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Ребята, с какими новыми свойствами воды мы сегодня с вами познакомились?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Дети: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Вода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может растворять одни вещества, а другие нет.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Вода прозрачная.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Вода может менять свой цвет.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Вода может быть </w:t>
      </w:r>
      <w:proofErr w:type="gramStart"/>
      <w:r w:rsidRPr="004A5093">
        <w:rPr>
          <w:rFonts w:ascii="Times New Roman" w:hAnsi="Times New Roman" w:cs="Times New Roman"/>
          <w:sz w:val="28"/>
          <w:szCs w:val="28"/>
        </w:rPr>
        <w:t>в жидком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 и твердом состоянии.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Воду можно очистить с помощью фильтра.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b/>
          <w:sz w:val="28"/>
          <w:szCs w:val="28"/>
        </w:rPr>
        <w:t>Капелька:</w:t>
      </w:r>
      <w:r w:rsidRPr="004A5093">
        <w:rPr>
          <w:rFonts w:ascii="Times New Roman" w:hAnsi="Times New Roman" w:cs="Times New Roman"/>
          <w:sz w:val="28"/>
          <w:szCs w:val="28"/>
        </w:rPr>
        <w:t xml:space="preserve"> Спасибо вам большое. Я очень рада, что вы так много знаете о воде. Мне пришла пора отправляться дальше в путешествие. А на память я вам дарю своих подружек – капелек. Дружите с ними и берегите их.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0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A5093">
        <w:rPr>
          <w:rFonts w:ascii="Times New Roman" w:hAnsi="Times New Roman" w:cs="Times New Roman"/>
          <w:sz w:val="28"/>
          <w:szCs w:val="28"/>
        </w:rPr>
        <w:t xml:space="preserve">  Спасибо</w:t>
      </w:r>
      <w:proofErr w:type="gramEnd"/>
      <w:r w:rsidRPr="004A5093">
        <w:rPr>
          <w:rFonts w:ascii="Times New Roman" w:hAnsi="Times New Roman" w:cs="Times New Roman"/>
          <w:sz w:val="28"/>
          <w:szCs w:val="28"/>
        </w:rPr>
        <w:t xml:space="preserve">, тебе Капелька! До свидания!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- Ребята, а закончить наше занятие я хочу следующими словами: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 природе путешествует вода.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Она не исчезнет никогда.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То в снег превратится, то в лед,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Растает и снова в поход.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Вокруг оглянитесь: </w:t>
      </w:r>
    </w:p>
    <w:p w:rsidR="002F0481" w:rsidRPr="004A5093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 xml:space="preserve">Вас окружает везде и всегда </w:t>
      </w:r>
    </w:p>
    <w:p w:rsidR="002F0481" w:rsidRDefault="002F0481" w:rsidP="002F0481">
      <w:pPr>
        <w:pStyle w:val="a3"/>
        <w:spacing w:line="276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5093">
        <w:rPr>
          <w:rFonts w:ascii="Times New Roman" w:hAnsi="Times New Roman" w:cs="Times New Roman"/>
          <w:sz w:val="28"/>
          <w:szCs w:val="28"/>
        </w:rPr>
        <w:t>Эта волшебница – наша 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CAC" w:rsidRDefault="00153CAC">
      <w:bookmarkStart w:id="0" w:name="_GoBack"/>
      <w:bookmarkEnd w:id="0"/>
    </w:p>
    <w:sectPr w:rsidR="0015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A2"/>
    <w:rsid w:val="00153CAC"/>
    <w:rsid w:val="002F0481"/>
    <w:rsid w:val="0067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443E-458B-4C43-A8E9-FD04FDD3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7019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2021-03-25T15:33:00Z</dcterms:created>
  <dcterms:modified xsi:type="dcterms:W3CDTF">2021-03-25T15:33:00Z</dcterms:modified>
</cp:coreProperties>
</file>