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A5" w:rsidRPr="00AC2E84" w:rsidRDefault="00832F35" w:rsidP="00AC2E84">
      <w:pPr>
        <w:shd w:val="clear" w:color="auto" w:fill="FFFFFF"/>
        <w:spacing w:after="0"/>
        <w:jc w:val="center"/>
        <w:outlineLvl w:val="0"/>
        <w:rPr>
          <w:rFonts w:ascii="Times New Roman" w:eastAsia="Times New Roman" w:hAnsi="Times New Roman" w:cs="Times New Roman"/>
          <w:b/>
          <w:color w:val="000000" w:themeColor="text1"/>
          <w:kern w:val="36"/>
          <w:sz w:val="28"/>
          <w:szCs w:val="28"/>
          <w:lang w:eastAsia="ru-RU"/>
        </w:rPr>
      </w:pPr>
      <w:r w:rsidRPr="00AC2E84">
        <w:rPr>
          <w:rFonts w:ascii="Times New Roman" w:eastAsia="Times New Roman" w:hAnsi="Times New Roman" w:cs="Times New Roman"/>
          <w:b/>
          <w:color w:val="000000" w:themeColor="text1"/>
          <w:kern w:val="36"/>
          <w:sz w:val="28"/>
          <w:szCs w:val="28"/>
          <w:lang w:eastAsia="ru-RU"/>
        </w:rPr>
        <w:t>ПРОФЕССИОНАЛЬНЫЙ РОСТ ПЕДАГОГА КАК НЕОБХОДИМОЕ УСЛОВИЕ ПОВЫШЕНИЯ КАЧЕСТВА ОБРАЗОВАНИЯ В СОВРЕМЕННОЙ ШКОЛЕ.</w:t>
      </w:r>
    </w:p>
    <w:p w:rsidR="00EB09A5" w:rsidRPr="00AC2E84" w:rsidRDefault="00EB09A5" w:rsidP="00AC2E84">
      <w:pPr>
        <w:shd w:val="clear" w:color="auto" w:fill="FFFFFF"/>
        <w:spacing w:after="0"/>
        <w:jc w:val="center"/>
        <w:outlineLvl w:val="0"/>
        <w:rPr>
          <w:rFonts w:ascii="Times New Roman" w:eastAsia="Times New Roman" w:hAnsi="Times New Roman" w:cs="Times New Roman"/>
          <w:b/>
          <w:color w:val="000000" w:themeColor="text1"/>
          <w:kern w:val="36"/>
          <w:sz w:val="28"/>
          <w:szCs w:val="28"/>
          <w:lang w:eastAsia="ru-RU"/>
        </w:rPr>
      </w:pPr>
    </w:p>
    <w:p w:rsidR="00B47D50" w:rsidRPr="00AC2E84" w:rsidRDefault="00832F35" w:rsidP="00AC2E84">
      <w:pPr>
        <w:shd w:val="clear" w:color="auto" w:fill="FFFFFF"/>
        <w:spacing w:after="0"/>
        <w:jc w:val="right"/>
        <w:outlineLvl w:val="0"/>
        <w:rPr>
          <w:rFonts w:ascii="Times New Roman" w:hAnsi="Times New Roman" w:cs="Times New Roman"/>
          <w:b/>
          <w:i/>
          <w:color w:val="000000" w:themeColor="text1"/>
          <w:sz w:val="28"/>
          <w:szCs w:val="28"/>
        </w:rPr>
      </w:pPr>
      <w:r w:rsidRPr="00AC2E84">
        <w:rPr>
          <w:rFonts w:ascii="Times New Roman" w:hAnsi="Times New Roman" w:cs="Times New Roman"/>
          <w:b/>
          <w:i/>
          <w:color w:val="000000" w:themeColor="text1"/>
          <w:sz w:val="28"/>
          <w:szCs w:val="28"/>
        </w:rPr>
        <w:t>Е. В. Кулешова</w:t>
      </w:r>
      <w:r w:rsidR="00EB09A5" w:rsidRPr="00AC2E84">
        <w:rPr>
          <w:rFonts w:ascii="Times New Roman" w:hAnsi="Times New Roman" w:cs="Times New Roman"/>
          <w:b/>
          <w:i/>
          <w:color w:val="000000" w:themeColor="text1"/>
          <w:sz w:val="28"/>
          <w:szCs w:val="28"/>
        </w:rPr>
        <w:t>,</w:t>
      </w:r>
    </w:p>
    <w:p w:rsidR="00EB09A5" w:rsidRPr="00AC2E84" w:rsidRDefault="00EB09A5" w:rsidP="00AC2E84">
      <w:pPr>
        <w:shd w:val="clear" w:color="auto" w:fill="FFFFFF"/>
        <w:spacing w:after="0"/>
        <w:jc w:val="right"/>
        <w:outlineLvl w:val="0"/>
        <w:rPr>
          <w:rFonts w:ascii="Times New Roman" w:hAnsi="Times New Roman" w:cs="Times New Roman"/>
          <w:b/>
          <w:i/>
          <w:color w:val="000000" w:themeColor="text1"/>
          <w:sz w:val="28"/>
          <w:szCs w:val="28"/>
        </w:rPr>
      </w:pPr>
      <w:r w:rsidRPr="00AC2E84">
        <w:rPr>
          <w:rFonts w:ascii="Times New Roman" w:hAnsi="Times New Roman" w:cs="Times New Roman"/>
          <w:b/>
          <w:i/>
          <w:color w:val="000000" w:themeColor="text1"/>
          <w:sz w:val="28"/>
          <w:szCs w:val="28"/>
        </w:rPr>
        <w:t>учитель иностранного языка,</w:t>
      </w:r>
    </w:p>
    <w:p w:rsidR="00056C0A" w:rsidRPr="00AC2E84" w:rsidRDefault="00EB09A5" w:rsidP="00AC2E84">
      <w:pPr>
        <w:shd w:val="clear" w:color="auto" w:fill="FFFFFF"/>
        <w:spacing w:after="0"/>
        <w:jc w:val="right"/>
        <w:outlineLvl w:val="0"/>
        <w:rPr>
          <w:rFonts w:ascii="Times New Roman" w:hAnsi="Times New Roman" w:cs="Times New Roman"/>
          <w:b/>
          <w:i/>
          <w:color w:val="000000" w:themeColor="text1"/>
          <w:sz w:val="28"/>
          <w:szCs w:val="28"/>
        </w:rPr>
      </w:pPr>
      <w:r w:rsidRPr="00AC2E84">
        <w:rPr>
          <w:rFonts w:ascii="Times New Roman" w:hAnsi="Times New Roman" w:cs="Times New Roman"/>
          <w:b/>
          <w:i/>
          <w:color w:val="000000" w:themeColor="text1"/>
          <w:sz w:val="28"/>
          <w:szCs w:val="28"/>
        </w:rPr>
        <w:t>МБОУ «</w:t>
      </w:r>
      <w:proofErr w:type="spellStart"/>
      <w:r w:rsidRPr="00AC2E84">
        <w:rPr>
          <w:rFonts w:ascii="Times New Roman" w:hAnsi="Times New Roman" w:cs="Times New Roman"/>
          <w:b/>
          <w:i/>
          <w:color w:val="000000" w:themeColor="text1"/>
          <w:sz w:val="28"/>
          <w:szCs w:val="28"/>
        </w:rPr>
        <w:t>Томаровская</w:t>
      </w:r>
      <w:proofErr w:type="spellEnd"/>
      <w:r w:rsidRPr="00AC2E84">
        <w:rPr>
          <w:rFonts w:ascii="Times New Roman" w:hAnsi="Times New Roman" w:cs="Times New Roman"/>
          <w:b/>
          <w:i/>
          <w:color w:val="000000" w:themeColor="text1"/>
          <w:sz w:val="28"/>
          <w:szCs w:val="28"/>
        </w:rPr>
        <w:t xml:space="preserve"> СОШ №1»,</w:t>
      </w:r>
    </w:p>
    <w:p w:rsidR="00EB09A5" w:rsidRPr="00AC2E84" w:rsidRDefault="00EB09A5" w:rsidP="00AC2E84">
      <w:pPr>
        <w:shd w:val="clear" w:color="auto" w:fill="FFFFFF"/>
        <w:spacing w:after="0"/>
        <w:jc w:val="right"/>
        <w:outlineLvl w:val="0"/>
        <w:rPr>
          <w:rFonts w:ascii="Times New Roman" w:hAnsi="Times New Roman" w:cs="Times New Roman"/>
          <w:b/>
          <w:i/>
          <w:color w:val="000000" w:themeColor="text1"/>
          <w:sz w:val="28"/>
          <w:szCs w:val="28"/>
        </w:rPr>
      </w:pPr>
      <w:proofErr w:type="spellStart"/>
      <w:r w:rsidRPr="00AC2E84">
        <w:rPr>
          <w:rFonts w:ascii="Times New Roman" w:hAnsi="Times New Roman" w:cs="Times New Roman"/>
          <w:b/>
          <w:i/>
          <w:color w:val="000000" w:themeColor="text1"/>
          <w:sz w:val="28"/>
          <w:szCs w:val="28"/>
        </w:rPr>
        <w:t>Яковлевский</w:t>
      </w:r>
      <w:proofErr w:type="spellEnd"/>
      <w:r w:rsidRPr="00AC2E84">
        <w:rPr>
          <w:rFonts w:ascii="Times New Roman" w:hAnsi="Times New Roman" w:cs="Times New Roman"/>
          <w:b/>
          <w:i/>
          <w:color w:val="000000" w:themeColor="text1"/>
          <w:sz w:val="28"/>
          <w:szCs w:val="28"/>
        </w:rPr>
        <w:t xml:space="preserve"> городской округ,</w:t>
      </w:r>
    </w:p>
    <w:p w:rsidR="00EB09A5" w:rsidRPr="00AC2E84" w:rsidRDefault="00EB09A5" w:rsidP="00AC2E84">
      <w:pPr>
        <w:jc w:val="right"/>
        <w:rPr>
          <w:rFonts w:ascii="Times New Roman" w:hAnsi="Times New Roman" w:cs="Times New Roman"/>
          <w:i/>
          <w:iCs/>
          <w:color w:val="000000" w:themeColor="text1"/>
          <w:sz w:val="28"/>
          <w:szCs w:val="28"/>
        </w:rPr>
      </w:pPr>
      <w:r w:rsidRPr="00AC2E84">
        <w:rPr>
          <w:rFonts w:ascii="Times New Roman" w:hAnsi="Times New Roman" w:cs="Times New Roman"/>
          <w:i/>
          <w:color w:val="000000" w:themeColor="text1"/>
          <w:sz w:val="28"/>
          <w:szCs w:val="28"/>
        </w:rPr>
        <w:t>kuleshova.61@list.ru</w:t>
      </w:r>
    </w:p>
    <w:p w:rsidR="002D0EC5" w:rsidRPr="00AC2E84" w:rsidRDefault="007C155B"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Все ученики хотят, чтобы их учил педагог – профессионал. Все родители хотят, чтобы их детей учил педагог – профессионал. Этот вопрос волновал и волнует до сих пор и детей и их родителей, ведь хорошее образование это одна из значимых ценностей современного общества.</w:t>
      </w:r>
      <w:r w:rsidR="003B691D" w:rsidRPr="00AC2E84">
        <w:rPr>
          <w:rFonts w:ascii="Times New Roman" w:hAnsi="Times New Roman" w:cs="Times New Roman"/>
          <w:color w:val="000000" w:themeColor="text1"/>
          <w:sz w:val="28"/>
          <w:szCs w:val="28"/>
        </w:rPr>
        <w:t xml:space="preserve"> </w:t>
      </w:r>
      <w:r w:rsidR="002D0EC5" w:rsidRPr="00AC2E84">
        <w:rPr>
          <w:rFonts w:ascii="Times New Roman" w:hAnsi="Times New Roman" w:cs="Times New Roman"/>
          <w:color w:val="000000" w:themeColor="text1"/>
          <w:sz w:val="28"/>
          <w:szCs w:val="28"/>
        </w:rPr>
        <w:t xml:space="preserve"> </w:t>
      </w:r>
      <w:r w:rsidR="003B691D" w:rsidRPr="00AC2E84">
        <w:rPr>
          <w:rFonts w:ascii="Times New Roman" w:hAnsi="Times New Roman" w:cs="Times New Roman"/>
          <w:color w:val="000000" w:themeColor="text1"/>
          <w:sz w:val="28"/>
          <w:szCs w:val="28"/>
        </w:rPr>
        <w:t>Как только начинается школьное обучение, в развитии ребёнка начинается новый серьёзный этап</w:t>
      </w:r>
      <w:r w:rsidR="002D0EC5" w:rsidRPr="00AC2E84">
        <w:rPr>
          <w:rFonts w:ascii="Times New Roman" w:hAnsi="Times New Roman" w:cs="Times New Roman"/>
          <w:color w:val="000000" w:themeColor="text1"/>
          <w:sz w:val="28"/>
          <w:szCs w:val="28"/>
        </w:rPr>
        <w:t xml:space="preserve"> в его развитии. Это старт в новое, неизведанное.</w:t>
      </w:r>
    </w:p>
    <w:p w:rsidR="00904BEA" w:rsidRPr="00AC2E84" w:rsidRDefault="002D0EC5"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b/>
          <w:color w:val="000000" w:themeColor="text1"/>
          <w:sz w:val="28"/>
          <w:szCs w:val="28"/>
        </w:rPr>
        <w:t xml:space="preserve"> </w:t>
      </w:r>
      <w:r w:rsidR="00DD4F46" w:rsidRPr="00AC2E84">
        <w:rPr>
          <w:rFonts w:ascii="Times New Roman" w:hAnsi="Times New Roman" w:cs="Times New Roman"/>
          <w:color w:val="000000" w:themeColor="text1"/>
          <w:sz w:val="28"/>
          <w:szCs w:val="28"/>
        </w:rPr>
        <w:t>Школа даёт ребёнку первый жизненный опыт. Школа приобщает ребёнка к миру взрослых.</w:t>
      </w:r>
      <w:r w:rsidR="003B691D" w:rsidRPr="00AC2E84">
        <w:rPr>
          <w:rFonts w:ascii="Times New Roman" w:hAnsi="Times New Roman" w:cs="Times New Roman"/>
          <w:color w:val="000000" w:themeColor="text1"/>
          <w:sz w:val="28"/>
          <w:szCs w:val="28"/>
        </w:rPr>
        <w:t xml:space="preserve"> Школа учит межличностным отношениям. Школьные учителя помогают ребёнку определить его способности, а впоследствии помогают выбрать свой будущий путь. Они формируют определённые навыки, развивая его природный потенциал. Образовательную деятельность осуществляют педагоги, поэтому необходимо говорить о важности педагогической компетентности и профессионализма.</w:t>
      </w:r>
      <w:r w:rsidRPr="00AC2E84">
        <w:rPr>
          <w:rFonts w:ascii="Times New Roman" w:hAnsi="Times New Roman" w:cs="Times New Roman"/>
          <w:color w:val="000000" w:themeColor="text1"/>
          <w:sz w:val="28"/>
          <w:szCs w:val="28"/>
        </w:rPr>
        <w:t xml:space="preserve"> Ведь успешность и самореализация ученика напрямую зависит, в руках какого учителя он находится.</w:t>
      </w:r>
      <w:r w:rsidR="00904BEA" w:rsidRPr="00AC2E84">
        <w:rPr>
          <w:rFonts w:ascii="Times New Roman" w:hAnsi="Times New Roman" w:cs="Times New Roman"/>
          <w:color w:val="000000" w:themeColor="text1"/>
          <w:sz w:val="28"/>
          <w:szCs w:val="28"/>
        </w:rPr>
        <w:t xml:space="preserve"> </w:t>
      </w:r>
    </w:p>
    <w:p w:rsidR="00C043AA" w:rsidRPr="00AC2E84" w:rsidRDefault="00904BEA"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Система образования постоянно претерпевает изменения. Постоянно появляются новые учебные заведения, различные  образовательные и воспитательные программы. Но ясно одно,</w:t>
      </w:r>
      <w:r w:rsidR="00B653C9" w:rsidRPr="00AC2E84">
        <w:rPr>
          <w:rFonts w:ascii="Times New Roman" w:hAnsi="Times New Roman" w:cs="Times New Roman"/>
          <w:color w:val="000000" w:themeColor="text1"/>
          <w:sz w:val="28"/>
          <w:szCs w:val="28"/>
        </w:rPr>
        <w:t xml:space="preserve"> конкретный и самый главный исполнитель всех реформ в системе образования это учитель. Именно педагог является проводником всех нововведений и реализует их на практике. Педагог должен обладать необходимым уровнем профессиональной компетентности, чтобы реализовать, причём реализовать успешно, и решить все задачи, которые перед ним поставлены. Профессионализм современного педагога – это высокое искусство, которое позволяет осуществлять</w:t>
      </w:r>
      <w:r w:rsidR="00AF7FAE" w:rsidRPr="00AC2E84">
        <w:rPr>
          <w:rFonts w:ascii="Times New Roman" w:hAnsi="Times New Roman" w:cs="Times New Roman"/>
          <w:color w:val="000000" w:themeColor="text1"/>
          <w:sz w:val="28"/>
          <w:szCs w:val="28"/>
        </w:rPr>
        <w:t xml:space="preserve"> обучающую деятельность на основе знаний, личных качеств и педагогического опыта. Этот комплекс качеств позволяет решать задачи образования, воспитания и развития обучающихся. Что же такое профессионализм? Это особое свойство людей, которое позволяет эффективно, систематически и надёжно выполнять любую сложную </w:t>
      </w:r>
      <w:r w:rsidR="00AF7FAE" w:rsidRPr="00AC2E84">
        <w:rPr>
          <w:rFonts w:ascii="Times New Roman" w:hAnsi="Times New Roman" w:cs="Times New Roman"/>
          <w:color w:val="000000" w:themeColor="text1"/>
          <w:sz w:val="28"/>
          <w:szCs w:val="28"/>
        </w:rPr>
        <w:lastRenderedPageBreak/>
        <w:t xml:space="preserve">деятельность в различных условиях. Но чтобы стать настоящим профессионалом необходимо обладать определёнными способностями: </w:t>
      </w:r>
      <w:r w:rsidR="00733149" w:rsidRPr="00AC2E84">
        <w:rPr>
          <w:rFonts w:ascii="Times New Roman" w:hAnsi="Times New Roman" w:cs="Times New Roman"/>
          <w:color w:val="000000" w:themeColor="text1"/>
          <w:sz w:val="28"/>
          <w:szCs w:val="28"/>
        </w:rPr>
        <w:t>желание и характер, готовность постоянно учиться и постоянно совершенствовать своё мастерство.</w:t>
      </w:r>
      <w:r w:rsidR="00C043AA" w:rsidRPr="00AC2E84">
        <w:rPr>
          <w:rFonts w:ascii="Times New Roman" w:hAnsi="Times New Roman" w:cs="Times New Roman"/>
          <w:color w:val="000000" w:themeColor="text1"/>
          <w:sz w:val="28"/>
          <w:szCs w:val="28"/>
        </w:rPr>
        <w:t xml:space="preserve"> В современных условиях учителю просто необходимо непрерывное образование. Педагог до тех пор современный профессионал, пока учится, непрерывно обновляет свой багаж знаний. Поэтому в отличие от формулы «образование на всю жизнь» сейчас актуальна формула « образование через всю жизнь». [1] </w:t>
      </w:r>
    </w:p>
    <w:p w:rsidR="002715B9" w:rsidRPr="00AC2E84" w:rsidRDefault="00C043AA"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А.С. Макаренко утверждал, что ученики простят своим учителям и строгость, и сухость, и даже придирчивость, но не простят плохого знания дела. Самосовершенствование является главным фактором достижения профессионализма педагога. Профессионализм педагога не может быть раз и навсегда достигнутой высотой. Потребность в развитии профессионали</w:t>
      </w:r>
      <w:r w:rsidR="002715B9" w:rsidRPr="00AC2E84">
        <w:rPr>
          <w:rFonts w:ascii="Times New Roman" w:hAnsi="Times New Roman" w:cs="Times New Roman"/>
          <w:color w:val="000000" w:themeColor="text1"/>
          <w:sz w:val="28"/>
          <w:szCs w:val="28"/>
        </w:rPr>
        <w:t xml:space="preserve">зма возникает у педагога тогда, когда он ставит перед собой новые цели, меняет свою деятельность, знакомится с новыми достижениями и технологиями. Исследования доказывают, что профессионализм личности педагога включает в себя систему личностно – профессиональных стандартов. Они ориентируются на высокое и качественное выполнение деятельности. </w:t>
      </w:r>
    </w:p>
    <w:p w:rsidR="00904BEA" w:rsidRPr="00AC2E84" w:rsidRDefault="002715B9"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Самой главной составляющей профессионализма и педагогического мастерства преподавателя считают его профессиональную компетентность. Профессиональной компетентностью принято считать</w:t>
      </w:r>
      <w:r w:rsidR="002341E3" w:rsidRPr="00AC2E84">
        <w:rPr>
          <w:rFonts w:ascii="Times New Roman" w:hAnsi="Times New Roman" w:cs="Times New Roman"/>
          <w:color w:val="000000" w:themeColor="text1"/>
          <w:sz w:val="28"/>
          <w:szCs w:val="28"/>
        </w:rPr>
        <w:t xml:space="preserve"> совокупность профессиональных и личностных качеств, которые необходимы для успешной педагогической деятельности. Компетентностью можно ещё считать перечень стандартов, которые чётко описывают, что человеку необходимо для того, чтобы как можно лучше выполнять свою работу. Чтобы развивать профессиональную компетентность, необходимо развивать творческую индивидуальность, формировать восприимчивость к педагогическим инновациям, адаптироваться в меняющейся педагогической среде. </w:t>
      </w:r>
      <w:r w:rsidR="001B43D9" w:rsidRPr="00AC2E84">
        <w:rPr>
          <w:rFonts w:ascii="Times New Roman" w:hAnsi="Times New Roman" w:cs="Times New Roman"/>
          <w:color w:val="000000" w:themeColor="text1"/>
          <w:sz w:val="28"/>
          <w:szCs w:val="28"/>
        </w:rPr>
        <w:t>От профессионального уровня педагога зависит социальное, экономическое и духовное развитие общества. Сама же структура профессиональной компетентности преподавателя раскрывается через его педагогические умения. Профессионально компетентным можно назвать педагога, который на высоком уровне осуществляет педагогическую деятельность</w:t>
      </w:r>
      <w:r w:rsidR="00B46A9E" w:rsidRPr="00AC2E84">
        <w:rPr>
          <w:rFonts w:ascii="Times New Roman" w:hAnsi="Times New Roman" w:cs="Times New Roman"/>
          <w:color w:val="000000" w:themeColor="text1"/>
          <w:sz w:val="28"/>
          <w:szCs w:val="28"/>
        </w:rPr>
        <w:t>, педагогическое общение, достигает стабильно высоких результатов в обучении и воспитании обучающихся.</w:t>
      </w:r>
    </w:p>
    <w:p w:rsidR="00C457E5" w:rsidRPr="00AC2E84" w:rsidRDefault="00B46A9E"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Но нет ни одного, даже самого талантливого педагога, который родился с готовыми профессиональными данными. Мастерство современного учителя вырабатывается в результате упорного труда. Сначала это процесс овладения педагогической профессией, а затем процесс активной самостоятельной учебной и воспитательной работы.</w:t>
      </w:r>
      <w:r w:rsidR="00D83C4E" w:rsidRPr="00AC2E84">
        <w:rPr>
          <w:rFonts w:ascii="Times New Roman" w:hAnsi="Times New Roman" w:cs="Times New Roman"/>
          <w:color w:val="000000" w:themeColor="text1"/>
          <w:sz w:val="28"/>
          <w:szCs w:val="28"/>
        </w:rPr>
        <w:t xml:space="preserve"> Совершенствование профессионального мастерства необходимо продолжать на протяжении всей педагогической деятельности. Осмысливая и обобщая свой опыт и опыт коллег, важно выступать на педагогических советах школы, на заседаниях методических объединениях, проводить открытые уроки, мастер-классы на муниципальном и региональном уровнях, участвовать в конференциях.</w:t>
      </w:r>
    </w:p>
    <w:p w:rsidR="00C457E5" w:rsidRPr="00AC2E84" w:rsidRDefault="00D83C4E"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 xml:space="preserve"> В новых условиях профессиональное становление любого педагога зависит от того, </w:t>
      </w:r>
      <w:r w:rsidR="00C457E5" w:rsidRPr="00AC2E84">
        <w:rPr>
          <w:rFonts w:ascii="Times New Roman" w:hAnsi="Times New Roman" w:cs="Times New Roman"/>
          <w:color w:val="000000" w:themeColor="text1"/>
          <w:sz w:val="28"/>
          <w:szCs w:val="28"/>
        </w:rPr>
        <w:t>способен ли он своевременно находить и получать, воспринимать и использовать новую информацию в своей работе.</w:t>
      </w:r>
    </w:p>
    <w:p w:rsidR="00C457E5" w:rsidRPr="00AC2E84" w:rsidRDefault="00C457E5"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Участие в профессиональных сетевых объединениях позволяет учителям, живущим в разных уголках одной страны и за рубежом общаться друг с другом, решать профессиональные вопросы, реализовать себя и повышать свой профессиональный уровень.  Участники сообщества могут:</w:t>
      </w:r>
    </w:p>
    <w:p w:rsidR="00C457E5" w:rsidRPr="00AC2E84" w:rsidRDefault="00C457E5"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 пользоваться учебными и методическими материалами, созданными участниками сообщества;</w:t>
      </w:r>
    </w:p>
    <w:p w:rsidR="00C457E5" w:rsidRPr="00AC2E84" w:rsidRDefault="00C457E5"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 участвовать в различных конкурсах методических разработок;</w:t>
      </w:r>
    </w:p>
    <w:p w:rsidR="00C457E5" w:rsidRPr="00AC2E84" w:rsidRDefault="00C457E5"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 получать консультации по вопросам образовательной деятельности;</w:t>
      </w:r>
    </w:p>
    <w:p w:rsidR="008A5AC8" w:rsidRPr="00AC2E84" w:rsidRDefault="00C457E5"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 обсуждать различные проблемы</w:t>
      </w:r>
      <w:r w:rsidR="008A5AC8" w:rsidRPr="00AC2E84">
        <w:rPr>
          <w:rFonts w:ascii="Times New Roman" w:hAnsi="Times New Roman" w:cs="Times New Roman"/>
          <w:color w:val="000000" w:themeColor="text1"/>
          <w:sz w:val="28"/>
          <w:szCs w:val="28"/>
        </w:rPr>
        <w:t xml:space="preserve"> образования в режиме тематических форумов и чатов;</w:t>
      </w:r>
    </w:p>
    <w:p w:rsidR="008A5AC8" w:rsidRPr="00AC2E84" w:rsidRDefault="008A5AC8"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 обмениваться наработками и идеями по различным вопросам;</w:t>
      </w:r>
    </w:p>
    <w:p w:rsidR="002937CD" w:rsidRPr="00AC2E84" w:rsidRDefault="008A5AC8"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На различных сайтах организуются выставки, конкурсы, викторины всероссийского уровня, участие в которых способствует самореализации, решению личных профессиональных задач, позволяет достичь удовлетворения в труде, желаемого профессионального статуса и признания в коллективе, большей удовлетворённости в себе. Участвуя в конкурсах, можно распространять свой опыт и, анализируя</w:t>
      </w:r>
      <w:r w:rsidR="002937CD" w:rsidRPr="00AC2E84">
        <w:rPr>
          <w:rFonts w:ascii="Times New Roman" w:hAnsi="Times New Roman" w:cs="Times New Roman"/>
          <w:color w:val="000000" w:themeColor="text1"/>
          <w:sz w:val="28"/>
          <w:szCs w:val="28"/>
        </w:rPr>
        <w:t xml:space="preserve"> работы участников, повышать свой профессиональный уровень, творческую активность.</w:t>
      </w:r>
    </w:p>
    <w:p w:rsidR="00733149" w:rsidRPr="00AC2E84" w:rsidRDefault="002937CD" w:rsidP="00AC2E84">
      <w:pPr>
        <w:shd w:val="clear" w:color="auto" w:fill="FFFFFF"/>
        <w:spacing w:after="0"/>
        <w:jc w:val="both"/>
        <w:outlineLvl w:val="0"/>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О результативности роста профессиональной компетентности свидетельствуют победы обучающихся в конкурсах, викторинах,  фестивалях, конференциях различного уровня, благодарственные письма, грамоты, дипломы.</w:t>
      </w:r>
      <w:r w:rsidR="00C457E5" w:rsidRPr="00AC2E84">
        <w:rPr>
          <w:rFonts w:ascii="Times New Roman" w:hAnsi="Times New Roman" w:cs="Times New Roman"/>
          <w:color w:val="000000" w:themeColor="text1"/>
          <w:sz w:val="28"/>
          <w:szCs w:val="28"/>
        </w:rPr>
        <w:t xml:space="preserve"> </w:t>
      </w:r>
    </w:p>
    <w:p w:rsidR="00D64808" w:rsidRPr="00D64808" w:rsidRDefault="0025088F" w:rsidP="00D64808">
      <w:pPr>
        <w:shd w:val="clear" w:color="auto" w:fill="FFFFFF"/>
        <w:spacing w:after="0"/>
        <w:jc w:val="both"/>
        <w:outlineLvl w:val="0"/>
        <w:rPr>
          <w:rFonts w:ascii="Times New Roman" w:hAnsi="Times New Roman" w:cs="Times New Roman"/>
          <w:color w:val="000000" w:themeColor="text1"/>
          <w:sz w:val="28"/>
          <w:szCs w:val="28"/>
        </w:rPr>
      </w:pPr>
      <w:r w:rsidRPr="00D64808">
        <w:rPr>
          <w:rFonts w:ascii="Times New Roman" w:hAnsi="Times New Roman" w:cs="Times New Roman"/>
          <w:color w:val="000000" w:themeColor="text1"/>
          <w:sz w:val="28"/>
          <w:szCs w:val="28"/>
        </w:rPr>
        <w:t>Уровень развития профессиональной компетентности педагога зависит от множества факторов.</w:t>
      </w:r>
      <w:r w:rsidR="00E23C21" w:rsidRPr="00D64808">
        <w:rPr>
          <w:rFonts w:ascii="Times New Roman" w:hAnsi="Times New Roman" w:cs="Times New Roman"/>
          <w:color w:val="000000" w:themeColor="text1"/>
          <w:sz w:val="28"/>
          <w:szCs w:val="28"/>
        </w:rPr>
        <w:t xml:space="preserve"> </w:t>
      </w:r>
      <w:r w:rsidRPr="00D64808">
        <w:rPr>
          <w:rFonts w:ascii="Times New Roman" w:hAnsi="Times New Roman" w:cs="Times New Roman"/>
          <w:color w:val="000000" w:themeColor="text1"/>
          <w:sz w:val="28"/>
          <w:szCs w:val="28"/>
        </w:rPr>
        <w:t>Мне бы хотелось остановиться на таком как обобщение и распространение педагогического опыта.   Педагог,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w:t>
      </w:r>
      <w:r w:rsidR="00D64808" w:rsidRPr="00D64808">
        <w:rPr>
          <w:rFonts w:ascii="Times New Roman" w:hAnsi="Times New Roman" w:cs="Times New Roman"/>
          <w:color w:val="000000" w:themeColor="text1"/>
          <w:sz w:val="28"/>
          <w:szCs w:val="28"/>
        </w:rPr>
        <w:t xml:space="preserve"> </w:t>
      </w:r>
      <w:r w:rsidR="00D64808">
        <w:rPr>
          <w:rFonts w:ascii="Times New Roman" w:hAnsi="Times New Roman" w:cs="Times New Roman"/>
          <w:color w:val="000000" w:themeColor="text1"/>
          <w:sz w:val="28"/>
          <w:szCs w:val="28"/>
        </w:rPr>
        <w:t>[2</w:t>
      </w:r>
      <w:r w:rsidR="00D64808" w:rsidRPr="00D64808">
        <w:rPr>
          <w:rFonts w:ascii="Times New Roman" w:hAnsi="Times New Roman" w:cs="Times New Roman"/>
          <w:color w:val="000000" w:themeColor="text1"/>
          <w:sz w:val="28"/>
          <w:szCs w:val="28"/>
        </w:rPr>
        <w:t xml:space="preserve">] </w:t>
      </w:r>
    </w:p>
    <w:p w:rsidR="00E23C21" w:rsidRPr="00AC2E84" w:rsidRDefault="00E23C21" w:rsidP="00AC2E84">
      <w:pPr>
        <w:pStyle w:val="a4"/>
        <w:spacing w:before="0" w:beforeAutospacing="0" w:after="0" w:afterAutospacing="0" w:line="276" w:lineRule="auto"/>
        <w:jc w:val="both"/>
        <w:rPr>
          <w:color w:val="000000" w:themeColor="text1"/>
          <w:sz w:val="28"/>
          <w:szCs w:val="28"/>
        </w:rPr>
      </w:pPr>
    </w:p>
    <w:p w:rsidR="00E23C21" w:rsidRPr="00AC2E84" w:rsidRDefault="0025088F" w:rsidP="00AC2E84">
      <w:pPr>
        <w:pStyle w:val="a4"/>
        <w:spacing w:before="0" w:beforeAutospacing="0" w:after="0" w:afterAutospacing="0" w:line="276" w:lineRule="auto"/>
        <w:jc w:val="both"/>
        <w:rPr>
          <w:color w:val="000000" w:themeColor="text1"/>
          <w:sz w:val="28"/>
          <w:szCs w:val="28"/>
        </w:rPr>
      </w:pPr>
      <w:r w:rsidRPr="00AC2E84">
        <w:rPr>
          <w:color w:val="000000" w:themeColor="text1"/>
          <w:sz w:val="28"/>
          <w:szCs w:val="28"/>
        </w:rPr>
        <w:t xml:space="preserve">Конкурсы педагогических достижений помогают реализовать задачи, стоящие перед творческим педагогом. Для педагога участие в конкурсе означает возможность продемонстрировать свои достижения в профессиональной педагогической деятельности, предъявить результаты своей работы с учениками. Участие в конкурсе – это своего рода остановка, взгляд на свою деятельность со стороны. У каждого педагога появляется возможность показать, что он может, что он использует, какими технологиями владеет, т.е. обобщает и распространяет собственный педагогический опыт, повышая свою квалификацию и совершенствуя мастерство. </w:t>
      </w:r>
      <w:r w:rsidR="001F1B72" w:rsidRPr="00AC2E84">
        <w:rPr>
          <w:color w:val="000000" w:themeColor="text1"/>
          <w:sz w:val="28"/>
          <w:szCs w:val="28"/>
        </w:rPr>
        <w:t>Накопленные в ходе работы знания должны быть обработаны (например, обобщение опыта учителя) и получить дальнейшее развитие.</w:t>
      </w:r>
      <w:r w:rsidR="00E23C21" w:rsidRPr="00AC2E84">
        <w:rPr>
          <w:color w:val="000000" w:themeColor="text1"/>
          <w:sz w:val="28"/>
          <w:szCs w:val="28"/>
        </w:rPr>
        <w:t xml:space="preserve"> </w:t>
      </w:r>
      <w:r w:rsidR="001F1B72" w:rsidRPr="00AC2E84">
        <w:rPr>
          <w:color w:val="000000" w:themeColor="text1"/>
          <w:sz w:val="28"/>
          <w:szCs w:val="28"/>
        </w:rPr>
        <w:t xml:space="preserve"> </w:t>
      </w:r>
    </w:p>
    <w:p w:rsidR="00D64808" w:rsidRPr="00D64808" w:rsidRDefault="001F1B72" w:rsidP="00D64808">
      <w:pPr>
        <w:shd w:val="clear" w:color="auto" w:fill="FFFFFF"/>
        <w:spacing w:after="0"/>
        <w:jc w:val="both"/>
        <w:outlineLvl w:val="0"/>
        <w:rPr>
          <w:rFonts w:ascii="Times New Roman" w:hAnsi="Times New Roman" w:cs="Times New Roman"/>
          <w:color w:val="000000" w:themeColor="text1"/>
          <w:sz w:val="28"/>
          <w:szCs w:val="28"/>
        </w:rPr>
      </w:pPr>
      <w:r w:rsidRPr="00D64808">
        <w:rPr>
          <w:rFonts w:ascii="Times New Roman" w:hAnsi="Times New Roman" w:cs="Times New Roman"/>
          <w:color w:val="000000" w:themeColor="text1"/>
          <w:sz w:val="28"/>
          <w:szCs w:val="28"/>
        </w:rPr>
        <w:t>Ис</w:t>
      </w:r>
      <w:r w:rsidR="00E23C21" w:rsidRPr="00D64808">
        <w:rPr>
          <w:rFonts w:ascii="Times New Roman" w:hAnsi="Times New Roman" w:cs="Times New Roman"/>
          <w:color w:val="000000" w:themeColor="text1"/>
          <w:sz w:val="28"/>
          <w:szCs w:val="28"/>
        </w:rPr>
        <w:t>ходя из личного опыта работы, я постоянно убеждаюсь</w:t>
      </w:r>
      <w:r w:rsidRPr="00D64808">
        <w:rPr>
          <w:rFonts w:ascii="Times New Roman" w:hAnsi="Times New Roman" w:cs="Times New Roman"/>
          <w:color w:val="000000" w:themeColor="text1"/>
          <w:sz w:val="28"/>
          <w:szCs w:val="28"/>
        </w:rPr>
        <w:t xml:space="preserve"> в том, что компоненты педагогического профессионализма должны сочетаться с высоким уровн</w:t>
      </w:r>
      <w:r w:rsidR="005914DE" w:rsidRPr="00D64808">
        <w:rPr>
          <w:rFonts w:ascii="Times New Roman" w:hAnsi="Times New Roman" w:cs="Times New Roman"/>
          <w:color w:val="000000" w:themeColor="text1"/>
          <w:sz w:val="28"/>
          <w:szCs w:val="28"/>
        </w:rPr>
        <w:t>ем общей культуры преподавателя. С его</w:t>
      </w:r>
      <w:r w:rsidRPr="00D64808">
        <w:rPr>
          <w:rFonts w:ascii="Times New Roman" w:hAnsi="Times New Roman" w:cs="Times New Roman"/>
          <w:color w:val="000000" w:themeColor="text1"/>
          <w:sz w:val="28"/>
          <w:szCs w:val="28"/>
        </w:rPr>
        <w:t xml:space="preserve"> нравственно – этическими качествами, культурой общения с окруж</w:t>
      </w:r>
      <w:r w:rsidR="005914DE" w:rsidRPr="00D64808">
        <w:rPr>
          <w:rFonts w:ascii="Times New Roman" w:hAnsi="Times New Roman" w:cs="Times New Roman"/>
          <w:color w:val="000000" w:themeColor="text1"/>
          <w:sz w:val="28"/>
          <w:szCs w:val="28"/>
        </w:rPr>
        <w:t>ающими; постоянным самосовершенствованием и самообразованием;  ответственным отношением к своей профессиональной деятельности; компетентностью во многих областях знаний; тонким художественным вкусом; культурой внешнего вида, человеческой гуманностью и любовью, уважением к учащимся.</w:t>
      </w:r>
      <w:r w:rsidR="00E23C21" w:rsidRPr="00D64808">
        <w:rPr>
          <w:rFonts w:ascii="Times New Roman" w:hAnsi="Times New Roman" w:cs="Times New Roman"/>
          <w:color w:val="000000" w:themeColor="text1"/>
          <w:sz w:val="28"/>
          <w:szCs w:val="28"/>
        </w:rPr>
        <w:t xml:space="preserve"> </w:t>
      </w:r>
      <w:r w:rsidR="00D64808">
        <w:rPr>
          <w:rFonts w:ascii="Times New Roman" w:hAnsi="Times New Roman" w:cs="Times New Roman"/>
          <w:color w:val="000000" w:themeColor="text1"/>
          <w:sz w:val="28"/>
          <w:szCs w:val="28"/>
        </w:rPr>
        <w:t>[3</w:t>
      </w:r>
      <w:r w:rsidR="00D64808" w:rsidRPr="00D64808">
        <w:rPr>
          <w:rFonts w:ascii="Times New Roman" w:hAnsi="Times New Roman" w:cs="Times New Roman"/>
          <w:color w:val="000000" w:themeColor="text1"/>
          <w:sz w:val="28"/>
          <w:szCs w:val="28"/>
        </w:rPr>
        <w:t xml:space="preserve">] </w:t>
      </w:r>
    </w:p>
    <w:p w:rsidR="00EB09A5" w:rsidRPr="00AC2E84" w:rsidRDefault="00EB09A5" w:rsidP="00AC2E84">
      <w:pPr>
        <w:pStyle w:val="a4"/>
        <w:spacing w:before="0" w:beforeAutospacing="0" w:after="0" w:afterAutospacing="0" w:line="276" w:lineRule="auto"/>
        <w:jc w:val="both"/>
        <w:rPr>
          <w:color w:val="000000" w:themeColor="text1"/>
          <w:sz w:val="28"/>
          <w:szCs w:val="28"/>
        </w:rPr>
      </w:pPr>
    </w:p>
    <w:p w:rsidR="005D0FD7" w:rsidRPr="00AC2E84" w:rsidRDefault="005D0FD7" w:rsidP="00AC2E84">
      <w:pPr>
        <w:pStyle w:val="a4"/>
        <w:shd w:val="clear" w:color="auto" w:fill="FFFFFF"/>
        <w:spacing w:before="0" w:beforeAutospacing="0" w:after="135" w:afterAutospacing="0" w:line="276" w:lineRule="auto"/>
        <w:jc w:val="center"/>
        <w:rPr>
          <w:color w:val="000000" w:themeColor="text1"/>
          <w:sz w:val="28"/>
          <w:szCs w:val="28"/>
        </w:rPr>
      </w:pPr>
      <w:r w:rsidRPr="00AC2E84">
        <w:rPr>
          <w:rStyle w:val="a9"/>
          <w:color w:val="000000" w:themeColor="text1"/>
          <w:sz w:val="28"/>
          <w:szCs w:val="28"/>
        </w:rPr>
        <w:t>Литература</w:t>
      </w:r>
    </w:p>
    <w:p w:rsidR="005D0FD7" w:rsidRPr="00AC2E84" w:rsidRDefault="005D0FD7" w:rsidP="00AC2E84">
      <w:pPr>
        <w:numPr>
          <w:ilvl w:val="0"/>
          <w:numId w:val="1"/>
        </w:numPr>
        <w:shd w:val="clear" w:color="auto" w:fill="FFFFFF"/>
        <w:spacing w:before="100" w:beforeAutospacing="1" w:after="100" w:afterAutospacing="1"/>
        <w:jc w:val="both"/>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Асанова Н.А. Основные компетенции современного учителя // Н.А. Асанова [Электронный ресурс]. – Режим доступа: https://portalpedagoga.ru/servisy/publik/publ?id=7274</w:t>
      </w:r>
    </w:p>
    <w:p w:rsidR="005D0FD7" w:rsidRPr="00AC2E84" w:rsidRDefault="005D0FD7" w:rsidP="00AC2E84">
      <w:pPr>
        <w:numPr>
          <w:ilvl w:val="0"/>
          <w:numId w:val="1"/>
        </w:numPr>
        <w:shd w:val="clear" w:color="auto" w:fill="FFFFFF"/>
        <w:spacing w:before="100" w:beforeAutospacing="1" w:after="100" w:afterAutospacing="1"/>
        <w:jc w:val="both"/>
        <w:rPr>
          <w:rFonts w:ascii="Times New Roman" w:hAnsi="Times New Roman" w:cs="Times New Roman"/>
          <w:color w:val="000000" w:themeColor="text1"/>
          <w:sz w:val="28"/>
          <w:szCs w:val="28"/>
        </w:rPr>
      </w:pPr>
      <w:proofErr w:type="spellStart"/>
      <w:r w:rsidRPr="00AC2E84">
        <w:rPr>
          <w:rFonts w:ascii="Times New Roman" w:hAnsi="Times New Roman" w:cs="Times New Roman"/>
          <w:color w:val="000000" w:themeColor="text1"/>
          <w:sz w:val="28"/>
          <w:szCs w:val="28"/>
        </w:rPr>
        <w:t>Дружилов</w:t>
      </w:r>
      <w:proofErr w:type="spellEnd"/>
      <w:r w:rsidRPr="00AC2E84">
        <w:rPr>
          <w:rFonts w:ascii="Times New Roman" w:hAnsi="Times New Roman" w:cs="Times New Roman"/>
          <w:color w:val="000000" w:themeColor="text1"/>
          <w:sz w:val="28"/>
          <w:szCs w:val="28"/>
        </w:rPr>
        <w:t xml:space="preserve"> С.А. </w:t>
      </w:r>
      <w:hyperlink r:id="rId7" w:history="1">
        <w:r w:rsidRPr="00AC2E84">
          <w:rPr>
            <w:rStyle w:val="a3"/>
            <w:rFonts w:ascii="Times New Roman" w:hAnsi="Times New Roman" w:cs="Times New Roman"/>
            <w:color w:val="000000" w:themeColor="text1"/>
            <w:sz w:val="28"/>
            <w:szCs w:val="28"/>
          </w:rPr>
          <w:t>Обобщенный (интегральный) подход к обеспечению становления профессионализма человека</w:t>
        </w:r>
      </w:hyperlink>
      <w:r w:rsidRPr="00AC2E84">
        <w:rPr>
          <w:rFonts w:ascii="Times New Roman" w:hAnsi="Times New Roman" w:cs="Times New Roman"/>
          <w:color w:val="000000" w:themeColor="text1"/>
          <w:sz w:val="28"/>
          <w:szCs w:val="28"/>
        </w:rPr>
        <w:t> // Психологические исследования: электрон</w:t>
      </w:r>
      <w:proofErr w:type="gramStart"/>
      <w:r w:rsidRPr="00AC2E84">
        <w:rPr>
          <w:rFonts w:ascii="Times New Roman" w:hAnsi="Times New Roman" w:cs="Times New Roman"/>
          <w:color w:val="000000" w:themeColor="text1"/>
          <w:sz w:val="28"/>
          <w:szCs w:val="28"/>
        </w:rPr>
        <w:t>.</w:t>
      </w:r>
      <w:proofErr w:type="gramEnd"/>
      <w:r w:rsidRPr="00AC2E84">
        <w:rPr>
          <w:rFonts w:ascii="Times New Roman" w:hAnsi="Times New Roman" w:cs="Times New Roman"/>
          <w:color w:val="000000" w:themeColor="text1"/>
          <w:sz w:val="28"/>
          <w:szCs w:val="28"/>
        </w:rPr>
        <w:t xml:space="preserve"> </w:t>
      </w:r>
      <w:proofErr w:type="spellStart"/>
      <w:proofErr w:type="gramStart"/>
      <w:r w:rsidRPr="00AC2E84">
        <w:rPr>
          <w:rFonts w:ascii="Times New Roman" w:hAnsi="Times New Roman" w:cs="Times New Roman"/>
          <w:color w:val="000000" w:themeColor="text1"/>
          <w:sz w:val="28"/>
          <w:szCs w:val="28"/>
        </w:rPr>
        <w:t>н</w:t>
      </w:r>
      <w:proofErr w:type="gramEnd"/>
      <w:r w:rsidRPr="00AC2E84">
        <w:rPr>
          <w:rFonts w:ascii="Times New Roman" w:hAnsi="Times New Roman" w:cs="Times New Roman"/>
          <w:color w:val="000000" w:themeColor="text1"/>
          <w:sz w:val="28"/>
          <w:szCs w:val="28"/>
        </w:rPr>
        <w:t>ауч</w:t>
      </w:r>
      <w:proofErr w:type="spellEnd"/>
      <w:r w:rsidRPr="00AC2E84">
        <w:rPr>
          <w:rFonts w:ascii="Times New Roman" w:hAnsi="Times New Roman" w:cs="Times New Roman"/>
          <w:color w:val="000000" w:themeColor="text1"/>
          <w:sz w:val="28"/>
          <w:szCs w:val="28"/>
        </w:rPr>
        <w:t>. журн. – 2012. – № 1 (21)  [Электронный ресурс]. – Режим доступа: http://psystudy.ru/index.php/num/2012n1-21/621-druzhilov21.html</w:t>
      </w:r>
    </w:p>
    <w:p w:rsidR="005D0FD7" w:rsidRPr="00AC2E84" w:rsidRDefault="005D0FD7" w:rsidP="00AC2E84">
      <w:pPr>
        <w:numPr>
          <w:ilvl w:val="0"/>
          <w:numId w:val="1"/>
        </w:numPr>
        <w:shd w:val="clear" w:color="auto" w:fill="FFFFFF"/>
        <w:spacing w:before="100" w:beforeAutospacing="1" w:after="100" w:afterAutospacing="1"/>
        <w:jc w:val="both"/>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 xml:space="preserve">Зимняя И.А. Ключевые компетентности как результативно-целевая основа </w:t>
      </w:r>
      <w:proofErr w:type="spellStart"/>
      <w:r w:rsidRPr="00AC2E84">
        <w:rPr>
          <w:rFonts w:ascii="Times New Roman" w:hAnsi="Times New Roman" w:cs="Times New Roman"/>
          <w:color w:val="000000" w:themeColor="text1"/>
          <w:sz w:val="28"/>
          <w:szCs w:val="28"/>
        </w:rPr>
        <w:t>компетентностного</w:t>
      </w:r>
      <w:proofErr w:type="spellEnd"/>
      <w:r w:rsidRPr="00AC2E84">
        <w:rPr>
          <w:rFonts w:ascii="Times New Roman" w:hAnsi="Times New Roman" w:cs="Times New Roman"/>
          <w:color w:val="000000" w:themeColor="text1"/>
          <w:sz w:val="28"/>
          <w:szCs w:val="28"/>
        </w:rPr>
        <w:t xml:space="preserve"> подхода в образовании // И.А. Зимняя [Текст]. – М., 2004. – 38 с.</w:t>
      </w:r>
    </w:p>
    <w:p w:rsidR="005D0FD7" w:rsidRPr="00AC2E84" w:rsidRDefault="005D0FD7" w:rsidP="00AC2E84">
      <w:pPr>
        <w:numPr>
          <w:ilvl w:val="0"/>
          <w:numId w:val="1"/>
        </w:numPr>
        <w:shd w:val="clear" w:color="auto" w:fill="FFFFFF"/>
        <w:spacing w:before="100" w:beforeAutospacing="1" w:after="100" w:afterAutospacing="1"/>
        <w:jc w:val="both"/>
        <w:rPr>
          <w:rFonts w:ascii="Times New Roman" w:hAnsi="Times New Roman" w:cs="Times New Roman"/>
          <w:color w:val="000000" w:themeColor="text1"/>
          <w:sz w:val="28"/>
          <w:szCs w:val="28"/>
        </w:rPr>
      </w:pPr>
      <w:proofErr w:type="spellStart"/>
      <w:r w:rsidRPr="00AC2E84">
        <w:rPr>
          <w:rFonts w:ascii="Times New Roman" w:hAnsi="Times New Roman" w:cs="Times New Roman"/>
          <w:color w:val="000000" w:themeColor="text1"/>
          <w:sz w:val="28"/>
          <w:szCs w:val="28"/>
        </w:rPr>
        <w:t>Севумян</w:t>
      </w:r>
      <w:proofErr w:type="spellEnd"/>
      <w:r w:rsidRPr="00AC2E84">
        <w:rPr>
          <w:rFonts w:ascii="Times New Roman" w:hAnsi="Times New Roman" w:cs="Times New Roman"/>
          <w:color w:val="000000" w:themeColor="text1"/>
          <w:sz w:val="28"/>
          <w:szCs w:val="28"/>
        </w:rPr>
        <w:t xml:space="preserve"> Г.М. Педагогические компетенции современного учителя. Доклад // Г.М. </w:t>
      </w:r>
      <w:proofErr w:type="spellStart"/>
      <w:r w:rsidRPr="00AC2E84">
        <w:rPr>
          <w:rFonts w:ascii="Times New Roman" w:hAnsi="Times New Roman" w:cs="Times New Roman"/>
          <w:color w:val="000000" w:themeColor="text1"/>
          <w:sz w:val="28"/>
          <w:szCs w:val="28"/>
        </w:rPr>
        <w:t>Севумян</w:t>
      </w:r>
      <w:proofErr w:type="spellEnd"/>
      <w:r w:rsidRPr="00AC2E84">
        <w:rPr>
          <w:rFonts w:ascii="Times New Roman" w:hAnsi="Times New Roman" w:cs="Times New Roman"/>
          <w:color w:val="000000" w:themeColor="text1"/>
          <w:sz w:val="28"/>
          <w:szCs w:val="28"/>
        </w:rPr>
        <w:t xml:space="preserve"> [Электронный ресурс]. – Режим доступа: https://урок</w:t>
      </w:r>
      <w:proofErr w:type="gramStart"/>
      <w:r w:rsidRPr="00AC2E84">
        <w:rPr>
          <w:rFonts w:ascii="Times New Roman" w:hAnsi="Times New Roman" w:cs="Times New Roman"/>
          <w:color w:val="000000" w:themeColor="text1"/>
          <w:sz w:val="28"/>
          <w:szCs w:val="28"/>
        </w:rPr>
        <w:t>.р</w:t>
      </w:r>
      <w:proofErr w:type="gramEnd"/>
      <w:r w:rsidRPr="00AC2E84">
        <w:rPr>
          <w:rFonts w:ascii="Times New Roman" w:hAnsi="Times New Roman" w:cs="Times New Roman"/>
          <w:color w:val="000000" w:themeColor="text1"/>
          <w:sz w:val="28"/>
          <w:szCs w:val="28"/>
        </w:rPr>
        <w:t>ф/library/doklad_pedagogicheskie_kompetentcii_sovremennogo_uch_122822.html</w:t>
      </w:r>
    </w:p>
    <w:p w:rsidR="005D0FD7" w:rsidRPr="00AC2E84" w:rsidRDefault="005D0FD7" w:rsidP="00AC2E84">
      <w:pPr>
        <w:numPr>
          <w:ilvl w:val="0"/>
          <w:numId w:val="1"/>
        </w:numPr>
        <w:shd w:val="clear" w:color="auto" w:fill="FFFFFF"/>
        <w:spacing w:before="100" w:beforeAutospacing="1" w:after="100" w:afterAutospacing="1"/>
        <w:jc w:val="both"/>
        <w:rPr>
          <w:rFonts w:ascii="Times New Roman" w:hAnsi="Times New Roman" w:cs="Times New Roman"/>
          <w:color w:val="000000" w:themeColor="text1"/>
          <w:sz w:val="28"/>
          <w:szCs w:val="28"/>
        </w:rPr>
      </w:pPr>
      <w:r w:rsidRPr="00AC2E84">
        <w:rPr>
          <w:rFonts w:ascii="Times New Roman" w:hAnsi="Times New Roman" w:cs="Times New Roman"/>
          <w:color w:val="000000" w:themeColor="text1"/>
          <w:sz w:val="28"/>
          <w:szCs w:val="28"/>
        </w:rPr>
        <w:t>Федеральные государственные образовательные стандарты // ФГОС среднего общего образования [Электронный ресурс]. – Режим доступа: https://fgos.ru</w:t>
      </w:r>
    </w:p>
    <w:p w:rsidR="00DD4F46" w:rsidRPr="005D0FD7" w:rsidRDefault="00DD4F46" w:rsidP="005D0FD7">
      <w:pPr>
        <w:pStyle w:val="a4"/>
        <w:spacing w:before="0" w:beforeAutospacing="0" w:after="240" w:afterAutospacing="0" w:line="276" w:lineRule="auto"/>
        <w:jc w:val="both"/>
        <w:rPr>
          <w:sz w:val="28"/>
          <w:szCs w:val="28"/>
        </w:rPr>
      </w:pPr>
    </w:p>
    <w:sectPr w:rsidR="00DD4F46" w:rsidRPr="005D0FD7" w:rsidSect="00B47D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9A" w:rsidRDefault="00B0589A" w:rsidP="00E23C21">
      <w:pPr>
        <w:spacing w:after="0" w:line="240" w:lineRule="auto"/>
      </w:pPr>
      <w:r>
        <w:separator/>
      </w:r>
    </w:p>
  </w:endnote>
  <w:endnote w:type="continuationSeparator" w:id="0">
    <w:p w:rsidR="00B0589A" w:rsidRDefault="00B0589A" w:rsidP="00E23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9A" w:rsidRDefault="00B0589A" w:rsidP="00E23C21">
      <w:pPr>
        <w:spacing w:after="0" w:line="240" w:lineRule="auto"/>
      </w:pPr>
      <w:r>
        <w:separator/>
      </w:r>
    </w:p>
  </w:footnote>
  <w:footnote w:type="continuationSeparator" w:id="0">
    <w:p w:rsidR="00B0589A" w:rsidRDefault="00B0589A" w:rsidP="00E23C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D699B"/>
    <w:multiLevelType w:val="multilevel"/>
    <w:tmpl w:val="CDF4A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32F35"/>
    <w:rsid w:val="00056C0A"/>
    <w:rsid w:val="0007573D"/>
    <w:rsid w:val="001B43D9"/>
    <w:rsid w:val="001C21E5"/>
    <w:rsid w:val="001F1B72"/>
    <w:rsid w:val="002341E3"/>
    <w:rsid w:val="0025088F"/>
    <w:rsid w:val="002715B9"/>
    <w:rsid w:val="00292FBF"/>
    <w:rsid w:val="002937CD"/>
    <w:rsid w:val="002B0685"/>
    <w:rsid w:val="002B55AC"/>
    <w:rsid w:val="002D0EC5"/>
    <w:rsid w:val="003457E6"/>
    <w:rsid w:val="003B691D"/>
    <w:rsid w:val="004B22B5"/>
    <w:rsid w:val="004D4749"/>
    <w:rsid w:val="00550D9E"/>
    <w:rsid w:val="005914DE"/>
    <w:rsid w:val="005D0FD7"/>
    <w:rsid w:val="0065662F"/>
    <w:rsid w:val="00667DD1"/>
    <w:rsid w:val="006C11A3"/>
    <w:rsid w:val="006F31A0"/>
    <w:rsid w:val="00733149"/>
    <w:rsid w:val="007B6E3A"/>
    <w:rsid w:val="007C155B"/>
    <w:rsid w:val="007F166A"/>
    <w:rsid w:val="00832F35"/>
    <w:rsid w:val="00857718"/>
    <w:rsid w:val="00880A02"/>
    <w:rsid w:val="008A0306"/>
    <w:rsid w:val="008A5AC8"/>
    <w:rsid w:val="00904BEA"/>
    <w:rsid w:val="0094294B"/>
    <w:rsid w:val="00A2493D"/>
    <w:rsid w:val="00AC2E84"/>
    <w:rsid w:val="00AF7FAE"/>
    <w:rsid w:val="00B0589A"/>
    <w:rsid w:val="00B46A9E"/>
    <w:rsid w:val="00B47D50"/>
    <w:rsid w:val="00B653C9"/>
    <w:rsid w:val="00C043AA"/>
    <w:rsid w:val="00C457E5"/>
    <w:rsid w:val="00CB3552"/>
    <w:rsid w:val="00D120E3"/>
    <w:rsid w:val="00D64808"/>
    <w:rsid w:val="00D83C4E"/>
    <w:rsid w:val="00DD4F46"/>
    <w:rsid w:val="00E23C21"/>
    <w:rsid w:val="00EB09A5"/>
    <w:rsid w:val="00F75B75"/>
    <w:rsid w:val="00FF4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1E5"/>
    <w:rPr>
      <w:color w:val="0000FF" w:themeColor="hyperlink"/>
      <w:u w:val="single"/>
    </w:rPr>
  </w:style>
  <w:style w:type="paragraph" w:styleId="a4">
    <w:name w:val="Normal (Web)"/>
    <w:basedOn w:val="a"/>
    <w:uiPriority w:val="99"/>
    <w:unhideWhenUsed/>
    <w:rsid w:val="007B6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E23C2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23C21"/>
  </w:style>
  <w:style w:type="paragraph" w:styleId="a7">
    <w:name w:val="footer"/>
    <w:basedOn w:val="a"/>
    <w:link w:val="a8"/>
    <w:uiPriority w:val="99"/>
    <w:semiHidden/>
    <w:unhideWhenUsed/>
    <w:rsid w:val="00E23C2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3C21"/>
  </w:style>
  <w:style w:type="character" w:styleId="a9">
    <w:name w:val="Strong"/>
    <w:basedOn w:val="a0"/>
    <w:uiPriority w:val="22"/>
    <w:qFormat/>
    <w:rsid w:val="005D0FD7"/>
    <w:rPr>
      <w:b/>
      <w:bCs/>
    </w:rPr>
  </w:style>
</w:styles>
</file>

<file path=word/webSettings.xml><?xml version="1.0" encoding="utf-8"?>
<w:webSettings xmlns:r="http://schemas.openxmlformats.org/officeDocument/2006/relationships" xmlns:w="http://schemas.openxmlformats.org/wordprocessingml/2006/main">
  <w:divs>
    <w:div w:id="357196118">
      <w:bodyDiv w:val="1"/>
      <w:marLeft w:val="0"/>
      <w:marRight w:val="0"/>
      <w:marTop w:val="0"/>
      <w:marBottom w:val="0"/>
      <w:divBdr>
        <w:top w:val="none" w:sz="0" w:space="0" w:color="auto"/>
        <w:left w:val="none" w:sz="0" w:space="0" w:color="auto"/>
        <w:bottom w:val="none" w:sz="0" w:space="0" w:color="auto"/>
        <w:right w:val="none" w:sz="0" w:space="0" w:color="auto"/>
      </w:divBdr>
    </w:div>
    <w:div w:id="657152657">
      <w:bodyDiv w:val="1"/>
      <w:marLeft w:val="0"/>
      <w:marRight w:val="0"/>
      <w:marTop w:val="0"/>
      <w:marBottom w:val="0"/>
      <w:divBdr>
        <w:top w:val="none" w:sz="0" w:space="0" w:color="auto"/>
        <w:left w:val="none" w:sz="0" w:space="0" w:color="auto"/>
        <w:bottom w:val="none" w:sz="0" w:space="0" w:color="auto"/>
        <w:right w:val="none" w:sz="0" w:space="0" w:color="auto"/>
      </w:divBdr>
      <w:divsChild>
        <w:div w:id="19615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study.ru/index.php/num/2012n1-21/621-druzhilov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1374</Words>
  <Characters>7837</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ПРОФЕССИОНАЛЬНЫЙ РОСТ ПЕДАГОГА КАК НЕОБХОДИМОЕ УСЛОВИЕ ПОВЫШЕНИЯ КАЧЕСТВА ОБРАЗО</vt:lpstr>
      <vt:lpstr/>
      <vt:lpstr>Е. В. Кулешова,</vt:lpstr>
      <vt:lpstr>учитель иностранного языка,</vt:lpstr>
      <vt:lpstr>МБОУ «Томаровская СОШ №1»,</vt:lpstr>
      <vt:lpstr>Яковлевский городской округ,</vt:lpstr>
      <vt:lpstr>учитель иностранного языка,</vt:lpstr>
      <vt:lpstr>МБОУ «Томаровская СОШ №1»,</vt:lpstr>
      <vt:lpstr>Яковлевский городской округ,</vt:lpstr>
      <vt:lpstr>maslievaelena@rambler.ru</vt:lpstr>
      <vt:lpstr>учитель иностранного языка,</vt:lpstr>
      <vt:lpstr>МБОУ «Томаровская СОШ №1»,</vt:lpstr>
      <vt:lpstr>Яковлевский городской округ,</vt:lpstr>
      <vt:lpstr>svetlana.maslova.1963@mail.ru</vt:lpstr>
      <vt:lpstr>Все ученики хотят, чтобы их учил педагог – профессионал. Все родители хотят, что</vt:lpstr>
      <vt:lpstr>Школа даёт ребёнку первый жизненный опыт. Школа приобщает ребёнка к миру взросл</vt:lpstr>
      <vt:lpstr>Система образования постоянно претерпевает изменения. Постоянно появляются новые</vt:lpstr>
      <vt:lpstr>А.С. Макаренко утверждал, что ученики простят своим учителям и строгость, и сухо</vt:lpstr>
      <vt:lpstr>Самой главной составляющей профессионализма и педагогического мастерства препода</vt:lpstr>
      <vt:lpstr>Но нет ни одного, даже самого талантливого педагога, который родился с готовыми </vt:lpstr>
      <vt:lpstr>В новых условиях профессиональное становление любого педагога зависит от того, </vt:lpstr>
      <vt:lpstr>Участие в профессиональных сетевых объединениях позволяет учителям, живущим в ра</vt:lpstr>
      <vt:lpstr>- пользоваться учебными и методическими материалами, созданными участниками сооб</vt:lpstr>
      <vt:lpstr>- участвовать в различных конкурсах методических разработок;</vt:lpstr>
      <vt:lpstr>- получать консультации по вопросам образовательной деятельности;</vt:lpstr>
      <vt:lpstr>- обсуждать различные проблемы образования в режиме тематических форумов и чатов</vt:lpstr>
      <vt:lpstr>- обмениваться наработками и идеями по различным вопросам;</vt:lpstr>
      <vt:lpstr>На различных сайтах организуются выставки, конкурсы, викторины всероссийского ур</vt:lpstr>
    </vt:vector>
  </TitlesOfParts>
  <Company>Microsoft</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РЕТ</cp:lastModifiedBy>
  <cp:revision>27</cp:revision>
  <dcterms:created xsi:type="dcterms:W3CDTF">2020-10-03T11:41:00Z</dcterms:created>
  <dcterms:modified xsi:type="dcterms:W3CDTF">2021-02-06T17:25:00Z</dcterms:modified>
</cp:coreProperties>
</file>