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Департамент образования Вологодской области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Бюджетное профессиональное образовательное учреждение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Вологодской области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«Тотемский политехнический колледж»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</w:p>
    <w:p w:rsidR="008977F1" w:rsidRDefault="008977F1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</w:p>
    <w:p w:rsidR="008977F1" w:rsidRDefault="008977F1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</w:p>
    <w:p w:rsidR="008977F1" w:rsidRPr="008977F1" w:rsidRDefault="008977F1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</w:p>
    <w:p w:rsidR="00D503B9" w:rsidRDefault="00D503B9" w:rsidP="00D503B9">
      <w:pPr>
        <w:spacing w:after="0" w:line="315" w:lineRule="auto"/>
        <w:ind w:left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Профессия  08.01.08  Мастер отделочных строительных работ</w:t>
      </w:r>
    </w:p>
    <w:p w:rsidR="00D503B9" w:rsidRPr="00CC24E9" w:rsidRDefault="00D503B9" w:rsidP="00CC24E9">
      <w:pPr>
        <w:spacing w:after="0" w:line="31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03B9" w:rsidRPr="00CC24E9" w:rsidRDefault="00CC24E9" w:rsidP="00CC24E9">
      <w:pPr>
        <w:spacing w:after="0" w:line="31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24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Трудное детство детей войны: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C24E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Завгородняя Галина Алексеевна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Индивидуальный проект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Выполнила студент группы МСР 108    __________   /</w:t>
      </w:r>
      <w:r w:rsidR="00CC24E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Поваренкин Е.К./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(подпись)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503B9" w:rsidRPr="00B8208D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Научный руководитель                                __________ </w:t>
      </w:r>
      <w:r w:rsidRPr="00D70A88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Н.А. Лебеденко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(подпись)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CC24E9" w:rsidRDefault="00CC24E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Допущен к защите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Заместитель директора 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по научно- методической и 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инновационной деятельности    __________ /И.А.Кузнецова/</w:t>
      </w:r>
    </w:p>
    <w:p w:rsidR="00D503B9" w:rsidRDefault="00D503B9" w:rsidP="00D503B9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(подпись)                      (ФИО)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503B9" w:rsidRPr="008977F1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«___»______ </w:t>
      </w:r>
      <w:r w:rsidR="00CC24E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2020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___ г</w:t>
      </w:r>
    </w:p>
    <w:p w:rsidR="00D503B9" w:rsidRDefault="00D503B9" w:rsidP="00D503B9">
      <w:pPr>
        <w:spacing w:after="0" w:line="315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CC24E9" w:rsidRPr="008977F1" w:rsidRDefault="00CC24E9" w:rsidP="008977F1">
      <w:pPr>
        <w:spacing w:after="0" w:line="315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</w:p>
    <w:p w:rsidR="008977F1" w:rsidRDefault="00D503B9" w:rsidP="008977F1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Тотьма</w:t>
      </w:r>
    </w:p>
    <w:p w:rsidR="00D503B9" w:rsidRDefault="00DC31CA" w:rsidP="008977F1">
      <w:pPr>
        <w:spacing w:after="0" w:line="315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rect id="_x0000_s1026" style="position:absolute;left:0;text-align:left;margin-left:212.95pt;margin-top:25.4pt;width:45.1pt;height:25.05pt;z-index:251660288" stroked="f"/>
        </w:pict>
      </w:r>
      <w:r w:rsidR="00D503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2020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601"/>
        <w:gridCol w:w="519"/>
        <w:gridCol w:w="4353"/>
      </w:tblGrid>
      <w:tr w:rsidR="00D503B9" w:rsidTr="00191762">
        <w:trPr>
          <w:trHeight w:val="2694"/>
        </w:trPr>
        <w:tc>
          <w:tcPr>
            <w:tcW w:w="4842" w:type="dxa"/>
            <w:shd w:val="clear" w:color="000000" w:fill="FFFFFF"/>
            <w:tcMar>
              <w:left w:w="108" w:type="dxa"/>
              <w:right w:w="108" w:type="dxa"/>
            </w:tcMar>
          </w:tcPr>
          <w:p w:rsidR="00D503B9" w:rsidRPr="00A33677" w:rsidRDefault="00D503B9" w:rsidP="001917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D503B9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предметной (цикловой комиссии) 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общепрофессиональных и специальных дисциплин технического профиля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Председатель_________________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№__________________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«____»_______________2019</w:t>
            </w: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95" w:type="dxa"/>
            <w:shd w:val="clear" w:color="000000" w:fill="FFFFFF"/>
            <w:tcMar>
              <w:left w:w="108" w:type="dxa"/>
              <w:right w:w="108" w:type="dxa"/>
            </w:tcMar>
          </w:tcPr>
          <w:p w:rsidR="00D503B9" w:rsidRPr="00A33677" w:rsidRDefault="00D503B9" w:rsidP="00191762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44" w:type="dxa"/>
            <w:shd w:val="clear" w:color="000000" w:fill="FFFFFF"/>
            <w:tcMar>
              <w:left w:w="108" w:type="dxa"/>
              <w:right w:w="108" w:type="dxa"/>
            </w:tcMar>
          </w:tcPr>
          <w:p w:rsidR="00D503B9" w:rsidRPr="00A33677" w:rsidRDefault="00D503B9" w:rsidP="001917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СОГЛАСОВАНО: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 – методической и инновационной деятельности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И.А.</w:t>
            </w: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03B9" w:rsidRPr="00A33677" w:rsidRDefault="00D503B9" w:rsidP="0019176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«____»_______________2019</w:t>
            </w:r>
            <w:r w:rsidRPr="00A336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503B9" w:rsidRDefault="00D503B9" w:rsidP="00D503B9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503B9" w:rsidRDefault="00D503B9" w:rsidP="00D503B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ЗАДАНИЕ НА ИНДИВИДУАЛЬНЫЙ ПРОЕКТ</w:t>
      </w:r>
    </w:p>
    <w:p w:rsidR="00D503B9" w:rsidRDefault="00D503B9" w:rsidP="00D503B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студенту БПОУ ВО «Тотемский политехнический колледж»</w:t>
      </w:r>
    </w:p>
    <w:p w:rsidR="00D503B9" w:rsidRPr="00CC24E9" w:rsidRDefault="00D503B9" w:rsidP="00D503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4E9">
        <w:rPr>
          <w:rFonts w:ascii="Times New Roman" w:hAnsi="Times New Roman" w:cs="Times New Roman"/>
          <w:sz w:val="28"/>
          <w:szCs w:val="28"/>
        </w:rPr>
        <w:t>Поваренкину Егору</w:t>
      </w:r>
      <w:r w:rsidR="00CC24E9">
        <w:rPr>
          <w:rFonts w:ascii="Times New Roman" w:hAnsi="Times New Roman" w:cs="Times New Roman"/>
          <w:sz w:val="28"/>
          <w:szCs w:val="28"/>
        </w:rPr>
        <w:t xml:space="preserve"> </w:t>
      </w:r>
      <w:r w:rsidR="00CC24E9" w:rsidRPr="00CC24E9">
        <w:rPr>
          <w:rFonts w:ascii="Times New Roman" w:hAnsi="Times New Roman" w:cs="Times New Roman"/>
          <w:sz w:val="28"/>
          <w:szCs w:val="28"/>
        </w:rPr>
        <w:t>Константиновичу</w:t>
      </w:r>
    </w:p>
    <w:p w:rsidR="00D503B9" w:rsidRDefault="00D503B9" w:rsidP="00D503B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Профессия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08.01.08  Мастер отделочных строительных работ</w:t>
      </w:r>
    </w:p>
    <w:p w:rsidR="00D503B9" w:rsidRPr="001C74CD" w:rsidRDefault="00D503B9" w:rsidP="00D503B9">
      <w:pPr>
        <w:spacing w:after="0" w:line="31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Тема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Трудное детство детей войны: Завгородняя Галина Алексеевна»</w:t>
      </w:r>
    </w:p>
    <w:p w:rsidR="00D503B9" w:rsidRDefault="00D503B9" w:rsidP="00D503B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Исходные данные.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D503B9" w:rsidRDefault="00D503B9" w:rsidP="00D503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-  </w:t>
      </w:r>
      <w:r w:rsidRPr="00B03C7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анкета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Завгородней Галины Алексеевны;</w:t>
      </w:r>
    </w:p>
    <w:p w:rsidR="00D503B9" w:rsidRPr="00D503B9" w:rsidRDefault="00D503B9" w:rsidP="00D503B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фотоматериал  из личного архива Завгородней Галины Алексеевны;</w:t>
      </w:r>
    </w:p>
    <w:p w:rsidR="00D503B9" w:rsidRDefault="00D503B9" w:rsidP="00D503B9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Продукт проекта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очерк о жизни и судьбе детей войны на примере биографии Завгородней Галины Алексеевны.</w:t>
      </w:r>
    </w:p>
    <w:p w:rsidR="00D503B9" w:rsidRDefault="00D503B9" w:rsidP="00D503B9">
      <w:pPr>
        <w:spacing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Форма представления проекта: публичное выступление.</w:t>
      </w:r>
    </w:p>
    <w:p w:rsidR="00D503B9" w:rsidRDefault="00D503B9" w:rsidP="00D503B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Дата выдачи задания 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2019 г.</w:t>
      </w:r>
    </w:p>
    <w:p w:rsidR="00D503B9" w:rsidRDefault="00D503B9" w:rsidP="00D503B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сдачи проекта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__________2020 г.</w:t>
      </w:r>
    </w:p>
    <w:p w:rsidR="00D503B9" w:rsidRDefault="00D503B9" w:rsidP="00D503B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Студент 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/         Поваренкин Е.</w:t>
      </w:r>
      <w:r w:rsidR="00CC24E9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  /</w:t>
      </w:r>
    </w:p>
    <w:p w:rsidR="00D503B9" w:rsidRPr="001C74CD" w:rsidRDefault="00D503B9" w:rsidP="00D503B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Преподаватель____________/Лебеденко Н.А./</w:t>
      </w:r>
    </w:p>
    <w:p w:rsidR="00D503B9" w:rsidRDefault="00D503B9" w:rsidP="00D503B9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D503B9" w:rsidRDefault="00D503B9" w:rsidP="00D503B9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D503B9" w:rsidRDefault="00D503B9" w:rsidP="00D503B9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D503B9" w:rsidRDefault="00DC31CA" w:rsidP="00D503B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rect id="_x0000_s1027" style="position:absolute;left:0;text-align:left;margin-left:208.6pt;margin-top:15.75pt;width:45.7pt;height:28.8pt;z-index:251661312" stroked="f"/>
        </w:pict>
      </w:r>
    </w:p>
    <w:p w:rsidR="00D503B9" w:rsidRPr="00F43C0D" w:rsidRDefault="00D503B9" w:rsidP="00D503B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F43C0D">
        <w:rPr>
          <w:rFonts w:ascii="Times New Roman" w:eastAsia="Times New Roman" w:hAnsi="Times New Roman" w:cs="Times New Roman"/>
          <w:b/>
          <w:color w:val="000000" w:themeColor="text1"/>
          <w:sz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938"/>
        <w:gridCol w:w="816"/>
      </w:tblGrid>
      <w:tr w:rsidR="00D503B9" w:rsidTr="00191762">
        <w:tc>
          <w:tcPr>
            <w:tcW w:w="817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D503B9" w:rsidRDefault="00D503B9" w:rsidP="0019176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ПАСПОРТ ПРОЕКТА</w:t>
            </w:r>
          </w:p>
        </w:tc>
        <w:tc>
          <w:tcPr>
            <w:tcW w:w="816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  <w:t>4</w:t>
            </w:r>
          </w:p>
        </w:tc>
      </w:tr>
      <w:tr w:rsidR="00D503B9" w:rsidTr="00191762">
        <w:tc>
          <w:tcPr>
            <w:tcW w:w="817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D503B9" w:rsidRPr="00D70A88" w:rsidRDefault="00D503B9" w:rsidP="0019176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ВВЕДЕНИЕ</w:t>
            </w:r>
          </w:p>
        </w:tc>
        <w:tc>
          <w:tcPr>
            <w:tcW w:w="816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  <w:t>5</w:t>
            </w:r>
          </w:p>
        </w:tc>
      </w:tr>
      <w:tr w:rsidR="00D503B9" w:rsidTr="00191762">
        <w:tc>
          <w:tcPr>
            <w:tcW w:w="817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D503B9" w:rsidRPr="00D70A88" w:rsidRDefault="00D503B9" w:rsidP="0019176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250E5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ОСНОВНАЯ ЧАСТЬ</w:t>
            </w:r>
          </w:p>
        </w:tc>
        <w:tc>
          <w:tcPr>
            <w:tcW w:w="816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  <w:t>7</w:t>
            </w:r>
          </w:p>
        </w:tc>
      </w:tr>
      <w:tr w:rsidR="00D503B9" w:rsidTr="00191762">
        <w:tc>
          <w:tcPr>
            <w:tcW w:w="817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D503B9" w:rsidRPr="00D70A88" w:rsidRDefault="00D503B9" w:rsidP="0019176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250E5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ЗАКЛЮЧЕНИЕ</w:t>
            </w:r>
          </w:p>
        </w:tc>
        <w:tc>
          <w:tcPr>
            <w:tcW w:w="816" w:type="dxa"/>
          </w:tcPr>
          <w:p w:rsidR="00D503B9" w:rsidRPr="008977F1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  <w:t>1</w:t>
            </w:r>
            <w:r w:rsidR="008977F1"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  <w:lang w:val="en-US"/>
              </w:rPr>
              <w:t>5</w:t>
            </w:r>
          </w:p>
        </w:tc>
      </w:tr>
      <w:tr w:rsidR="00D503B9" w:rsidTr="00191762">
        <w:tc>
          <w:tcPr>
            <w:tcW w:w="817" w:type="dxa"/>
          </w:tcPr>
          <w:p w:rsidR="00D503B9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D503B9" w:rsidRPr="005D6F3B" w:rsidRDefault="00D503B9" w:rsidP="00191762">
            <w:pPr>
              <w:spacing w:after="160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5D6F3B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СПИСОК ЛИТЕРАТУРЫ</w:t>
            </w:r>
          </w:p>
        </w:tc>
        <w:tc>
          <w:tcPr>
            <w:tcW w:w="816" w:type="dxa"/>
          </w:tcPr>
          <w:p w:rsidR="00D503B9" w:rsidRPr="008977F1" w:rsidRDefault="00D503B9" w:rsidP="0019176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</w:rPr>
              <w:t>1</w:t>
            </w:r>
            <w:r w:rsidR="008977F1">
              <w:rPr>
                <w:rFonts w:ascii="Times New Roman" w:eastAsia="Times New Roman" w:hAnsi="Times New Roman" w:cs="Times New Roman"/>
                <w:color w:val="000000" w:themeColor="text1"/>
                <w:sz w:val="28"/>
                <w:shd w:val="clear" w:color="auto" w:fill="FFFFFF"/>
                <w:lang w:val="en-US"/>
              </w:rPr>
              <w:t>6</w:t>
            </w:r>
          </w:p>
        </w:tc>
      </w:tr>
    </w:tbl>
    <w:p w:rsidR="00D503B9" w:rsidRPr="00250E5D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503B9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  <w:r w:rsidRPr="00ED218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D503B9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</w:p>
    <w:p w:rsidR="00D503B9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</w:p>
    <w:p w:rsidR="00D503B9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</w:p>
    <w:p w:rsidR="00D503B9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</w:p>
    <w:p w:rsidR="00D503B9" w:rsidRDefault="00DC31CA" w:rsidP="00D503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margin-left:205.4pt;margin-top:27.6pt;width:42.6pt;height:41.95pt;z-index:251662336" stroked="f"/>
        </w:pict>
      </w:r>
    </w:p>
    <w:p w:rsidR="00D503B9" w:rsidRDefault="00D503B9" w:rsidP="00D503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3B9" w:rsidRPr="00A55A8D" w:rsidRDefault="00D503B9" w:rsidP="00D5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A8D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4"/>
        <w:tblW w:w="0" w:type="auto"/>
        <w:tblLook w:val="04A0"/>
      </w:tblPr>
      <w:tblGrid>
        <w:gridCol w:w="861"/>
        <w:gridCol w:w="3870"/>
        <w:gridCol w:w="4840"/>
      </w:tblGrid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Трудное детство детей войны: Завгородняя Галина Алексеевна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 xml:space="preserve">Лебеденко Наталья Алексеевна, преподаватель БПОУ ВО «Тотемский политехнический колледж» 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Участники проекта (ФИО, Возраст)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Поваренкин Егор</w:t>
            </w:r>
          </w:p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18</w:t>
            </w: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 xml:space="preserve">лет, студент группы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МСР 108</w:t>
            </w: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,   БПОУ ВО «Тотемский политехнический колледж»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Надпредметный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Тип проекта по целевой установке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Тип проекта по характеру контактов между участниками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Тип проекта по продолжительности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Средней продолжительности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Тип проекта по количеству участников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4840" w:type="dxa"/>
          </w:tcPr>
          <w:p w:rsidR="00D503B9" w:rsidRPr="0019622D" w:rsidRDefault="0019622D" w:rsidP="001917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62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помочь понять и осознать нам, молодому поколению, что не время творит человека, а он сам является творцом своей эпохи,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очерка о  биографии Завгородней Галины Алексеевны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Предполагаемый продукт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Очерк</w:t>
            </w:r>
          </w:p>
        </w:tc>
      </w:tr>
      <w:tr w:rsidR="00D503B9" w:rsidRPr="008F2462" w:rsidTr="00191762">
        <w:tc>
          <w:tcPr>
            <w:tcW w:w="861" w:type="dxa"/>
          </w:tcPr>
          <w:p w:rsidR="00D503B9" w:rsidRPr="008F2462" w:rsidRDefault="00D503B9" w:rsidP="00191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7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Срок окончания работы над проектом</w:t>
            </w:r>
          </w:p>
        </w:tc>
        <w:tc>
          <w:tcPr>
            <w:tcW w:w="4840" w:type="dxa"/>
          </w:tcPr>
          <w:p w:rsidR="00D503B9" w:rsidRPr="008F2462" w:rsidRDefault="00D503B9" w:rsidP="00191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D503B9" w:rsidRPr="00A55A8D" w:rsidRDefault="00D503B9" w:rsidP="00D503B9">
      <w:pPr>
        <w:rPr>
          <w:rFonts w:ascii="Times New Roman" w:hAnsi="Times New Roman" w:cs="Times New Roman"/>
          <w:b/>
          <w:sz w:val="28"/>
          <w:szCs w:val="28"/>
        </w:rPr>
      </w:pPr>
    </w:p>
    <w:p w:rsidR="00D503B9" w:rsidRPr="00A55A8D" w:rsidRDefault="00D503B9" w:rsidP="00D503B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A8D"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</w:t>
      </w:r>
    </w:p>
    <w:p w:rsidR="00D503B9" w:rsidRPr="00A55A8D" w:rsidRDefault="00D503B9" w:rsidP="00D50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1"/>
        <w:tblW w:w="0" w:type="auto"/>
        <w:tblLook w:val="04A0"/>
      </w:tblPr>
      <w:tblGrid>
        <w:gridCol w:w="675"/>
        <w:gridCol w:w="4678"/>
        <w:gridCol w:w="4218"/>
      </w:tblGrid>
      <w:tr w:rsidR="00D503B9" w:rsidRPr="008F2462" w:rsidTr="00191762">
        <w:tc>
          <w:tcPr>
            <w:tcW w:w="675" w:type="dxa"/>
          </w:tcPr>
          <w:p w:rsidR="00D503B9" w:rsidRPr="008F2462" w:rsidRDefault="00D503B9" w:rsidP="00191762">
            <w:pPr>
              <w:jc w:val="both"/>
              <w:rPr>
                <w:b/>
                <w:sz w:val="24"/>
                <w:szCs w:val="24"/>
              </w:rPr>
            </w:pPr>
            <w:r w:rsidRPr="008F246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:rsidR="00D503B9" w:rsidRPr="008F2462" w:rsidRDefault="00D503B9" w:rsidP="00191762">
            <w:pPr>
              <w:jc w:val="both"/>
              <w:rPr>
                <w:b/>
                <w:sz w:val="24"/>
                <w:szCs w:val="24"/>
              </w:rPr>
            </w:pPr>
            <w:r w:rsidRPr="008F2462">
              <w:rPr>
                <w:b/>
                <w:sz w:val="24"/>
                <w:szCs w:val="24"/>
              </w:rPr>
              <w:t>Этапы, мероприятия</w:t>
            </w:r>
          </w:p>
        </w:tc>
        <w:tc>
          <w:tcPr>
            <w:tcW w:w="4218" w:type="dxa"/>
          </w:tcPr>
          <w:p w:rsidR="00D503B9" w:rsidRPr="008F2462" w:rsidRDefault="00D503B9" w:rsidP="00191762">
            <w:pPr>
              <w:jc w:val="both"/>
              <w:rPr>
                <w:b/>
                <w:sz w:val="24"/>
                <w:szCs w:val="24"/>
              </w:rPr>
            </w:pPr>
            <w:r w:rsidRPr="008F2462">
              <w:rPr>
                <w:b/>
                <w:sz w:val="24"/>
                <w:szCs w:val="24"/>
              </w:rPr>
              <w:t xml:space="preserve">Ресурсы </w:t>
            </w:r>
          </w:p>
        </w:tc>
      </w:tr>
      <w:tr w:rsidR="00D503B9" w:rsidRPr="008F2462" w:rsidTr="00191762">
        <w:tc>
          <w:tcPr>
            <w:tcW w:w="675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D503B9" w:rsidRPr="008F2462" w:rsidRDefault="00D503B9" w:rsidP="00191762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</w:rPr>
            </w:pPr>
            <w:r w:rsidRPr="008F2462">
              <w:rPr>
                <w:color w:val="000000"/>
                <w:sz w:val="24"/>
                <w:szCs w:val="24"/>
              </w:rPr>
              <w:t>Осознание актуальности проблемы. Постановка цели и задач проекта</w:t>
            </w:r>
          </w:p>
          <w:p w:rsidR="00D503B9" w:rsidRPr="008F2462" w:rsidRDefault="00D503B9" w:rsidP="00191762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2462">
              <w:rPr>
                <w:color w:val="000000"/>
                <w:sz w:val="24"/>
                <w:szCs w:val="24"/>
              </w:rPr>
              <w:t>Конструирование опросной анкеты.</w:t>
            </w:r>
          </w:p>
        </w:tc>
        <w:tc>
          <w:tcPr>
            <w:tcW w:w="421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- интернет</w:t>
            </w:r>
          </w:p>
        </w:tc>
      </w:tr>
      <w:tr w:rsidR="00D503B9" w:rsidRPr="008F2462" w:rsidTr="00191762">
        <w:tc>
          <w:tcPr>
            <w:tcW w:w="675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 xml:space="preserve">Сбор информации о биографии </w:t>
            </w:r>
            <w:r>
              <w:rPr>
                <w:sz w:val="24"/>
                <w:szCs w:val="24"/>
              </w:rPr>
              <w:t>Завгородней Галины Алексеевны</w:t>
            </w:r>
          </w:p>
          <w:p w:rsidR="00D503B9" w:rsidRPr="008F2462" w:rsidRDefault="00D503B9" w:rsidP="00D503B9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 xml:space="preserve"> Беседа с  </w:t>
            </w:r>
            <w:r>
              <w:rPr>
                <w:sz w:val="24"/>
                <w:szCs w:val="24"/>
              </w:rPr>
              <w:t>Завгородней Галиной Алексееной</w:t>
            </w:r>
          </w:p>
        </w:tc>
        <w:tc>
          <w:tcPr>
            <w:tcW w:w="4218" w:type="dxa"/>
          </w:tcPr>
          <w:p w:rsidR="00D503B9" w:rsidRPr="008F2462" w:rsidRDefault="0019622D" w:rsidP="001917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</w:t>
            </w:r>
            <w:r w:rsidR="00D503B9" w:rsidRPr="008F2462">
              <w:rPr>
                <w:sz w:val="24"/>
                <w:szCs w:val="24"/>
              </w:rPr>
              <w:t>.</w:t>
            </w:r>
          </w:p>
        </w:tc>
      </w:tr>
      <w:tr w:rsidR="00D503B9" w:rsidRPr="008F2462" w:rsidTr="00191762">
        <w:trPr>
          <w:trHeight w:val="423"/>
        </w:trPr>
        <w:tc>
          <w:tcPr>
            <w:tcW w:w="675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Обобщение информации, оформление проекта</w:t>
            </w:r>
          </w:p>
        </w:tc>
        <w:tc>
          <w:tcPr>
            <w:tcW w:w="421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Компьютер, принтер</w:t>
            </w:r>
          </w:p>
        </w:tc>
      </w:tr>
      <w:tr w:rsidR="00D503B9" w:rsidRPr="008F2462" w:rsidTr="00191762">
        <w:trPr>
          <w:trHeight w:val="423"/>
        </w:trPr>
        <w:tc>
          <w:tcPr>
            <w:tcW w:w="675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Создание презентации</w:t>
            </w:r>
          </w:p>
        </w:tc>
        <w:tc>
          <w:tcPr>
            <w:tcW w:w="4218" w:type="dxa"/>
          </w:tcPr>
          <w:p w:rsidR="00D503B9" w:rsidRPr="008F2462" w:rsidRDefault="00D503B9" w:rsidP="00191762">
            <w:pPr>
              <w:jc w:val="both"/>
              <w:rPr>
                <w:sz w:val="24"/>
                <w:szCs w:val="24"/>
              </w:rPr>
            </w:pPr>
            <w:r w:rsidRPr="008F2462">
              <w:rPr>
                <w:sz w:val="24"/>
                <w:szCs w:val="24"/>
              </w:rPr>
              <w:t>Компьютер, интернет.</w:t>
            </w:r>
          </w:p>
        </w:tc>
      </w:tr>
    </w:tbl>
    <w:p w:rsidR="00D503B9" w:rsidRDefault="00D503B9" w:rsidP="00D503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D503B9" w:rsidRDefault="00D503B9" w:rsidP="00D503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D503B9" w:rsidRDefault="00D503B9" w:rsidP="00D503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D503B9" w:rsidRDefault="00D503B9" w:rsidP="00D503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D503B9" w:rsidRPr="00A55A8D" w:rsidRDefault="00D503B9" w:rsidP="00D503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3B9" w:rsidRDefault="00D503B9" w:rsidP="00D5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4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503B9" w:rsidRPr="00485396" w:rsidRDefault="00D503B9" w:rsidP="00D503B9">
      <w:pPr>
        <w:pStyle w:val="a3"/>
        <w:spacing w:after="0" w:line="360" w:lineRule="auto"/>
        <w:ind w:left="0" w:firstLine="70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53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503B9" w:rsidRDefault="00D503B9" w:rsidP="00D503B9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01474">
        <w:rPr>
          <w:rFonts w:ascii="Times New Roman" w:hAnsi="Times New Roman"/>
          <w:b/>
          <w:sz w:val="28"/>
          <w:szCs w:val="28"/>
        </w:rPr>
        <w:t>Актуальность выбранной темы</w:t>
      </w:r>
      <w:r w:rsidRPr="00701474">
        <w:rPr>
          <w:rFonts w:ascii="Times New Roman" w:hAnsi="Times New Roman"/>
          <w:sz w:val="28"/>
          <w:szCs w:val="28"/>
        </w:rPr>
        <w:t xml:space="preserve"> </w:t>
      </w:r>
    </w:p>
    <w:p w:rsidR="0019622D" w:rsidRPr="0019622D" w:rsidRDefault="0019622D" w:rsidP="006A15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22D">
        <w:rPr>
          <w:rFonts w:ascii="Times New Roman" w:eastAsia="Times New Roman" w:hAnsi="Times New Roman" w:cs="Times New Roman"/>
          <w:color w:val="000000"/>
          <w:sz w:val="28"/>
          <w:szCs w:val="28"/>
        </w:rPr>
        <w:t>Мы родились и выросли в мирное время. Мы никогда не слышали воя сирен, извещающих о военной тревоге, не видели разрушенных фашистскими бомбами домов. Нам трудно поверить, что человеческую жизнь, жизнь ребенка можно оборвать в печи крематория.</w:t>
      </w:r>
    </w:p>
    <w:p w:rsidR="0019622D" w:rsidRPr="0019622D" w:rsidRDefault="006A1560" w:rsidP="006A15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19622D" w:rsidRPr="00196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и война – нет более ужасного сближения противоположных вещей на свете», - писал А. Твардовский. Горе и страдания, боль и утраты помогли воспитать в наших бабушках и дедушках стремление к достойной жизни, любовь к ней, самопожертвование, сострадание, доброту, отзывчивость, трудолюбие – все те качества, которых так не хватает нашему поколению. </w:t>
      </w:r>
    </w:p>
    <w:p w:rsidR="0019622D" w:rsidRPr="0019622D" w:rsidRDefault="0019622D" w:rsidP="006A15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 мой взгля</w:t>
      </w:r>
      <w:r w:rsidRPr="0019622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д, историческая память является одним из важных источников патриотического и нравственного воспитания личности. Сохранить этот источник могут помочь нам не только ветераны войны, но и те, кто в военную пору были детьми и подростками, т.е. нашими ровесниками, а ныне  нашими  бабушками и дедушками. О жизни этого поколения мы - </w:t>
      </w:r>
      <w:r w:rsidR="006A1560">
        <w:rPr>
          <w:rFonts w:ascii="Times New Roman" w:eastAsia="Times New Roman" w:hAnsi="Times New Roman" w:cs="Times New Roman"/>
          <w:color w:val="000000"/>
          <w:sz w:val="27"/>
          <w:szCs w:val="27"/>
        </w:rPr>
        <w:t>студенты</w:t>
      </w:r>
      <w:r w:rsidRPr="0019622D">
        <w:rPr>
          <w:rFonts w:ascii="Times New Roman" w:eastAsia="Times New Roman" w:hAnsi="Times New Roman" w:cs="Times New Roman"/>
          <w:color w:val="000000"/>
          <w:sz w:val="27"/>
          <w:szCs w:val="27"/>
        </w:rPr>
        <w:t>  почти ничего не  знаем. А ведь именно они, дети войны, стали главной ее жертвой, так как она лишила их не только детства и всех радостей, которые его сопровождают, но и отняла у многих самых близких людей. Дети военной поры рано стали взрослыми, особенно мальчишки. Им пришлось заменить ушедших на фронт отцов и братьев и у заводского станка, и у плуга на пашне. Именно за их свободу, их будущее шли на смерть отцы и братья. Именно им, детям войны, пришлось восстанавливать родные города и возрождать села.</w:t>
      </w:r>
    </w:p>
    <w:p w:rsidR="0019622D" w:rsidRPr="006A1560" w:rsidRDefault="0019622D" w:rsidP="006A15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9622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Вот поэтому я и хочу поговорить о детях войны, рассказать о своих исследованиях в этой области. Хотелось больше узнать о военном времени, о людях, внесших свой бесценный вклад в Победу над фашизмом. О людях, которые живут рядом с нами, об их судьбах, о жизни в довоенные и военные </w:t>
      </w:r>
      <w:r w:rsidRPr="0019622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годы мы почти ничего не знаем. Этим было продиктовано мое желание узнать от живых свидетелей того времени о жизни народа в годы Великой Отечественной войны, познакомить со своими исследованиями как можно больше людей. В этом заключается практическое значение моей работы.</w:t>
      </w:r>
    </w:p>
    <w:p w:rsidR="00D503B9" w:rsidRPr="00701474" w:rsidRDefault="00D503B9" w:rsidP="00D503B9">
      <w:pPr>
        <w:shd w:val="clear" w:color="auto" w:fill="FFFFFF"/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Pr="0070147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A1560">
        <w:rPr>
          <w:rFonts w:ascii="Times New Roman" w:hAnsi="Times New Roman" w:cs="Times New Roman"/>
          <w:sz w:val="28"/>
          <w:szCs w:val="28"/>
        </w:rPr>
        <w:t>трудное детство детей войны.</w:t>
      </w:r>
    </w:p>
    <w:p w:rsidR="00D503B9" w:rsidRPr="00701474" w:rsidRDefault="00D503B9" w:rsidP="006A1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147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701474">
        <w:rPr>
          <w:rFonts w:ascii="Times New Roman" w:hAnsi="Times New Roman" w:cs="Times New Roman"/>
          <w:sz w:val="28"/>
          <w:szCs w:val="28"/>
        </w:rPr>
        <w:t xml:space="preserve"> – </w:t>
      </w:r>
      <w:r w:rsidR="00CC24E9">
        <w:rPr>
          <w:rFonts w:ascii="Times New Roman" w:hAnsi="Times New Roman" w:cs="Times New Roman"/>
          <w:sz w:val="28"/>
          <w:szCs w:val="28"/>
        </w:rPr>
        <w:t>т</w:t>
      </w:r>
      <w:r w:rsidR="006A1560">
        <w:rPr>
          <w:rFonts w:ascii="Times New Roman" w:hAnsi="Times New Roman" w:cs="Times New Roman"/>
          <w:sz w:val="28"/>
          <w:szCs w:val="28"/>
        </w:rPr>
        <w:t>рудное детство детей войны:</w:t>
      </w:r>
      <w:r w:rsidR="00CC24E9">
        <w:rPr>
          <w:rFonts w:ascii="Times New Roman" w:hAnsi="Times New Roman" w:cs="Times New Roman"/>
          <w:sz w:val="28"/>
          <w:szCs w:val="28"/>
        </w:rPr>
        <w:t xml:space="preserve"> </w:t>
      </w:r>
      <w:r w:rsidR="006A1560">
        <w:rPr>
          <w:rFonts w:ascii="Times New Roman" w:hAnsi="Times New Roman" w:cs="Times New Roman"/>
          <w:sz w:val="28"/>
          <w:szCs w:val="28"/>
        </w:rPr>
        <w:t>Завгородняя Галина Алексеевна</w:t>
      </w:r>
    </w:p>
    <w:p w:rsidR="00D503B9" w:rsidRPr="00701474" w:rsidRDefault="00D503B9" w:rsidP="00D503B9">
      <w:pPr>
        <w:shd w:val="clear" w:color="auto" w:fill="FFFFFF"/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147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01474">
        <w:rPr>
          <w:rFonts w:ascii="Times New Roman" w:hAnsi="Times New Roman" w:cs="Times New Roman"/>
          <w:sz w:val="28"/>
          <w:szCs w:val="28"/>
        </w:rPr>
        <w:t xml:space="preserve"> – Создание </w:t>
      </w:r>
      <w:r w:rsidR="006A1560">
        <w:rPr>
          <w:rFonts w:ascii="Times New Roman" w:hAnsi="Times New Roman" w:cs="Times New Roman"/>
          <w:sz w:val="28"/>
          <w:szCs w:val="28"/>
        </w:rPr>
        <w:t xml:space="preserve">очерка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560">
        <w:rPr>
          <w:rFonts w:ascii="Times New Roman" w:hAnsi="Times New Roman" w:cs="Times New Roman"/>
          <w:sz w:val="28"/>
          <w:szCs w:val="28"/>
        </w:rPr>
        <w:t>о детях войны на п</w:t>
      </w:r>
      <w:r w:rsidR="00CC24E9">
        <w:rPr>
          <w:rFonts w:ascii="Times New Roman" w:hAnsi="Times New Roman" w:cs="Times New Roman"/>
          <w:sz w:val="28"/>
          <w:szCs w:val="28"/>
        </w:rPr>
        <w:t>р</w:t>
      </w:r>
      <w:r w:rsidR="006A1560">
        <w:rPr>
          <w:rFonts w:ascii="Times New Roman" w:hAnsi="Times New Roman" w:cs="Times New Roman"/>
          <w:sz w:val="28"/>
          <w:szCs w:val="28"/>
        </w:rPr>
        <w:t>имере биографии Завгородней Галины Алексеевны</w:t>
      </w:r>
    </w:p>
    <w:p w:rsidR="00D503B9" w:rsidRPr="00731B1A" w:rsidRDefault="00D503B9" w:rsidP="00D503B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1B1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503B9" w:rsidRPr="00731B1A" w:rsidRDefault="006A1560" w:rsidP="00D50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материал о биографии Завгородней Галины Алексеевны</w:t>
      </w:r>
      <w:r w:rsidR="00D503B9">
        <w:rPr>
          <w:rFonts w:ascii="Times New Roman" w:hAnsi="Times New Roman" w:cs="Times New Roman"/>
          <w:sz w:val="28"/>
          <w:szCs w:val="28"/>
        </w:rPr>
        <w:t>;</w:t>
      </w:r>
    </w:p>
    <w:p w:rsidR="00D503B9" w:rsidRPr="00701474" w:rsidRDefault="00D503B9" w:rsidP="00D503B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1474">
        <w:rPr>
          <w:rFonts w:ascii="Times New Roman" w:hAnsi="Times New Roman" w:cs="Times New Roman"/>
          <w:sz w:val="28"/>
          <w:szCs w:val="28"/>
        </w:rPr>
        <w:t xml:space="preserve"> - написать поисково-исследовательскую работу по теме;</w:t>
      </w:r>
    </w:p>
    <w:p w:rsidR="00D503B9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3B9" w:rsidRPr="00701474">
        <w:rPr>
          <w:rFonts w:ascii="Times New Roman" w:hAnsi="Times New Roman" w:cs="Times New Roman"/>
          <w:sz w:val="28"/>
          <w:szCs w:val="28"/>
        </w:rPr>
        <w:t xml:space="preserve">- </w:t>
      </w:r>
      <w:r w:rsidR="00D503B9" w:rsidRPr="00701474">
        <w:rPr>
          <w:rFonts w:ascii="Times New Roman" w:eastAsia="Times New Roman" w:hAnsi="Times New Roman"/>
          <w:sz w:val="28"/>
          <w:szCs w:val="28"/>
        </w:rPr>
        <w:t xml:space="preserve"> защитить проект, выступая перед студентами нашего колледжа.</w:t>
      </w: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Default="006A1560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977F1" w:rsidRPr="008977F1" w:rsidRDefault="008977F1" w:rsidP="00D503B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6A1560" w:rsidRDefault="006A1560" w:rsidP="00B01527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6A1560" w:rsidRPr="008977F1" w:rsidRDefault="006A1560" w:rsidP="006A1560">
      <w:pPr>
        <w:spacing w:after="12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977F1">
        <w:rPr>
          <w:rFonts w:ascii="Times New Roman" w:eastAsia="Times New Roman" w:hAnsi="Times New Roman"/>
          <w:b/>
          <w:sz w:val="28"/>
          <w:szCs w:val="28"/>
        </w:rPr>
        <w:lastRenderedPageBreak/>
        <w:t>ОСНОВНАЯ ЧАСТЬ</w:t>
      </w:r>
    </w:p>
    <w:p w:rsidR="00D503B9" w:rsidRDefault="006A1560" w:rsidP="001F5E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560">
        <w:rPr>
          <w:rFonts w:ascii="Times New Roman" w:hAnsi="Times New Roman" w:cs="Times New Roman"/>
          <w:color w:val="000000"/>
          <w:sz w:val="28"/>
          <w:szCs w:val="28"/>
        </w:rPr>
        <w:t>Детство – самая счастливая пора в жизни каждого ребенка. Но так случилось, что многие дети не видели этой поры. У них не было детства. Дети войны нашего региона сражались на трудовом фронте, работая по 12-14 часов, недоедая и недосыпая. Их враг был не в каске и с автоматом, он чаще всего безлик, как, например, всегда безликим бывает голод, и незрим, как всегда бывает незримой подступающая смерть. Все для фронта – все для Победы. Это они собирали металлом для строительства танков и самолетов. Собирали теплые вещи, вязали варежки и шили одежду.</w:t>
      </w:r>
    </w:p>
    <w:p w:rsidR="00CC24E9" w:rsidRDefault="00CC24E9" w:rsidP="001F5E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же такие дети войны?</w:t>
      </w:r>
    </w:p>
    <w:p w:rsidR="00CC24E9" w:rsidRPr="00CC24E9" w:rsidRDefault="00CC24E9" w:rsidP="001F5EF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F5E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сегодня в федеральном законодательстве звание «Дети войны» отсутствует</w:t>
      </w:r>
      <w:r w:rsidR="001F5EFB" w:rsidRPr="001F5E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CC24E9">
        <w:rPr>
          <w:rFonts w:ascii="Times New Roman" w:eastAsia="Times New Roman" w:hAnsi="Times New Roman" w:cs="Times New Roman"/>
          <w:color w:val="222222"/>
          <w:sz w:val="28"/>
          <w:szCs w:val="28"/>
        </w:rPr>
        <w:t>Инициаторы законопроекта, работавшие над документом, предложили выделить граждан, которые были несовершеннолетними в годы Великой Отечественной войны. К этой категории относятся россияне:</w:t>
      </w:r>
    </w:p>
    <w:p w:rsidR="00CC24E9" w:rsidRPr="00CC24E9" w:rsidRDefault="00CC24E9" w:rsidP="001F5EF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C24E9">
        <w:rPr>
          <w:rFonts w:ascii="Times New Roman" w:eastAsia="Times New Roman" w:hAnsi="Times New Roman" w:cs="Times New Roman"/>
          <w:color w:val="222222"/>
          <w:sz w:val="28"/>
          <w:szCs w:val="28"/>
        </w:rPr>
        <w:t>родившихся в промежуток с 1928 по 1945 год;</w:t>
      </w:r>
    </w:p>
    <w:p w:rsidR="00CC24E9" w:rsidRPr="00CC24E9" w:rsidRDefault="00CC24E9" w:rsidP="001F5EF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C24E9">
        <w:rPr>
          <w:rFonts w:ascii="Times New Roman" w:eastAsia="Times New Roman" w:hAnsi="Times New Roman" w:cs="Times New Roman"/>
          <w:color w:val="222222"/>
          <w:sz w:val="28"/>
          <w:szCs w:val="28"/>
        </w:rPr>
        <w:t>живших в указанный промежуток времени в пределах границ Советского Союза;</w:t>
      </w:r>
    </w:p>
    <w:p w:rsidR="00CC24E9" w:rsidRPr="00CC24E9" w:rsidRDefault="00CC24E9" w:rsidP="001F5EF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C24E9">
        <w:rPr>
          <w:rFonts w:ascii="Times New Roman" w:eastAsia="Times New Roman" w:hAnsi="Times New Roman" w:cs="Times New Roman"/>
          <w:color w:val="222222"/>
          <w:sz w:val="28"/>
          <w:szCs w:val="28"/>
        </w:rPr>
        <w:t>не отбывавших наказание в местах лишения свободы в данный период.</w:t>
      </w:r>
    </w:p>
    <w:p w:rsidR="006A1560" w:rsidRPr="001F5EFB" w:rsidRDefault="006A1560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1F5EF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Мы решили взять интервью у </w:t>
      </w:r>
      <w:r w:rsidR="001F5EFB" w:rsidRPr="001F5EF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Завгородней Галины Алексеевны, </w:t>
      </w:r>
      <w:r w:rsidRPr="001F5EFB">
        <w:rPr>
          <w:rStyle w:val="c0"/>
          <w:color w:val="000000"/>
          <w:sz w:val="28"/>
          <w:szCs w:val="28"/>
          <w:bdr w:val="none" w:sz="0" w:space="0" w:color="auto" w:frame="1"/>
        </w:rPr>
        <w:t>которая не понаслышке знает о детстве на войне.</w:t>
      </w:r>
    </w:p>
    <w:p w:rsidR="001F5EFB" w:rsidRDefault="001F5EF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1F5EFB">
        <w:rPr>
          <w:rStyle w:val="c0"/>
          <w:color w:val="000000"/>
          <w:sz w:val="28"/>
          <w:szCs w:val="28"/>
          <w:bdr w:val="none" w:sz="0" w:space="0" w:color="auto" w:frame="1"/>
        </w:rPr>
        <w:t>Галина Алексеевна родилась 12 сентября 1943 года в Бабушкинском районе, Верховинском сельсовете, в деревне Дьяково.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Мать Завьялова Анастасия Матвеевна была простой колхозницей, которой приходилось выполнят</w:t>
      </w:r>
      <w:r w:rsidR="00A710DD">
        <w:rPr>
          <w:rStyle w:val="c0"/>
          <w:color w:val="000000"/>
          <w:sz w:val="28"/>
          <w:szCs w:val="28"/>
          <w:bdr w:val="none" w:sz="0" w:space="0" w:color="auto" w:frame="1"/>
        </w:rPr>
        <w:t>ь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различные  работы  быть и  дояркой, и ухаживать за свиньями, и заготавливать сено, и сеять, и пахать и убирать и молотить зерно. Все работы в то время выполнялись большей частью вручную, поэтому работе отдавалась большая часть времени.</w:t>
      </w:r>
    </w:p>
    <w:p w:rsidR="00923572" w:rsidRDefault="001F5EF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Отец Завьялов Алексей Павлович, был родом из зажиточной многодетной крестьянской сем</w:t>
      </w:r>
      <w:r w:rsidR="00923572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ьи. В его семье было пять братьев и сестра. </w:t>
      </w:r>
      <w:r w:rsidR="00923572"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Работали много, дружно, всей семьей. Поэтому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его родители  имели свой магазин, в котором продавали не только продукты питания, но и мануфактуру. Таких крестьян в то время называли «кулаками» и в 1930 году </w:t>
      </w:r>
      <w:r w:rsidR="00923572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их как многих других</w:t>
      </w:r>
      <w:r w:rsidR="00D936F7"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  <w:r w:rsidR="00923572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«раскулачили»</w:t>
      </w:r>
      <w:r w:rsidR="00D936F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, забрав все нажитое имущество. </w:t>
      </w:r>
      <w:r w:rsidR="00923572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Отца Алексея Павловича  посадили в тюрьму в г. Тотьма, где он заболел и скончался.</w:t>
      </w:r>
    </w:p>
    <w:p w:rsidR="00923572" w:rsidRDefault="00923572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Сам Алексей Павлович  также как и Анастасия Матвеевна работал в колхозе, который назывался «Новый путь» конюхом.  Так как основной тяговой силой были лошади, то приходилось и пахать и сеять  и возить сено, зерно, т.е выполнять транспортные работы.</w:t>
      </w:r>
    </w:p>
    <w:p w:rsidR="00923572" w:rsidRDefault="00923572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 1941 году началась Великая отечественная война. К тому времени в семье Анастасии Матвеевны  и Алексея Павловича было двое детей – дочь Валентина и сын Семен.  Волна демобилизации захлестнула и Бабушкинский район. Главу семьи сразу же  взяли в ряды Красной Армии. Где он воевал на Северо – западном фронте под командованием маршала Советского Союза Конева И.С.</w:t>
      </w:r>
    </w:p>
    <w:p w:rsidR="00D936F7" w:rsidRDefault="00D936F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 1942 году Алексея Павловича ранили, он лежал в госпитале и отправили домой поправлять здоровье.  Во время кратковременного отпуска, он так же как и все помогал в колхозе, так как там остались одни женщины, дети и старики. По окончании отпуска  он снова отправился на фронт, где в 1944 году пропал без вести.</w:t>
      </w:r>
    </w:p>
    <w:p w:rsidR="00D35E5B" w:rsidRDefault="00D936F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 1943 году родилась Галина Алексеевна. Мать  с раннего утра и до позднего вечера находилась на колхозных работах. За грудным ребенком присматривали старший брат и сестра. Галина Алексеевна вспоминает: «Из своего детства помню, что жили постоянно впроголодь, Семен собирал на полях мерзлую картошку, колоски, пек оладьи.  Да и то этого делать было нельзя, если увидят, то отберут и накажут.</w:t>
      </w:r>
      <w:r w:rsidR="002F4A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Игрушек</w:t>
      </w:r>
      <w:r w:rsidR="004561B5"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  <w:r w:rsidR="002F4A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конечно же</w:t>
      </w:r>
      <w:r w:rsidR="004561B5"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  <w:r w:rsidR="002F4A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никаких не было и в помине, шили тряпичных кукол, использо</w:t>
      </w:r>
      <w:r w:rsidR="004561B5">
        <w:rPr>
          <w:rStyle w:val="c0"/>
          <w:color w:val="000000"/>
          <w:sz w:val="28"/>
          <w:szCs w:val="28"/>
          <w:bdr w:val="none" w:sz="0" w:space="0" w:color="auto" w:frame="1"/>
        </w:rPr>
        <w:t>вали в каче</w:t>
      </w:r>
      <w:r w:rsidR="002F4A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стве игрушек домашнюю утварь. Иногда заходила к соседям (старики были дома на работу в колхоз не ходили) пела, танцевала – то там что  </w:t>
      </w:r>
      <w:r w:rsidR="004561B5">
        <w:rPr>
          <w:rStyle w:val="c0"/>
          <w:color w:val="000000"/>
          <w:sz w:val="28"/>
          <w:szCs w:val="28"/>
          <w:bdr w:val="none" w:sz="0" w:space="0" w:color="auto" w:frame="1"/>
        </w:rPr>
        <w:t xml:space="preserve">-то дадут, то здесь чем – то </w:t>
      </w:r>
      <w:r w:rsidR="004561B5"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накормят».</w:t>
      </w:r>
      <w:r w:rsidR="00D35E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Из одежды тоже ничего не было, перешивали старые вещи, на ногах- лапти, которые сплел сосед, а до этого ходила босиком.</w:t>
      </w:r>
    </w:p>
    <w:p w:rsidR="00B01527" w:rsidRDefault="00B0152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B01527">
        <w:rPr>
          <w:rStyle w:val="c0"/>
          <w:noProof/>
          <w:color w:val="000000"/>
          <w:sz w:val="28"/>
          <w:bdr w:val="none" w:sz="0" w:space="0" w:color="auto" w:frame="1"/>
        </w:rPr>
        <w:drawing>
          <wp:inline distT="0" distB="0" distL="0" distR="0">
            <wp:extent cx="3332469" cy="2450336"/>
            <wp:effectExtent l="0" t="438150" r="0" b="426214"/>
            <wp:docPr id="2" name="Рисунок 1" descr="C:\Users\10_0\Downloads\IMG_1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_0\Downloads\IMG_19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48" t="7857" r="4234" b="86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469" cy="24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27" w:rsidRDefault="00B0152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B01527" w:rsidRDefault="00B0152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1 Завгородняя Галина Алексеевна (справа)</w:t>
      </w:r>
    </w:p>
    <w:p w:rsidR="00D936F7" w:rsidRDefault="004561B5" w:rsidP="00B01527">
      <w:pPr>
        <w:pStyle w:val="c5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 военное время детей в деревне было мало, поэтому основными  друзьями были старики.</w:t>
      </w:r>
      <w:r w:rsidR="00D35E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Анастасия Матвеевна работала на ферме, так как там зимой было холодно, то приносила домой маленьких поросят, чтобы выходить, вот и приходилось маленькой Гале присматривать за целым выводком, держать их на печи, смотреть, чтобы не свалились. С раннего детства  научилась ухаживать за скотом: выгоняла корову на пастбище, пасла овец, кормила кур.</w:t>
      </w:r>
    </w:p>
    <w:p w:rsidR="007C427E" w:rsidRDefault="004561B5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школу Галина Алексеевна пошла </w:t>
      </w:r>
      <w:r w:rsidR="00D35E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в 1950 году. В то время начальная школа находилась в соседней деревне Антоново, приходилось ходить за 2 км. А с пятого класса – в д. Юркино за 18километров. Уходили в воскресение и возвращались в субботу. Ходили пешком, через лес. Из пожитков – картошка да кусок сахара, весь этот скудный провиант надо было растянуть на целую неделю.</w:t>
      </w:r>
      <w:r w:rsidR="007C427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Жили </w:t>
      </w:r>
      <w:r w:rsidR="00D35E5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на квартире по несколько человек, сами топили печи, варили картошку.</w:t>
      </w:r>
      <w:r w:rsidR="007C427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Учителями в то время работали Трофимова Галина Николаевна и Махина Зоя Анатольевна.</w:t>
      </w:r>
    </w:p>
    <w:p w:rsidR="00B01527" w:rsidRDefault="00B01527" w:rsidP="00B01527">
      <w:pPr>
        <w:pStyle w:val="c5"/>
        <w:spacing w:before="0" w:beforeAutospacing="0" w:after="0" w:afterAutospacing="0" w:line="360" w:lineRule="auto"/>
        <w:ind w:firstLine="708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459947" cy="2615979"/>
            <wp:effectExtent l="19050" t="0" r="7153" b="0"/>
            <wp:docPr id="3" name="Рисунок 2" descr="C:\Users\10_0\Downloads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_0\Downloads\IMG_1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4" t="4463" r="7843" b="55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9966" cy="26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27" w:rsidRDefault="00B01527" w:rsidP="00B01527">
      <w:pPr>
        <w:pStyle w:val="c5"/>
        <w:spacing w:before="0" w:beforeAutospacing="0" w:after="0" w:afterAutospacing="0" w:line="360" w:lineRule="auto"/>
        <w:ind w:firstLine="708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2 Школьные годы (Галина Алексеевна в первом ряду, крайняя слева)</w:t>
      </w:r>
    </w:p>
    <w:p w:rsidR="004561B5" w:rsidRDefault="00D35E5B" w:rsidP="007C427E">
      <w:pPr>
        <w:pStyle w:val="c5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Зимой в школе выдавали лыжи, то отправлялись домой на лыжах, и то побыстрее. Несмотря на холод, голод жили весело. В школе проводились разные мероприятия, концерты.</w:t>
      </w:r>
    </w:p>
    <w:p w:rsidR="00D35E5B" w:rsidRDefault="00D35E5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Галина Алексеевна рассказывает: «В летнее время на каникулах отдыхать было некогда, так как ходили на сенокос, возили корма. Помню тачка была  такая деревянная с такими же деревянными колесами, сделал сам Семен.</w:t>
      </w:r>
      <w:r w:rsidR="007C427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Вот на ней и возили. Не доедали не только мы, но скот. Бывало погонишь стадо на пастбище, а корова возьми да и упади с голоду. Приходилось бежать за доярками, привязывали веревки и тащили волоком». Осенью </w:t>
      </w:r>
      <w:r w:rsidR="007C427E">
        <w:rPr>
          <w:rStyle w:val="c0"/>
          <w:color w:val="000000"/>
          <w:sz w:val="28"/>
          <w:szCs w:val="28"/>
          <w:bdr w:val="none" w:sz="0" w:space="0" w:color="auto" w:frame="1"/>
        </w:rPr>
        <w:t>занятия начинались поздно, так как надо было убрать урожай: картошку, турнепс. Причем свой огород разрешали после того как все колхозные поля были убраны. Вот  копаем картошку, а «белые мухи» уже пролетают». В колхозе был свой  молокозавод, где производили смеану и сливки.</w:t>
      </w:r>
    </w:p>
    <w:p w:rsidR="007C427E" w:rsidRDefault="007C427E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Брат Семен после школы уехал в Вологду и поступил в ФЗО учиться на плотника, сестра Валентина – уехала в лесопункт, работала в лесу, заготавливала серу. После седьмого класса  Галина Алексеевна уже работала со всеми в бригаде, заготавливала сено. Она вспоминает: «когда косили траву, надо было успевать за всеми, руки болели, на ладонях мозоли, но на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душе было радостно. Вот так – труд приносил радость и удовольствие, не смотря на то, что было больно и тяжело». </w:t>
      </w:r>
    </w:p>
    <w:p w:rsidR="00B01527" w:rsidRDefault="00B0152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B01527" w:rsidRDefault="00B0152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258329" cy="2886312"/>
            <wp:effectExtent l="19050" t="0" r="8871" b="0"/>
            <wp:docPr id="4" name="Рисунок 3" descr="C:\Users\10_0\Downloads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_0\Downloads\IMG_1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99" t="12918" r="5439" b="77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1275" cy="28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27" w:rsidRDefault="00B01527" w:rsidP="00B01527">
      <w:pPr>
        <w:pStyle w:val="c5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3 Выпускной класс (Галина Алексеевна в первом ряду, первая слева</w:t>
      </w:r>
    </w:p>
    <w:p w:rsidR="00C65394" w:rsidRDefault="00C65394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По окончании школы, а в то время образование было восьмилетним, Галина Алексеевна поехала работать к Сестре в Октябрьский лесопункт. Там работала на пекарне. Там тоже весь труд был ручным. Вставать надо было рано, приходили на работу к 4 часам утра, кололи и носили дрова, топили печи, месили тесто. Даже воду надо было принести с реки. «А буханки получались большие, высокие. Хлеб был ароматным и таким вкусным» - говорит Галина Алексеевна. Потом приходилось работать на железной дороге, укладывать шпалы и рельсы. </w:t>
      </w:r>
    </w:p>
    <w:p w:rsidR="00C65394" w:rsidRDefault="00C65394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 то время надо было восстанавливать сельское хозяйство, поэтому людей из колхозов не отпускали – им просто не отдавали паспорта, пришлось нова вернуться в колхоз. Но там Галина Алексеевна  жила не долго, вместе со своими подругами, без документов поехали в Крым, там их взяли на работу  в рассадное отделение, которое занималось выращиванием рассады табака, но с</w:t>
      </w:r>
      <w:r w:rsidR="00A710DD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тем условием, что если будут какие – то замечания, то сразу же отправят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обратно. </w:t>
      </w:r>
      <w:r w:rsidR="00A710DD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Работать деревенские девушки умели, поэтому никаких замечаний и не было.</w:t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033575" cy="2691330"/>
            <wp:effectExtent l="19050" t="0" r="5025" b="0"/>
            <wp:docPr id="5" name="Рисунок 5" descr="C:\Users\10_0\Downloads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_0\Downloads\IMG_1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7" t="9286" r="1152" b="48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3575" cy="26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3 В Крыму, в рассадном (Галина Алексеевна слева)</w:t>
      </w:r>
    </w:p>
    <w:p w:rsidR="000C0B1D" w:rsidRDefault="00A710D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Крыму Галина Алексеевна  вышла замуж, у нее родилась дочь и в 1968 году вместе с мужем вернулись в Тотьму и поселились в поселок Октябрьский. </w:t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405062" cy="2279977"/>
            <wp:effectExtent l="0" t="571500" r="0" b="539423"/>
            <wp:docPr id="6" name="Рисунок 6" descr="C:\Users\10_0\Downloads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_0\Downloads\IMG_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57" t="11786" b="91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451" cy="22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D" w:rsidRDefault="000C0B1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0C0B1D" w:rsidRDefault="000C0B1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4 Галина Алексеевна с мужем Алексеем Ивановичем</w:t>
      </w:r>
    </w:p>
    <w:p w:rsidR="000C0B1D" w:rsidRDefault="00A710D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Семья росла, к тому времени родилась еще одна дочь, жизнь шла своим чередом. За свою трудовую жизнь, Галина Алексеевна работала десятником в лесу, на комбинате бытового обслуживания – в химчистке, в районной больнице в отделении интенсивной терапии. Трудовую деятельность завершила в возрасте 67 лет.</w:t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658048" cy="2743200"/>
            <wp:effectExtent l="19050" t="0" r="0" b="0"/>
            <wp:docPr id="7" name="Рисунок 7" descr="C:\Users\10_0\Downloads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_0\Downloads\IMG_1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26" cy="274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5. Работа десятником в пос. Октябрьском</w:t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726015" cy="2794169"/>
            <wp:effectExtent l="19050" t="0" r="7785" b="0"/>
            <wp:docPr id="8" name="Рисунок 8" descr="C:\Users\10_0\Downloads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_0\Downloads\IMG_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27725" cy="27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D" w:rsidRDefault="000C0B1D" w:rsidP="000C0B1D">
      <w:pPr>
        <w:pStyle w:val="c5"/>
        <w:spacing w:before="0" w:beforeAutospacing="0" w:after="0" w:afterAutospacing="0" w:line="360" w:lineRule="auto"/>
        <w:contextualSpacing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Рис 6 Работа на комбинате бытового обслуживания в химчистке.</w:t>
      </w:r>
    </w:p>
    <w:p w:rsidR="00A710DD" w:rsidRDefault="00A710D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В настоящее время Галина Алексеевна  живет в Тотьме, остается такой же жизнерадостной, трудолюбивой, неугомонной. Имеет внука Матвея, который учится в г. Ярославле. Все в ее жизни получилось так как надо, так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как и должно быть. Ведь этот заряд жизнелюбия, ответственности, трудолюбия она получила  с раннего детства.</w:t>
      </w:r>
    </w:p>
    <w:p w:rsidR="00A710DD" w:rsidRDefault="00A710D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A710DD" w:rsidRDefault="00A710DD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C65394" w:rsidRDefault="00C65394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C65394" w:rsidRDefault="00C65394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C65394" w:rsidRDefault="00C65394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7C427E" w:rsidRDefault="00DC31CA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C427E" w:rsidRDefault="007C427E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D35E5B" w:rsidRDefault="00D35E5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D35E5B" w:rsidRDefault="00D35E5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561B5" w:rsidRDefault="004561B5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561B5" w:rsidRDefault="004561B5" w:rsidP="004561B5">
      <w:pPr>
        <w:pStyle w:val="c5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D936F7" w:rsidRDefault="00D936F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D936F7" w:rsidRDefault="00D936F7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923572" w:rsidRDefault="00923572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7072B" w:rsidRDefault="0047072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1F5EFB" w:rsidRDefault="001F5EFB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977F1" w:rsidRDefault="008977F1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</w:p>
    <w:p w:rsidR="008977F1" w:rsidRDefault="008977F1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</w:p>
    <w:p w:rsidR="008977F1" w:rsidRDefault="008977F1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</w:p>
    <w:p w:rsidR="008977F1" w:rsidRDefault="008977F1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</w:p>
    <w:p w:rsidR="008977F1" w:rsidRPr="008977F1" w:rsidRDefault="008977F1" w:rsidP="001F5EFB">
      <w:pPr>
        <w:pStyle w:val="c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  <w:lang w:val="en-US"/>
        </w:rPr>
      </w:pPr>
    </w:p>
    <w:p w:rsidR="001F5EFB" w:rsidRDefault="001F5EFB" w:rsidP="006A1560">
      <w:pPr>
        <w:pStyle w:val="c5"/>
        <w:spacing w:before="0" w:beforeAutospacing="0" w:after="0" w:afterAutospacing="0"/>
        <w:ind w:firstLine="708"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D503B9" w:rsidRPr="0047072B" w:rsidRDefault="0047072B" w:rsidP="0047072B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707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6A1560" w:rsidRPr="0047072B" w:rsidRDefault="006A1560" w:rsidP="0047072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72B">
        <w:rPr>
          <w:rFonts w:ascii="Times New Roman" w:eastAsia="Times New Roman" w:hAnsi="Times New Roman" w:cs="Times New Roman"/>
          <w:color w:val="000000"/>
          <w:sz w:val="28"/>
          <w:szCs w:val="28"/>
        </w:rPr>
        <w:t>Все, что вынесло поколение людей военных лет – это подвиг, самопожертвование во имя Победы правого дела отечественной войны советского народа. Все – от стариков, женщин, подростков до детей военных лет – стяжали себе право называться ветеранами войны. Старшие ковали победу на трудовом фронте, дети пожертвовали своим детством, а с ним и материнскими ласками и уютом домашнего очага во имя разгрома фашистской Германии. Людям, чье детство украла война, до сих пор снится то страшное время. Дети войны – самые обыкновенные мальчишки и девчонки. Пришел час – они показали, каким огромным может стать маленькое детское сердце, когда в нем есть любовь к Родине и ненависть к ее врагам. Их повзрослевшее детство наполнено тяжелыми испытаниями, такими, что придумай их даже очень талантливый писатель, в них трудно было бы даже поверить. Но это было, было в истории нашей страны.</w:t>
      </w:r>
    </w:p>
    <w:p w:rsidR="00314748" w:rsidRPr="0047072B" w:rsidRDefault="00314748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90D" w:rsidRPr="0047072B" w:rsidRDefault="0048190D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90D" w:rsidRDefault="0048190D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072B" w:rsidRDefault="0047072B" w:rsidP="0047072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2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ЛИТЕРАИУРЫ</w:t>
      </w:r>
    </w:p>
    <w:p w:rsidR="0047072B" w:rsidRPr="0047072B" w:rsidRDefault="0047072B" w:rsidP="0047072B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и  фотографии из личного архива Завгородней Г.А.</w:t>
      </w:r>
    </w:p>
    <w:sectPr w:rsidR="0047072B" w:rsidRPr="0047072B" w:rsidSect="0031474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CF2" w:rsidRDefault="00395CF2" w:rsidP="00B01527">
      <w:pPr>
        <w:spacing w:after="0" w:line="240" w:lineRule="auto"/>
      </w:pPr>
      <w:r>
        <w:separator/>
      </w:r>
    </w:p>
  </w:endnote>
  <w:endnote w:type="continuationSeparator" w:id="0">
    <w:p w:rsidR="00395CF2" w:rsidRDefault="00395CF2" w:rsidP="00B01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47"/>
      <w:docPartObj>
        <w:docPartGallery w:val="Page Numbers (Bottom of Page)"/>
        <w:docPartUnique/>
      </w:docPartObj>
    </w:sdtPr>
    <w:sdtContent>
      <w:p w:rsidR="008977F1" w:rsidRDefault="008977F1">
        <w:pPr>
          <w:pStyle w:val="ac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B01527" w:rsidRDefault="00B0152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CF2" w:rsidRDefault="00395CF2" w:rsidP="00B01527">
      <w:pPr>
        <w:spacing w:after="0" w:line="240" w:lineRule="auto"/>
      </w:pPr>
      <w:r>
        <w:separator/>
      </w:r>
    </w:p>
  </w:footnote>
  <w:footnote w:type="continuationSeparator" w:id="0">
    <w:p w:rsidR="00395CF2" w:rsidRDefault="00395CF2" w:rsidP="00B01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6563"/>
    <w:multiLevelType w:val="multilevel"/>
    <w:tmpl w:val="9EBCFB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95CF9"/>
    <w:multiLevelType w:val="hybridMultilevel"/>
    <w:tmpl w:val="362C951C"/>
    <w:lvl w:ilvl="0" w:tplc="4DA2C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647F53"/>
    <w:multiLevelType w:val="multilevel"/>
    <w:tmpl w:val="D0D2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3D21AB"/>
    <w:multiLevelType w:val="multilevel"/>
    <w:tmpl w:val="C1D81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131072"/>
    <w:multiLevelType w:val="multilevel"/>
    <w:tmpl w:val="4ED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A3652D"/>
    <w:multiLevelType w:val="multilevel"/>
    <w:tmpl w:val="8E5C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3B9"/>
    <w:rsid w:val="000C0B1D"/>
    <w:rsid w:val="001607BF"/>
    <w:rsid w:val="0019622D"/>
    <w:rsid w:val="001F5EFB"/>
    <w:rsid w:val="002F4A1E"/>
    <w:rsid w:val="00314748"/>
    <w:rsid w:val="00395CF2"/>
    <w:rsid w:val="004561B5"/>
    <w:rsid w:val="0047072B"/>
    <w:rsid w:val="0048190D"/>
    <w:rsid w:val="006A1560"/>
    <w:rsid w:val="007C427E"/>
    <w:rsid w:val="007F516B"/>
    <w:rsid w:val="008977F1"/>
    <w:rsid w:val="00923572"/>
    <w:rsid w:val="00A710DD"/>
    <w:rsid w:val="00B01527"/>
    <w:rsid w:val="00C65394"/>
    <w:rsid w:val="00CC24E9"/>
    <w:rsid w:val="00D35E5B"/>
    <w:rsid w:val="00D503B9"/>
    <w:rsid w:val="00D936F7"/>
    <w:rsid w:val="00DC31CA"/>
    <w:rsid w:val="00F35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3B9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81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 Знак Знак,Обычный (веб)1"/>
    <w:basedOn w:val="a"/>
    <w:uiPriority w:val="99"/>
    <w:unhideWhenUsed/>
    <w:qFormat/>
    <w:rsid w:val="00D503B9"/>
    <w:pPr>
      <w:ind w:left="720"/>
      <w:contextualSpacing/>
    </w:pPr>
    <w:rPr>
      <w:rFonts w:ascii="Calibri" w:hAnsi="Calibri" w:cs="Times New Roman"/>
      <w:lang w:eastAsia="en-US"/>
    </w:rPr>
  </w:style>
  <w:style w:type="table" w:styleId="a4">
    <w:name w:val="Table Grid"/>
    <w:basedOn w:val="a1"/>
    <w:rsid w:val="00D503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rsid w:val="00D50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6A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A1560"/>
  </w:style>
  <w:style w:type="character" w:customStyle="1" w:styleId="10">
    <w:name w:val="Заголовок 1 Знак"/>
    <w:basedOn w:val="a0"/>
    <w:link w:val="1"/>
    <w:uiPriority w:val="9"/>
    <w:rsid w:val="00481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8190D"/>
    <w:rPr>
      <w:color w:val="0000FF"/>
      <w:u w:val="single"/>
    </w:rPr>
  </w:style>
  <w:style w:type="character" w:styleId="a6">
    <w:name w:val="Strong"/>
    <w:basedOn w:val="a0"/>
    <w:uiPriority w:val="22"/>
    <w:qFormat/>
    <w:rsid w:val="0048190D"/>
    <w:rPr>
      <w:b/>
      <w:bCs/>
    </w:rPr>
  </w:style>
  <w:style w:type="paragraph" w:styleId="a7">
    <w:name w:val="List Paragraph"/>
    <w:basedOn w:val="a"/>
    <w:uiPriority w:val="34"/>
    <w:qFormat/>
    <w:rsid w:val="004707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6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7B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01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01527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01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152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8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2243</Words>
  <Characters>12786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10_0</dc:creator>
  <cp:keywords/>
  <dc:description/>
  <cp:lastModifiedBy>10_0</cp:lastModifiedBy>
  <cp:revision>7</cp:revision>
  <cp:lastPrinted>2020-04-22T11:03:00Z</cp:lastPrinted>
  <dcterms:created xsi:type="dcterms:W3CDTF">2020-04-22T10:24:00Z</dcterms:created>
  <dcterms:modified xsi:type="dcterms:W3CDTF">2020-04-24T10:48:00Z</dcterms:modified>
</cp:coreProperties>
</file>