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56B" w:rsidRPr="00E7056B" w:rsidRDefault="00E7056B" w:rsidP="00E7056B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 w:rsidRPr="00E7056B">
        <w:rPr>
          <w:rFonts w:ascii="Times New Roman" w:hAnsi="Times New Roman" w:cs="Times New Roman"/>
          <w:b/>
          <w:i/>
          <w:color w:val="0070C0"/>
          <w:sz w:val="36"/>
          <w:szCs w:val="36"/>
        </w:rPr>
        <w:t>Бизиподушка</w:t>
      </w:r>
      <w:proofErr w:type="spellEnd"/>
      <w:r w:rsidRPr="00E7056B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«Профессия ПОВАР»</w:t>
      </w:r>
    </w:p>
    <w:p w:rsidR="00E7056B" w:rsidRPr="00057E79" w:rsidRDefault="00844A77" w:rsidP="00E7056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Выполнили воспитатели</w:t>
      </w:r>
      <w:bookmarkStart w:id="0" w:name="_GoBack"/>
      <w:bookmarkEnd w:id="0"/>
      <w:r w:rsidR="00097FE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097FEB">
        <w:rPr>
          <w:rFonts w:ascii="Times New Roman" w:hAnsi="Times New Roman" w:cs="Times New Roman"/>
          <w:b/>
          <w:i/>
          <w:sz w:val="28"/>
          <w:szCs w:val="28"/>
        </w:rPr>
        <w:t>Хорошева</w:t>
      </w:r>
      <w:proofErr w:type="spellEnd"/>
      <w:r w:rsidR="00097FEB">
        <w:rPr>
          <w:rFonts w:ascii="Times New Roman" w:hAnsi="Times New Roman" w:cs="Times New Roman"/>
          <w:b/>
          <w:i/>
          <w:sz w:val="28"/>
          <w:szCs w:val="28"/>
        </w:rPr>
        <w:t xml:space="preserve"> Елена Геннадьевна</w:t>
      </w:r>
    </w:p>
    <w:p w:rsidR="00E7056B" w:rsidRPr="00057E79" w:rsidRDefault="00097FEB" w:rsidP="00E7056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Чиспиякова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Инна Александровна</w:t>
      </w:r>
    </w:p>
    <w:p w:rsidR="00E7056B" w:rsidRPr="00057E79" w:rsidRDefault="00E7056B" w:rsidP="00E7056B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7056B" w:rsidRPr="00846067" w:rsidRDefault="00E7056B" w:rsidP="00E7056B">
      <w:pPr>
        <w:jc w:val="both"/>
        <w:rPr>
          <w:rFonts w:ascii="Times New Roman" w:hAnsi="Times New Roman" w:cs="Times New Roman"/>
          <w:sz w:val="28"/>
          <w:szCs w:val="28"/>
        </w:rPr>
      </w:pPr>
      <w:r w:rsidRPr="00057E79">
        <w:rPr>
          <w:rFonts w:ascii="Times New Roman" w:hAnsi="Times New Roman" w:cs="Times New Roman"/>
          <w:b/>
          <w:i/>
          <w:color w:val="0070C0"/>
          <w:sz w:val="28"/>
          <w:szCs w:val="28"/>
        </w:rPr>
        <w:t>Цель:</w:t>
      </w:r>
      <w:r w:rsidRPr="00846067">
        <w:rPr>
          <w:rFonts w:ascii="Times New Roman" w:hAnsi="Times New Roman" w:cs="Times New Roman"/>
          <w:sz w:val="28"/>
          <w:szCs w:val="28"/>
        </w:rPr>
        <w:t xml:space="preserve"> Расширение и систематизация знаний детей старшего дошкольного возраста о профессии повар.</w:t>
      </w:r>
    </w:p>
    <w:p w:rsidR="00E7056B" w:rsidRPr="00057E79" w:rsidRDefault="00E7056B" w:rsidP="00E7056B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57E79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Задачи: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Закреплять и систематизировать знания детей по теме «Профессия повар», расширять представления о трудовых действиях, инструментах, оборудовании, материалах и результатах труда;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Формировать умение составлять рассказ о профессии повар по создаваемому сюжету.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Учить классифицировать профессию повар по узким специализациям;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Учить классифицировать, дифференцировать, выделять лишний предмет в ряду предметов;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</w:t>
      </w:r>
      <w:r w:rsidRPr="00846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пользоваться карманом, застежкой-молнией, освоит застёжки на пуговицах и застёжки других видов. Учить </w:t>
      </w:r>
      <w:proofErr w:type="gramStart"/>
      <w:r w:rsidRPr="00846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осознанно</w:t>
      </w:r>
      <w:proofErr w:type="gramEnd"/>
      <w:r w:rsidRPr="00846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отгибать, передвигать, тянуть, открывать и закрывать.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Развивать мелкую моторику, логическое мышление, речь, координацию движений, укреплять мышцы руки; усидчивость.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Закреплять представления детей о взаимодействии представителей разных профессий с профессией повар.</w:t>
      </w:r>
    </w:p>
    <w:p w:rsidR="00E7056B" w:rsidRPr="00846067" w:rsidRDefault="00E7056B" w:rsidP="00E7056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067">
        <w:rPr>
          <w:rFonts w:ascii="Times New Roman" w:hAnsi="Times New Roman" w:cs="Times New Roman"/>
          <w:sz w:val="28"/>
          <w:szCs w:val="28"/>
        </w:rPr>
        <w:t>Формировать эмоциональное отношение к профессиональному миру поваров, интерес и уважение к трудовой деятельности взрослых.</w:t>
      </w:r>
    </w:p>
    <w:p w:rsidR="00E7056B" w:rsidRPr="00057E79" w:rsidRDefault="00E7056B" w:rsidP="00E7056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57E79">
        <w:rPr>
          <w:rFonts w:ascii="Times New Roman" w:hAnsi="Times New Roman" w:cs="Times New Roman"/>
          <w:b/>
          <w:i/>
          <w:color w:val="0070C0"/>
          <w:sz w:val="28"/>
          <w:szCs w:val="28"/>
        </w:rPr>
        <w:t>Аннотация.</w:t>
      </w:r>
    </w:p>
    <w:p w:rsidR="00E7056B" w:rsidRPr="00097FEB" w:rsidRDefault="00E7056B" w:rsidP="00097FEB">
      <w:pPr>
        <w:rPr>
          <w:rFonts w:ascii="Times New Roman" w:hAnsi="Times New Roman" w:cs="Times New Roman"/>
          <w:sz w:val="28"/>
          <w:szCs w:val="28"/>
        </w:rPr>
      </w:pPr>
      <w:r w:rsidRPr="00097FEB">
        <w:rPr>
          <w:rFonts w:ascii="Times New Roman" w:hAnsi="Times New Roman" w:cs="Times New Roman"/>
          <w:sz w:val="28"/>
          <w:szCs w:val="28"/>
        </w:rPr>
        <w:t xml:space="preserve">    Методическое пособие содержит практический материал для   проведения занятий с одним ребенком или подгруппой детей на основе </w:t>
      </w:r>
      <w:proofErr w:type="spellStart"/>
      <w:r w:rsidRPr="00097FEB">
        <w:rPr>
          <w:rFonts w:ascii="Times New Roman" w:hAnsi="Times New Roman" w:cs="Times New Roman"/>
          <w:sz w:val="28"/>
          <w:szCs w:val="28"/>
        </w:rPr>
        <w:t>бизиподушки</w:t>
      </w:r>
      <w:proofErr w:type="spellEnd"/>
      <w:r w:rsidRPr="00097FEB">
        <w:rPr>
          <w:rFonts w:ascii="Times New Roman" w:hAnsi="Times New Roman" w:cs="Times New Roman"/>
          <w:sz w:val="28"/>
          <w:szCs w:val="28"/>
        </w:rPr>
        <w:t xml:space="preserve"> с целью изучения нового и закрепления ранее изученного материала.  Материал адресован воспитателям детского сада в организации совместной и самостоятельной деятельности в ходе изучения и </w:t>
      </w:r>
      <w:proofErr w:type="gramStart"/>
      <w:r w:rsidRPr="00097FEB">
        <w:rPr>
          <w:rFonts w:ascii="Times New Roman" w:hAnsi="Times New Roman" w:cs="Times New Roman"/>
          <w:sz w:val="28"/>
          <w:szCs w:val="28"/>
        </w:rPr>
        <w:t>закрепления</w:t>
      </w:r>
      <w:proofErr w:type="gramEnd"/>
      <w:r w:rsidRPr="00097FEB">
        <w:rPr>
          <w:rFonts w:ascii="Times New Roman" w:hAnsi="Times New Roman" w:cs="Times New Roman"/>
          <w:sz w:val="28"/>
          <w:szCs w:val="28"/>
        </w:rPr>
        <w:t xml:space="preserve"> конкретных тем.</w:t>
      </w:r>
    </w:p>
    <w:p w:rsidR="00E7056B" w:rsidRPr="00097FEB" w:rsidRDefault="00097FEB" w:rsidP="00097FE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Бизиподушка</w:t>
      </w:r>
      <w:proofErr w:type="spellEnd"/>
      <w:r w:rsidR="00E7056B" w:rsidRPr="00097FEB">
        <w:rPr>
          <w:rFonts w:ascii="Times New Roman" w:hAnsi="Times New Roman" w:cs="Times New Roman"/>
          <w:sz w:val="28"/>
          <w:szCs w:val="28"/>
        </w:rPr>
        <w:t>,</w:t>
      </w:r>
      <w:r w:rsidR="00780985" w:rsidRPr="00097FEB">
        <w:rPr>
          <w:rFonts w:ascii="Times New Roman" w:hAnsi="Times New Roman" w:cs="Times New Roman"/>
          <w:sz w:val="28"/>
          <w:szCs w:val="28"/>
        </w:rPr>
        <w:t xml:space="preserve"> </w:t>
      </w:r>
      <w:r w:rsidR="00E7056B" w:rsidRPr="00097FEB">
        <w:rPr>
          <w:rFonts w:ascii="Times New Roman" w:hAnsi="Times New Roman" w:cs="Times New Roman"/>
          <w:sz w:val="28"/>
          <w:szCs w:val="28"/>
        </w:rPr>
        <w:t>или как её еще называют развивающая подушка, это самодельное интерактивное пособие с кармашками, дверками, окошками, застёжками разного вида, подвижными деталями, которые ребенок может доставать, перекладывать, складывать по своему усмотрению. В ней собирается материал по какой-то определенной теме.</w:t>
      </w:r>
    </w:p>
    <w:p w:rsidR="00846067" w:rsidRPr="00097FEB" w:rsidRDefault="00E7056B" w:rsidP="00097F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97FEB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097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FEB">
        <w:rPr>
          <w:rFonts w:ascii="Times New Roman" w:hAnsi="Times New Roman" w:cs="Times New Roman"/>
          <w:sz w:val="28"/>
          <w:szCs w:val="28"/>
        </w:rPr>
        <w:t>бизиподушка</w:t>
      </w:r>
      <w:proofErr w:type="spellEnd"/>
      <w:r w:rsidRPr="00097FEB">
        <w:rPr>
          <w:rFonts w:ascii="Times New Roman" w:hAnsi="Times New Roman" w:cs="Times New Roman"/>
          <w:sz w:val="28"/>
          <w:szCs w:val="28"/>
        </w:rPr>
        <w:t xml:space="preserve"> сделана на тему: «Профессия ПОВАР».</w:t>
      </w:r>
    </w:p>
    <w:p w:rsidR="00097FEB" w:rsidRPr="00097FEB" w:rsidRDefault="00097FEB" w:rsidP="00E705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097FEB" w:rsidRPr="00097FEB" w:rsidRDefault="00097FEB" w:rsidP="00E705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E7056B" w:rsidRPr="00057E79" w:rsidRDefault="00E7056B" w:rsidP="00E705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57E79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Описание </w:t>
      </w:r>
      <w:proofErr w:type="spellStart"/>
      <w:r w:rsidRPr="00057E79">
        <w:rPr>
          <w:rFonts w:ascii="Times New Roman" w:hAnsi="Times New Roman" w:cs="Times New Roman"/>
          <w:b/>
          <w:i/>
          <w:color w:val="0070C0"/>
          <w:sz w:val="32"/>
          <w:szCs w:val="32"/>
        </w:rPr>
        <w:t>бизиподушки</w:t>
      </w:r>
      <w:proofErr w:type="spellEnd"/>
      <w:r w:rsidRPr="00057E79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«Профессия ПОВАР».</w:t>
      </w:r>
    </w:p>
    <w:p w:rsidR="00EE66E9" w:rsidRPr="00846067" w:rsidRDefault="00EE66E9" w:rsidP="00E705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66E9" w:rsidRPr="00E7056B" w:rsidRDefault="00846067" w:rsidP="00E705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148590</wp:posOffset>
            </wp:positionV>
            <wp:extent cx="2880360" cy="3134995"/>
            <wp:effectExtent l="19050" t="0" r="0" b="0"/>
            <wp:wrapTight wrapText="bothSides">
              <wp:wrapPolygon edited="0">
                <wp:start x="-143" y="0"/>
                <wp:lineTo x="-143" y="21526"/>
                <wp:lineTo x="21571" y="21526"/>
                <wp:lineTo x="21571" y="0"/>
                <wp:lineTo x="-143" y="0"/>
              </wp:wrapPolygon>
            </wp:wrapTight>
            <wp:docPr id="1" name="Рисунок 1" descr="C:\Users\НИК\Desktop\бизи подушка\IMG_20210408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esktop\бизи подушка\IMG_20210408_14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89" b="2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56B" w:rsidRPr="00846067" w:rsidRDefault="00846067" w:rsidP="00EE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развивающей подушке </w:t>
      </w:r>
      <w:r>
        <w:rPr>
          <w:rFonts w:ascii="Times New Roman" w:hAnsi="Times New Roman" w:cs="Times New Roman"/>
          <w:sz w:val="28"/>
          <w:szCs w:val="28"/>
        </w:rPr>
        <w:t xml:space="preserve"> по углам расположены инструменты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повар использует в своей работе. В </w:t>
      </w:r>
      <w:r w:rsidR="00B92669">
        <w:rPr>
          <w:rFonts w:ascii="Times New Roman" w:hAnsi="Times New Roman" w:cs="Times New Roman"/>
          <w:sz w:val="28"/>
          <w:szCs w:val="28"/>
        </w:rPr>
        <w:t>левом</w:t>
      </w:r>
      <w:r>
        <w:rPr>
          <w:rFonts w:ascii="Times New Roman" w:hAnsi="Times New Roman" w:cs="Times New Roman"/>
          <w:sz w:val="28"/>
          <w:szCs w:val="28"/>
        </w:rPr>
        <w:t xml:space="preserve"> верхнем углу </w:t>
      </w:r>
      <w:r w:rsidR="00B92669">
        <w:rPr>
          <w:rFonts w:ascii="Times New Roman" w:hAnsi="Times New Roman" w:cs="Times New Roman"/>
          <w:sz w:val="28"/>
          <w:szCs w:val="28"/>
        </w:rPr>
        <w:t>находятся такие инструменты как: сковорода, нож, поварёшка</w:t>
      </w:r>
      <w:r>
        <w:rPr>
          <w:rFonts w:ascii="Times New Roman" w:hAnsi="Times New Roman" w:cs="Times New Roman"/>
          <w:sz w:val="28"/>
          <w:szCs w:val="28"/>
        </w:rPr>
        <w:t>, вилка, доска и полотенце</w:t>
      </w:r>
      <w:r w:rsidR="00B92669">
        <w:rPr>
          <w:rFonts w:ascii="Times New Roman" w:hAnsi="Times New Roman" w:cs="Times New Roman"/>
          <w:sz w:val="28"/>
          <w:szCs w:val="28"/>
        </w:rPr>
        <w:t xml:space="preserve">. В левом нижнем углу « плита с духовым шкафом». В правом верхнем углу находится «холодильная камера» с продуктами. В правом нижнем углу «кладовая» где так же хранятся продукты питания. </w:t>
      </w:r>
      <w:proofErr w:type="gramStart"/>
      <w:r w:rsidR="00B9266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B92669">
        <w:rPr>
          <w:rFonts w:ascii="Times New Roman" w:hAnsi="Times New Roman" w:cs="Times New Roman"/>
          <w:sz w:val="28"/>
          <w:szCs w:val="28"/>
        </w:rPr>
        <w:t xml:space="preserve"> многочисленных карманах можно найти и другое оборудование: кастрюлю, ножи ложки и т.д.</w:t>
      </w:r>
    </w:p>
    <w:p w:rsidR="00E7056B" w:rsidRDefault="00E7056B" w:rsidP="00E70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257" w:rsidRDefault="00217257" w:rsidP="00E7056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901C57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2991485</wp:posOffset>
            </wp:positionV>
            <wp:extent cx="2877820" cy="2968625"/>
            <wp:effectExtent l="19050" t="0" r="0" b="0"/>
            <wp:wrapTight wrapText="bothSides">
              <wp:wrapPolygon edited="0">
                <wp:start x="-143" y="0"/>
                <wp:lineTo x="-143" y="21484"/>
                <wp:lineTo x="21590" y="21484"/>
                <wp:lineTo x="21590" y="0"/>
                <wp:lineTo x="-143" y="0"/>
              </wp:wrapPolygon>
            </wp:wrapTight>
            <wp:docPr id="7" name="Рисунок 3" descr="C:\Users\НИК\Desktop\бизи подушка\IMG_20210408_14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\Desktop\бизи подушка\IMG_20210408_142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17" b="2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66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93980</wp:posOffset>
            </wp:positionV>
            <wp:extent cx="2880360" cy="2506980"/>
            <wp:effectExtent l="19050" t="0" r="0" b="0"/>
            <wp:wrapTight wrapText="bothSides">
              <wp:wrapPolygon edited="0">
                <wp:start x="-143" y="0"/>
                <wp:lineTo x="-143" y="21502"/>
                <wp:lineTo x="21571" y="21502"/>
                <wp:lineTo x="21571" y="0"/>
                <wp:lineTo x="-143" y="0"/>
              </wp:wrapPolygon>
            </wp:wrapTight>
            <wp:docPr id="2" name="Рисунок 2" descr="C:\Users\НИК\Desktop\бизи подушка\IMG_20210408_1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\Desktop\бизи подушка\IMG_20210408_14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969" r="43535" b="5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5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3535" w:rsidRPr="008C3535">
        <w:rPr>
          <w:rFonts w:ascii="Times New Roman" w:hAnsi="Times New Roman" w:cs="Times New Roman"/>
          <w:b/>
          <w:i/>
          <w:sz w:val="28"/>
          <w:szCs w:val="28"/>
        </w:rPr>
        <w:t xml:space="preserve">Левый верхний угол </w:t>
      </w:r>
      <w:proofErr w:type="spellStart"/>
      <w:r w:rsidR="008C3535" w:rsidRPr="008C3535">
        <w:rPr>
          <w:rFonts w:ascii="Times New Roman" w:hAnsi="Times New Roman" w:cs="Times New Roman"/>
          <w:b/>
          <w:i/>
          <w:sz w:val="28"/>
          <w:szCs w:val="28"/>
        </w:rPr>
        <w:t>бизиподушки</w:t>
      </w:r>
      <w:proofErr w:type="spellEnd"/>
      <w:r w:rsidR="008C3535" w:rsidRPr="008C35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3535" w:rsidRPr="008C3535">
        <w:rPr>
          <w:rFonts w:ascii="Times New Roman" w:hAnsi="Times New Roman" w:cs="Times New Roman"/>
          <w:sz w:val="28"/>
          <w:szCs w:val="28"/>
        </w:rPr>
        <w:t>занимают самые необходимые инструменты для работы повара</w:t>
      </w:r>
      <w:r w:rsidR="008C3535">
        <w:rPr>
          <w:rFonts w:ascii="Times New Roman" w:hAnsi="Times New Roman" w:cs="Times New Roman"/>
          <w:sz w:val="28"/>
          <w:szCs w:val="28"/>
        </w:rPr>
        <w:t xml:space="preserve">: сковорода, нож, вилка, поварёшка, доска и полотенце. Всё это прикреплено кнопками к планке, используя эти </w:t>
      </w:r>
      <w:proofErr w:type="gramStart"/>
      <w:r w:rsidR="008C3535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="008C3535">
        <w:rPr>
          <w:rFonts w:ascii="Times New Roman" w:hAnsi="Times New Roman" w:cs="Times New Roman"/>
          <w:sz w:val="28"/>
          <w:szCs w:val="28"/>
        </w:rPr>
        <w:t xml:space="preserve"> ребёнок учится застегивать и расстегивать кнопки, развивает координацию движений и мелкую моторику рук. Так же на ленточке с застежками прикреплен </w:t>
      </w:r>
      <w:proofErr w:type="gramStart"/>
      <w:r w:rsidR="008C3535">
        <w:rPr>
          <w:rFonts w:ascii="Times New Roman" w:hAnsi="Times New Roman" w:cs="Times New Roman"/>
          <w:sz w:val="28"/>
          <w:szCs w:val="28"/>
        </w:rPr>
        <w:t>сотейник</w:t>
      </w:r>
      <w:proofErr w:type="gramEnd"/>
      <w:r w:rsidR="008C3535">
        <w:rPr>
          <w:rFonts w:ascii="Times New Roman" w:hAnsi="Times New Roman" w:cs="Times New Roman"/>
          <w:sz w:val="28"/>
          <w:szCs w:val="28"/>
        </w:rPr>
        <w:t xml:space="preserve"> в котором можно отварить овощи или приготовить другие продукты. Что развивает воображение дошко</w:t>
      </w:r>
      <w:r>
        <w:rPr>
          <w:rFonts w:ascii="Times New Roman" w:hAnsi="Times New Roman" w:cs="Times New Roman"/>
          <w:sz w:val="28"/>
          <w:szCs w:val="28"/>
        </w:rPr>
        <w:t xml:space="preserve">льника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помогает ближе познакомится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профессией повара, её хитростями.</w:t>
      </w:r>
    </w:p>
    <w:p w:rsidR="00901C57" w:rsidRDefault="00FD02DD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DD">
        <w:rPr>
          <w:rFonts w:ascii="Times New Roman" w:hAnsi="Times New Roman" w:cs="Times New Roman"/>
          <w:b/>
          <w:i/>
          <w:sz w:val="28"/>
          <w:szCs w:val="28"/>
        </w:rPr>
        <w:t>Фигурка повара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C57">
        <w:rPr>
          <w:rFonts w:ascii="Times New Roman" w:hAnsi="Times New Roman" w:cs="Times New Roman"/>
          <w:sz w:val="28"/>
          <w:szCs w:val="28"/>
        </w:rPr>
        <w:t>знакомит ребенка с таким по</w:t>
      </w:r>
      <w:r>
        <w:rPr>
          <w:rFonts w:ascii="Times New Roman" w:hAnsi="Times New Roman" w:cs="Times New Roman"/>
          <w:sz w:val="28"/>
          <w:szCs w:val="28"/>
        </w:rPr>
        <w:t>нятием как спец</w:t>
      </w:r>
      <w:r w:rsidR="00901C57">
        <w:rPr>
          <w:rFonts w:ascii="Times New Roman" w:hAnsi="Times New Roman" w:cs="Times New Roman"/>
          <w:sz w:val="28"/>
          <w:szCs w:val="28"/>
        </w:rPr>
        <w:t>одежда: у повара есть колпак, фартук и халат.</w:t>
      </w: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535" w:rsidRDefault="008C3535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669" w:rsidRPr="008C3535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2669" w:rsidRDefault="005D2FE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19685</wp:posOffset>
            </wp:positionV>
            <wp:extent cx="2514600" cy="3265170"/>
            <wp:effectExtent l="19050" t="0" r="0" b="0"/>
            <wp:wrapTight wrapText="bothSides">
              <wp:wrapPolygon edited="0">
                <wp:start x="-164" y="0"/>
                <wp:lineTo x="-164" y="21424"/>
                <wp:lineTo x="21600" y="21424"/>
                <wp:lineTo x="21600" y="0"/>
                <wp:lineTo x="-164" y="0"/>
              </wp:wrapPolygon>
            </wp:wrapTight>
            <wp:docPr id="12" name="Рисунок 5" descr="C:\Users\НИК\Desktop\бизи подушка\IMG_20210408_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\Desktop\бизи подушка\IMG_20210408_14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16" b="2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19685</wp:posOffset>
            </wp:positionV>
            <wp:extent cx="2462530" cy="3265170"/>
            <wp:effectExtent l="19050" t="0" r="0" b="0"/>
            <wp:wrapTight wrapText="bothSides">
              <wp:wrapPolygon edited="0">
                <wp:start x="-167" y="0"/>
                <wp:lineTo x="-167" y="21424"/>
                <wp:lineTo x="21555" y="21424"/>
                <wp:lineTo x="21555" y="0"/>
                <wp:lineTo x="-167" y="0"/>
              </wp:wrapPolygon>
            </wp:wrapTight>
            <wp:docPr id="11" name="Рисунок 4" descr="C:\Users\НИК\Desktop\бизи подушка\IMG_20210408_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\Desktop\бизи подушка\IMG_20210408_141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597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Pr="0003784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2669" w:rsidRPr="0003784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2FEE" w:rsidRDefault="005D2FE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2FEE" w:rsidRDefault="005D2FE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2FEE" w:rsidRDefault="005D2FE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2FEE" w:rsidRDefault="00037849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849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ассмотрим плиту и духовой шкаф: </w:t>
      </w:r>
      <w:r w:rsidRPr="00037849">
        <w:rPr>
          <w:rFonts w:ascii="Times New Roman" w:hAnsi="Times New Roman" w:cs="Times New Roman"/>
          <w:sz w:val="28"/>
          <w:szCs w:val="28"/>
        </w:rPr>
        <w:t>огонь на пли</w:t>
      </w:r>
      <w:r>
        <w:rPr>
          <w:rFonts w:ascii="Times New Roman" w:hAnsi="Times New Roman" w:cs="Times New Roman"/>
          <w:sz w:val="28"/>
          <w:szCs w:val="28"/>
        </w:rPr>
        <w:t xml:space="preserve">те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протягивая нить с пуговицей-переключателем левее или правее, духовой шкаф открывается и в неё печется торт состоящий из нескольких «коржей» прикрепляющихся к друг другу лентой липучкой. Эти действия обучают дошкольников пользоваться таким видом застёжки, развивают мелкую моторику. Так же эта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бизиподушки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 детям что торт состоит из отдельных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коржей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выпекаются в духовом шкафу</w:t>
      </w:r>
    </w:p>
    <w:p w:rsidR="005D2FEE" w:rsidRDefault="005D2FEE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215900</wp:posOffset>
            </wp:positionV>
            <wp:extent cx="2683510" cy="2807970"/>
            <wp:effectExtent l="19050" t="0" r="2540" b="0"/>
            <wp:wrapTight wrapText="bothSides">
              <wp:wrapPolygon edited="0">
                <wp:start x="-153" y="0"/>
                <wp:lineTo x="-153" y="21395"/>
                <wp:lineTo x="21620" y="21395"/>
                <wp:lineTo x="21620" y="0"/>
                <wp:lineTo x="-153" y="0"/>
              </wp:wrapPolygon>
            </wp:wrapTight>
            <wp:docPr id="14" name="Рисунок 6" descr="C:\Users\НИК\Desktop\бизи подушка\IMG_20210408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\Desktop\бизи подушка\IMG_20210408_14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067" r="-111" b="3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69" w:rsidRPr="005D2FEE" w:rsidRDefault="005D2FEE" w:rsidP="00E7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FEE">
        <w:rPr>
          <w:rFonts w:ascii="Times New Roman" w:hAnsi="Times New Roman" w:cs="Times New Roman"/>
          <w:sz w:val="28"/>
          <w:szCs w:val="28"/>
        </w:rPr>
        <w:t>Так же в этой части развивающей подушки можно обна</w:t>
      </w:r>
      <w:r>
        <w:rPr>
          <w:rFonts w:ascii="Times New Roman" w:hAnsi="Times New Roman" w:cs="Times New Roman"/>
          <w:sz w:val="28"/>
          <w:szCs w:val="28"/>
        </w:rPr>
        <w:t xml:space="preserve">ружить различные карманы-полочки с застёжками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можно хранить продукты или инструменты для работы повара, шнурок с цветными бусинами для закрепления счёта и знания цветов. Карман с карабином на молнии поможет научить ребенка пользоваться этими видами застёжек.</w:t>
      </w: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63BE" w:rsidRDefault="00D363B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63BE" w:rsidRDefault="00D363B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63BE" w:rsidRDefault="00D363BE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669" w:rsidRPr="004753B8" w:rsidRDefault="00D363BE" w:rsidP="004753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92710</wp:posOffset>
            </wp:positionV>
            <wp:extent cx="2580640" cy="3040380"/>
            <wp:effectExtent l="19050" t="0" r="0" b="0"/>
            <wp:wrapTight wrapText="bothSides">
              <wp:wrapPolygon edited="0">
                <wp:start x="-159" y="0"/>
                <wp:lineTo x="-159" y="21519"/>
                <wp:lineTo x="21526" y="21519"/>
                <wp:lineTo x="21526" y="0"/>
                <wp:lineTo x="-159" y="0"/>
              </wp:wrapPolygon>
            </wp:wrapTight>
            <wp:docPr id="15" name="Рисунок 7" descr="C:\Users\НИК\Desktop\бизи подушка\IMG_20210408_1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\Desktop\бизи подушка\IMG_20210408_14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431" r="407" b="1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3B8" w:rsidRPr="004753B8">
        <w:rPr>
          <w:rFonts w:ascii="Times New Roman" w:hAnsi="Times New Roman" w:cs="Times New Roman"/>
          <w:b/>
          <w:i/>
          <w:sz w:val="28"/>
          <w:szCs w:val="28"/>
        </w:rPr>
        <w:t xml:space="preserve">Правый верхний угол развивающей подушки: </w:t>
      </w:r>
      <w:r w:rsidR="004753B8" w:rsidRPr="004753B8">
        <w:rPr>
          <w:rFonts w:ascii="Times New Roman" w:hAnsi="Times New Roman" w:cs="Times New Roman"/>
          <w:sz w:val="28"/>
          <w:szCs w:val="28"/>
        </w:rPr>
        <w:t>это так называемый «холодильник»</w:t>
      </w:r>
      <w:r w:rsidR="004753B8">
        <w:rPr>
          <w:rFonts w:ascii="Times New Roman" w:hAnsi="Times New Roman" w:cs="Times New Roman"/>
          <w:sz w:val="28"/>
          <w:szCs w:val="28"/>
        </w:rPr>
        <w:t>, где так же представлены такие виды застежек как</w:t>
      </w:r>
      <w:proofErr w:type="gramStart"/>
      <w:r w:rsidR="004753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753B8">
        <w:rPr>
          <w:rFonts w:ascii="Times New Roman" w:hAnsi="Times New Roman" w:cs="Times New Roman"/>
          <w:sz w:val="28"/>
          <w:szCs w:val="28"/>
        </w:rPr>
        <w:t xml:space="preserve"> карабин, пуговица, шнуровка, эта часть обучает детей застегивать пуговицы, зашнуровывать обувь или другую одежду, пользоваться застёжкой карабин, развивает мелкую моторику, координацию </w:t>
      </w:r>
      <w:r w:rsidR="00780985">
        <w:rPr>
          <w:rFonts w:ascii="Times New Roman" w:hAnsi="Times New Roman" w:cs="Times New Roman"/>
          <w:sz w:val="28"/>
          <w:szCs w:val="28"/>
        </w:rPr>
        <w:t>движения, усидчивость, терпение, закрепляет названия овощей и фруктов, цвет и форму.</w:t>
      </w:r>
    </w:p>
    <w:p w:rsidR="00B92669" w:rsidRDefault="00B92669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Pr="00780985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53B8" w:rsidRDefault="00D363BE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460375</wp:posOffset>
            </wp:positionV>
            <wp:extent cx="4047490" cy="2280285"/>
            <wp:effectExtent l="19050" t="0" r="0" b="0"/>
            <wp:wrapTight wrapText="bothSides">
              <wp:wrapPolygon edited="0">
                <wp:start x="-102" y="0"/>
                <wp:lineTo x="-102" y="21474"/>
                <wp:lineTo x="21553" y="21474"/>
                <wp:lineTo x="21553" y="0"/>
                <wp:lineTo x="-102" y="0"/>
              </wp:wrapPolygon>
            </wp:wrapTight>
            <wp:docPr id="16" name="Рисунок 8" descr="C:\Users\НИК\Desktop\бизи подушка\IMG_20210408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\Desktop\бизи подушка\IMG_20210408_14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985" w:rsidRPr="007809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Открыв холодильник, ребенок получает знания о </w:t>
      </w:r>
      <w:proofErr w:type="gramStart"/>
      <w:r w:rsidR="00780985" w:rsidRPr="007809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proofErr w:type="gramEnd"/>
      <w:r w:rsidR="00780985" w:rsidRPr="007809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хранить те или иные продукты, узнаёт при какой температуре должны храниться скоропортящиеся продукты. Так же закрепляет такие математические знания как счёт и величина.</w:t>
      </w:r>
      <w:r w:rsidR="007809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</w:t>
      </w:r>
      <w:r w:rsidR="005648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09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узнаёт какие блюда можно приготовить из тех или иных продуктов, подбирать правильные продукты для приготовления простых блюд, учится составлять меню.</w:t>
      </w:r>
    </w:p>
    <w:p w:rsidR="00564878" w:rsidRPr="00564878" w:rsidRDefault="00D363BE" w:rsidP="00E7056B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247650</wp:posOffset>
            </wp:positionV>
            <wp:extent cx="2829560" cy="2820035"/>
            <wp:effectExtent l="19050" t="0" r="8890" b="0"/>
            <wp:wrapTight wrapText="bothSides">
              <wp:wrapPolygon edited="0">
                <wp:start x="-145" y="0"/>
                <wp:lineTo x="-145" y="21449"/>
                <wp:lineTo x="21668" y="21449"/>
                <wp:lineTo x="21668" y="0"/>
                <wp:lineTo x="-145" y="0"/>
              </wp:wrapPolygon>
            </wp:wrapTight>
            <wp:docPr id="17" name="Рисунок 9" descr="C:\Users\НИК\Desktop\бизи подушка\IMG_20210408_14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\Desktop\бизи подушка\IMG_20210408_141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214" r="-717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985" w:rsidRPr="00564878" w:rsidRDefault="00780985" w:rsidP="00E7056B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D7BCB" w:rsidRDefault="00564878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80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 правом нижнем углу </w:t>
      </w:r>
      <w:proofErr w:type="spellStart"/>
      <w:r w:rsidRPr="003E380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бизиподушки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находиться очень содержательная часть, так называемая «кладовая», с множеством карманов, шнуровок, крючков, мешочков с различными наполнителями для развития сенсорно-моторных навыков. Замечательная маленькая мышка торопится в свой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отведав сыра. </w:t>
      </w:r>
      <w:r w:rsidR="00AD7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237490</wp:posOffset>
            </wp:positionV>
            <wp:extent cx="2661285" cy="4074795"/>
            <wp:effectExtent l="19050" t="0" r="5715" b="0"/>
            <wp:wrapTight wrapText="bothSides">
              <wp:wrapPolygon edited="0">
                <wp:start x="-155" y="0"/>
                <wp:lineTo x="-155" y="21509"/>
                <wp:lineTo x="21646" y="21509"/>
                <wp:lineTo x="21646" y="0"/>
                <wp:lineTo x="-155" y="0"/>
              </wp:wrapPolygon>
            </wp:wrapTight>
            <wp:docPr id="18" name="Рисунок 10" descr="C:\Users\НИК\Desktop\бизи подушка\IMG_20210408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\Desktop\бизи подушка\IMG_20210408_141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50" r="-425" b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BCB" w:rsidRDefault="00AD7BCB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BCB" w:rsidRPr="00780985" w:rsidRDefault="00564878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различных уголках-карманах кладовой храниться большое количество припасов для приготовления вкусной и здоровой пищи. Кирпичная кладка состоит из кирпичиков разной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фактуры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которую можно определить на ощупь.</w:t>
      </w:r>
      <w:r w:rsidR="00AD7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иметься корзинка, с которой можно сходить на рынок за свежими овощами и фруктами.</w:t>
      </w:r>
    </w:p>
    <w:p w:rsidR="00FD02DD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2DD" w:rsidRPr="002758C8" w:rsidRDefault="00FD02DD" w:rsidP="00E7056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94A" w:rsidRDefault="00A7694A" w:rsidP="00E7056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600B" w:rsidRDefault="009B600B"/>
    <w:p w:rsidR="00AD7BCB" w:rsidRDefault="00AD7B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13335</wp:posOffset>
            </wp:positionV>
            <wp:extent cx="2661920" cy="2679700"/>
            <wp:effectExtent l="19050" t="0" r="5080" b="0"/>
            <wp:wrapTight wrapText="bothSides">
              <wp:wrapPolygon edited="0">
                <wp:start x="-155" y="0"/>
                <wp:lineTo x="-155" y="21498"/>
                <wp:lineTo x="21641" y="21498"/>
                <wp:lineTo x="21641" y="0"/>
                <wp:lineTo x="-155" y="0"/>
              </wp:wrapPolygon>
            </wp:wrapTight>
            <wp:docPr id="20" name="Рисунок 12" descr="C:\Users\НИК\Desktop\бизи подушка\IMG_20210408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\Desktop\бизи подушка\IMG_20210408_141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4" b="4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AD7BCB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D7BCB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AD7BCB">
        <w:rPr>
          <w:rFonts w:ascii="Times New Roman" w:hAnsi="Times New Roman" w:cs="Times New Roman"/>
          <w:sz w:val="28"/>
          <w:szCs w:val="28"/>
        </w:rPr>
        <w:t xml:space="preserve"> а плите,</w:t>
      </w:r>
      <w:r>
        <w:rPr>
          <w:rFonts w:ascii="Times New Roman" w:hAnsi="Times New Roman" w:cs="Times New Roman"/>
          <w:sz w:val="28"/>
          <w:szCs w:val="28"/>
        </w:rPr>
        <w:t xml:space="preserve"> в кастрюле приготовить ароматный наваристый борщ, из подобранных детьми продуктов.</w:t>
      </w:r>
    </w:p>
    <w:p w:rsidR="00533FF3" w:rsidRDefault="00533FF3">
      <w:pPr>
        <w:rPr>
          <w:rFonts w:ascii="Times New Roman" w:hAnsi="Times New Roman" w:cs="Times New Roman"/>
          <w:sz w:val="28"/>
          <w:szCs w:val="28"/>
        </w:rPr>
      </w:pPr>
    </w:p>
    <w:p w:rsidR="00533FF3" w:rsidRDefault="00533FF3">
      <w:pPr>
        <w:rPr>
          <w:rFonts w:ascii="Times New Roman" w:hAnsi="Times New Roman" w:cs="Times New Roman"/>
          <w:sz w:val="28"/>
          <w:szCs w:val="28"/>
        </w:rPr>
      </w:pPr>
    </w:p>
    <w:p w:rsidR="00533FF3" w:rsidRPr="00533FF3" w:rsidRDefault="00533FF3" w:rsidP="00533FF3">
      <w:pPr>
        <w:rPr>
          <w:rFonts w:ascii="Times New Roman" w:hAnsi="Times New Roman" w:cs="Times New Roman"/>
          <w:sz w:val="28"/>
          <w:szCs w:val="28"/>
        </w:rPr>
      </w:pPr>
    </w:p>
    <w:p w:rsidR="00533FF3" w:rsidRPr="00533FF3" w:rsidRDefault="00533FF3" w:rsidP="00533FF3">
      <w:pPr>
        <w:rPr>
          <w:rFonts w:ascii="Times New Roman" w:hAnsi="Times New Roman" w:cs="Times New Roman"/>
          <w:sz w:val="28"/>
          <w:szCs w:val="28"/>
        </w:rPr>
      </w:pPr>
    </w:p>
    <w:p w:rsidR="00533FF3" w:rsidRPr="00533FF3" w:rsidRDefault="00533FF3" w:rsidP="00533FF3">
      <w:pPr>
        <w:rPr>
          <w:rFonts w:ascii="Times New Roman" w:hAnsi="Times New Roman" w:cs="Times New Roman"/>
          <w:sz w:val="28"/>
          <w:szCs w:val="28"/>
        </w:rPr>
      </w:pPr>
    </w:p>
    <w:p w:rsidR="00D363BE" w:rsidRDefault="00BD6811" w:rsidP="00533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304800</wp:posOffset>
            </wp:positionV>
            <wp:extent cx="2662555" cy="2532380"/>
            <wp:effectExtent l="19050" t="0" r="4445" b="0"/>
            <wp:wrapTight wrapText="bothSides">
              <wp:wrapPolygon edited="0">
                <wp:start x="-155" y="0"/>
                <wp:lineTo x="-155" y="21448"/>
                <wp:lineTo x="21636" y="21448"/>
                <wp:lineTo x="21636" y="0"/>
                <wp:lineTo x="-155" y="0"/>
              </wp:wrapPolygon>
            </wp:wrapTight>
            <wp:docPr id="21" name="Рисунок 13" descr="C:\Users\НИК\Desktop\бизи подушка\IMG_20210408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\Desktop\бизи подушка\IMG_20210408_142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53" b="4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F3" w:rsidRPr="00D363BE" w:rsidRDefault="00BD6811" w:rsidP="00533FF3">
      <w:pPr>
        <w:rPr>
          <w:rFonts w:ascii="Times New Roman" w:hAnsi="Times New Roman" w:cs="Times New Roman"/>
          <w:sz w:val="28"/>
          <w:szCs w:val="28"/>
        </w:rPr>
      </w:pPr>
      <w:r w:rsidRPr="003E3803">
        <w:rPr>
          <w:rFonts w:ascii="Times New Roman" w:hAnsi="Times New Roman" w:cs="Times New Roman"/>
          <w:sz w:val="28"/>
          <w:szCs w:val="28"/>
        </w:rPr>
        <w:t>А можно приготовить на сковороде яичницу из свежих яиц.</w:t>
      </w:r>
    </w:p>
    <w:p w:rsidR="00BD6811" w:rsidRPr="00533FF3" w:rsidRDefault="00BD6811" w:rsidP="00533FF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E3803">
        <w:rPr>
          <w:rFonts w:ascii="Times New Roman" w:hAnsi="Times New Roman" w:cs="Times New Roman"/>
          <w:b/>
          <w:i/>
          <w:sz w:val="28"/>
          <w:szCs w:val="28"/>
        </w:rPr>
        <w:t>Наша</w:t>
      </w:r>
      <w:proofErr w:type="gramEnd"/>
      <w:r w:rsidRPr="003E38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E3803">
        <w:rPr>
          <w:rFonts w:ascii="Times New Roman" w:hAnsi="Times New Roman" w:cs="Times New Roman"/>
          <w:b/>
          <w:i/>
          <w:sz w:val="28"/>
          <w:szCs w:val="28"/>
        </w:rPr>
        <w:t>бизиподушка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игровой форме даёт дошкольникам большой объём знаний о профессии повара, о приготовлении пищи, о хранении продуктов питания. Развивает сенсорно-моторные навыки, логику. Помогает детям социализироваться и приобрести коммуникативные навыки.</w:t>
      </w:r>
      <w:r w:rsidR="00D363BE">
        <w:rPr>
          <w:rFonts w:ascii="Times New Roman" w:hAnsi="Times New Roman" w:cs="Times New Roman"/>
          <w:sz w:val="28"/>
          <w:szCs w:val="28"/>
        </w:rPr>
        <w:t xml:space="preserve"> Приучает детей к самостоятельности.</w:t>
      </w:r>
    </w:p>
    <w:sectPr w:rsidR="00BD6811" w:rsidRPr="00533FF3" w:rsidSect="002758C8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F4BEA"/>
    <w:multiLevelType w:val="hybridMultilevel"/>
    <w:tmpl w:val="0A722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6B"/>
    <w:rsid w:val="00037849"/>
    <w:rsid w:val="00057E79"/>
    <w:rsid w:val="00097FEB"/>
    <w:rsid w:val="00217257"/>
    <w:rsid w:val="002D72AD"/>
    <w:rsid w:val="003E3803"/>
    <w:rsid w:val="004753B8"/>
    <w:rsid w:val="00533FF3"/>
    <w:rsid w:val="0054790A"/>
    <w:rsid w:val="00564878"/>
    <w:rsid w:val="005D2FEE"/>
    <w:rsid w:val="0065501B"/>
    <w:rsid w:val="00780985"/>
    <w:rsid w:val="00844A77"/>
    <w:rsid w:val="00846067"/>
    <w:rsid w:val="008C3535"/>
    <w:rsid w:val="008D14C3"/>
    <w:rsid w:val="00901C57"/>
    <w:rsid w:val="009B600B"/>
    <w:rsid w:val="00A7694A"/>
    <w:rsid w:val="00AD7BCB"/>
    <w:rsid w:val="00AE11AA"/>
    <w:rsid w:val="00B0569E"/>
    <w:rsid w:val="00B92669"/>
    <w:rsid w:val="00BD6811"/>
    <w:rsid w:val="00D363BE"/>
    <w:rsid w:val="00E7056B"/>
    <w:rsid w:val="00EE66E9"/>
    <w:rsid w:val="00FD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56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0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7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56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0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7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A6CE0-2713-4A22-A734-1FE55550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Илья Чиспияков</cp:lastModifiedBy>
  <cp:revision>4</cp:revision>
  <dcterms:created xsi:type="dcterms:W3CDTF">2022-03-27T03:10:00Z</dcterms:created>
  <dcterms:modified xsi:type="dcterms:W3CDTF">2022-03-27T03:10:00Z</dcterms:modified>
</cp:coreProperties>
</file>