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99401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94011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94011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9401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9401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99401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94011" w:rsidRPr="00994011">
        <w:rPr>
          <w:rFonts w:hAnsi="Cambria" w:cs="Calibri"/>
          <w:b/>
          <w:sz w:val="24"/>
          <w:szCs w:val="24"/>
        </w:rPr>
        <w:t>Литературный</w:t>
      </w:r>
      <w:r w:rsidR="00994011" w:rsidRPr="00994011">
        <w:rPr>
          <w:rFonts w:hAnsi="Cambria" w:cs="Calibri"/>
          <w:b/>
          <w:sz w:val="24"/>
          <w:szCs w:val="24"/>
        </w:rPr>
        <w:t xml:space="preserve"> </w:t>
      </w:r>
      <w:r w:rsidR="00994011" w:rsidRPr="00994011">
        <w:rPr>
          <w:rFonts w:hAnsi="Cambria" w:cs="Calibri"/>
          <w:b/>
          <w:sz w:val="24"/>
          <w:szCs w:val="24"/>
        </w:rPr>
        <w:t>конкурс</w:t>
      </w:r>
      <w:r w:rsidR="00994011" w:rsidRPr="00994011">
        <w:rPr>
          <w:rFonts w:hAnsi="Cambria" w:cs="Calibri"/>
          <w:b/>
          <w:sz w:val="24"/>
          <w:szCs w:val="24"/>
        </w:rPr>
        <w:t xml:space="preserve"> </w:t>
      </w:r>
      <w:r w:rsidR="00994011" w:rsidRPr="00994011">
        <w:rPr>
          <w:rFonts w:hAnsi="Cambria" w:cs="Calibri"/>
          <w:b/>
          <w:sz w:val="24"/>
          <w:szCs w:val="24"/>
        </w:rPr>
        <w:t>чтецов</w:t>
      </w:r>
      <w:r w:rsidR="00994011" w:rsidRPr="00994011">
        <w:rPr>
          <w:rFonts w:hAnsi="Cambria" w:cs="Calibri"/>
          <w:b/>
          <w:sz w:val="24"/>
          <w:szCs w:val="24"/>
        </w:rPr>
        <w:t xml:space="preserve"> </w:t>
      </w:r>
      <w:r w:rsidR="00994011" w:rsidRPr="00994011">
        <w:rPr>
          <w:rFonts w:hAnsi="Cambria" w:cs="Calibri"/>
          <w:b/>
          <w:sz w:val="24"/>
          <w:szCs w:val="24"/>
        </w:rPr>
        <w:t>«Живое</w:t>
      </w:r>
      <w:r w:rsidR="00994011" w:rsidRPr="00994011">
        <w:rPr>
          <w:rFonts w:hAnsi="Cambria" w:cs="Calibri"/>
          <w:b/>
          <w:sz w:val="24"/>
          <w:szCs w:val="24"/>
        </w:rPr>
        <w:t xml:space="preserve"> </w:t>
      </w:r>
      <w:r w:rsidR="00994011" w:rsidRPr="00994011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94011" w:rsidRDefault="00994011" w:rsidP="003209F8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94011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ГБПОУ </w:t>
            </w:r>
            <w:r w:rsidRPr="00994011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«Колледж индустрии и предпринимательства», </w:t>
            </w:r>
            <w:r w:rsidRPr="00994011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94011">
              <w:rPr>
                <w:rFonts w:asciiTheme="majorHAnsi" w:hAnsiTheme="majorHAnsi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94011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94011"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озьмодемьянск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9458E" w:rsidRDefault="00C9458E" w:rsidP="0099401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9458E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Хазанова </w:t>
            </w:r>
            <w:r w:rsidR="00994011">
              <w:rPr>
                <w:rFonts w:asciiTheme="majorHAnsi" w:hAnsiTheme="majorHAnsi" w:cs="Arial"/>
                <w:b/>
                <w:color w:val="333333"/>
                <w:sz w:val="24"/>
                <w:szCs w:val="24"/>
                <w:shd w:val="clear" w:color="auto" w:fill="FFFFFF"/>
              </w:rPr>
              <w:t>Валентина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15AE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B783F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4011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458E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834A-F19C-4D74-8342-33A21C82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2023-12-21T08:44:00Z</dcterms:modified>
</cp:coreProperties>
</file>