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C20C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C20C6">
        <w:rPr>
          <w:rFonts w:cstheme="minorHAnsi"/>
          <w:sz w:val="20"/>
          <w:szCs w:val="20"/>
          <w:lang w:val="en-US"/>
        </w:rPr>
        <w:t>. 8-923-606-29-50</w:t>
      </w:r>
    </w:p>
    <w:p w:rsidR="00765142" w:rsidRPr="006C20C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C20C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C20C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C20C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C20C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63D1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63D13" w:rsidRPr="00A63D13">
        <w:rPr>
          <w:rFonts w:hAnsi="Cambria" w:cs="Calibri"/>
          <w:b/>
          <w:sz w:val="24"/>
          <w:szCs w:val="24"/>
        </w:rPr>
        <w:t>Конкурс</w:t>
      </w:r>
      <w:r w:rsidR="00A63D13" w:rsidRPr="00A63D13">
        <w:rPr>
          <w:rFonts w:hAnsi="Cambria" w:cs="Calibri"/>
          <w:b/>
          <w:sz w:val="24"/>
          <w:szCs w:val="24"/>
        </w:rPr>
        <w:t xml:space="preserve"> </w:t>
      </w:r>
      <w:r w:rsidR="00A63D13" w:rsidRPr="00A63D13">
        <w:rPr>
          <w:rFonts w:hAnsi="Cambria" w:cs="Calibri"/>
          <w:b/>
          <w:sz w:val="24"/>
          <w:szCs w:val="24"/>
        </w:rPr>
        <w:t>изобразительного</w:t>
      </w:r>
      <w:r w:rsidR="00A63D13" w:rsidRPr="00A63D13">
        <w:rPr>
          <w:rFonts w:hAnsi="Cambria" w:cs="Calibri"/>
          <w:b/>
          <w:sz w:val="24"/>
          <w:szCs w:val="24"/>
        </w:rPr>
        <w:t xml:space="preserve"> </w:t>
      </w:r>
      <w:r w:rsidR="00A63D13" w:rsidRPr="00A63D13">
        <w:rPr>
          <w:rFonts w:hAnsi="Cambria" w:cs="Calibri"/>
          <w:b/>
          <w:sz w:val="24"/>
          <w:szCs w:val="24"/>
        </w:rPr>
        <w:t>искусства</w:t>
      </w:r>
      <w:r w:rsidR="00A63D13" w:rsidRPr="00A63D13">
        <w:rPr>
          <w:rFonts w:hAnsi="Cambria" w:cs="Calibri"/>
          <w:b/>
          <w:sz w:val="24"/>
          <w:szCs w:val="24"/>
        </w:rPr>
        <w:t xml:space="preserve"> </w:t>
      </w:r>
      <w:r w:rsidR="00A63D13" w:rsidRPr="00A63D13">
        <w:rPr>
          <w:rFonts w:hAnsi="Cambria" w:cs="Calibri"/>
          <w:b/>
          <w:sz w:val="24"/>
          <w:szCs w:val="24"/>
        </w:rPr>
        <w:t>«Палитра</w:t>
      </w:r>
      <w:r w:rsidR="00A63D13" w:rsidRPr="00A63D13">
        <w:rPr>
          <w:rFonts w:hAnsi="Cambria" w:cs="Calibri"/>
          <w:b/>
          <w:sz w:val="24"/>
          <w:szCs w:val="24"/>
        </w:rPr>
        <w:t xml:space="preserve"> </w:t>
      </w:r>
      <w:r w:rsidR="00A63D13" w:rsidRPr="00A63D13">
        <w:rPr>
          <w:rFonts w:hAnsi="Cambria" w:cs="Calibri"/>
          <w:b/>
          <w:sz w:val="24"/>
          <w:szCs w:val="24"/>
        </w:rPr>
        <w:t>красок»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63D13" w:rsidRDefault="00A63D13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МАДОУ </w:t>
            </w:r>
            <w:proofErr w:type="spell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д</w:t>
            </w:r>
            <w:proofErr w:type="spell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/с №81, г</w:t>
            </w:r>
            <w:proofErr w:type="gram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.Н</w:t>
            </w:r>
            <w:proofErr w:type="gram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63D13" w:rsidRDefault="00A63D13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Быстрова</w:t>
            </w:r>
            <w:proofErr w:type="spell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Елена Александровна, Нечаева Ксения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703BD" w:rsidRPr="00D12273" w:rsidTr="00D703BD">
        <w:tc>
          <w:tcPr>
            <w:tcW w:w="467" w:type="dxa"/>
            <w:shd w:val="clear" w:color="auto" w:fill="FFFFFF" w:themeFill="background1"/>
          </w:tcPr>
          <w:p w:rsidR="00D703BD" w:rsidRPr="00D12273" w:rsidRDefault="00D703BD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703BD" w:rsidRPr="00D703BD" w:rsidRDefault="00D703BD" w:rsidP="00DB589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МАДОУ Боровский детский сад «</w:t>
            </w:r>
            <w:proofErr w:type="spellStart"/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Журавушка</w:t>
            </w:r>
            <w:proofErr w:type="spellEnd"/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, Тюменская область, Тюменский район, р.п. Боровский</w:t>
            </w:r>
          </w:p>
        </w:tc>
        <w:tc>
          <w:tcPr>
            <w:tcW w:w="3510" w:type="dxa"/>
            <w:shd w:val="clear" w:color="auto" w:fill="FFFFFF" w:themeFill="background1"/>
          </w:tcPr>
          <w:p w:rsidR="00D703BD" w:rsidRPr="00D703BD" w:rsidRDefault="00D703BD" w:rsidP="00DB58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Емельянова Екатерина Игоревна, Волкова Ева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703BD" w:rsidRPr="00D12273" w:rsidRDefault="00D703BD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703BD" w:rsidRPr="00D12273" w:rsidRDefault="00D703BD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C20C6" w:rsidRPr="00D12273" w:rsidTr="006C20C6">
        <w:tc>
          <w:tcPr>
            <w:tcW w:w="467" w:type="dxa"/>
            <w:shd w:val="clear" w:color="auto" w:fill="FFFFFF" w:themeFill="background1"/>
          </w:tcPr>
          <w:p w:rsidR="006C20C6" w:rsidRPr="00D12273" w:rsidRDefault="006C20C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6C20C6" w:rsidRPr="00D703BD" w:rsidRDefault="006C20C6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МБУ ДО "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Виловатовская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ДШИ"</w:t>
            </w:r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cr/>
              <w:t xml:space="preserve">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Респ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. Марий Эл,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Горномарийский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р-н, с.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6C20C6" w:rsidRPr="00D703BD" w:rsidRDefault="006C20C6" w:rsidP="00C8366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Степанова Надежда Владимировна, Васильева Елизавета Юрьевна, Михайлова Злата Артемовна, Яковлева Анна Николаевна, Хазанова Александра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C20C6" w:rsidRPr="00D12273" w:rsidRDefault="006C20C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C20C6" w:rsidRPr="00D12273" w:rsidRDefault="006C20C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0C6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3DA0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321E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3D13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24BD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03BD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6747-5658-4F22-82A1-93AE060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2023-12-21T09:29:00Z</dcterms:modified>
</cp:coreProperties>
</file>