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42A3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42A39" w:rsidRPr="00542A39">
        <w:rPr>
          <w:rFonts w:ascii="Cambria" w:hAnsi="Cambria" w:cs="Arial"/>
          <w:b/>
          <w:sz w:val="24"/>
          <w:szCs w:val="24"/>
        </w:rPr>
        <w:t>Творческий конкурс для детей с ограниченными возможностями здоровья «Радуга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2E16DC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11F8A">
              <w:rPr>
                <w:rFonts w:ascii="Cambria" w:eastAsia="Calibri" w:hAnsi="Cambria" w:cs="Calibri"/>
              </w:rPr>
              <w:t>МБОУ Гимназия №5</w:t>
            </w:r>
            <w:r>
              <w:rPr>
                <w:rFonts w:ascii="Cambria" w:eastAsia="Calibri" w:hAnsi="Cambria" w:cs="Calibri"/>
              </w:rPr>
              <w:t xml:space="preserve">, г. </w:t>
            </w:r>
            <w:r w:rsidRPr="00E11F8A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2E16DC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11F8A">
              <w:rPr>
                <w:rFonts w:ascii="Cambria" w:eastAsia="Calibri" w:hAnsi="Cambria" w:cs="Calibri"/>
              </w:rPr>
              <w:t>Ланг</w:t>
            </w:r>
            <w:proofErr w:type="spellEnd"/>
            <w:r w:rsidRPr="00E11F8A">
              <w:rPr>
                <w:rFonts w:ascii="Cambria" w:eastAsia="Calibri" w:hAnsi="Cambria" w:cs="Calibri"/>
              </w:rPr>
              <w:t xml:space="preserve"> Валентина Николаевна</w:t>
            </w:r>
            <w:r w:rsidR="00542A39">
              <w:rPr>
                <w:rFonts w:ascii="Cambria" w:eastAsia="Calibri" w:hAnsi="Cambria" w:cs="Calibri"/>
              </w:rPr>
              <w:t xml:space="preserve">, </w:t>
            </w:r>
            <w:r w:rsidR="00542A39" w:rsidRPr="00E11F8A">
              <w:rPr>
                <w:rFonts w:ascii="Cambria" w:eastAsia="Calibri" w:hAnsi="Cambria" w:cs="Calibri"/>
              </w:rPr>
              <w:t>Марченко Александр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087C"/>
    <w:rsid w:val="002E16DC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2A39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04CD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C3A6-A7C0-443E-83FF-B9990AB1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2023-04-25T12:58:00Z</dcterms:modified>
</cp:coreProperties>
</file>