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073AD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073AD0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73AD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73AD0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73AD0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73AD0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73AD0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73AD0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8D4E8E">
        <w:rPr>
          <w:rFonts w:asciiTheme="minorHAnsi" w:hAnsiTheme="minorHAnsi" w:cstheme="minorHAnsi"/>
          <w:b/>
        </w:rPr>
        <w:t>от 1</w:t>
      </w:r>
      <w:r w:rsidR="0026565F">
        <w:rPr>
          <w:rFonts w:asciiTheme="minorHAnsi" w:hAnsiTheme="minorHAnsi" w:cstheme="minorHAnsi"/>
          <w:b/>
        </w:rPr>
        <w:t>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073AD0" w:rsidRPr="00073AD0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Творческие работы и учебно-методические разработки педагогов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073AD0" w:rsidRDefault="00073AD0" w:rsidP="00A86B4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73AD0">
              <w:rPr>
                <w:rFonts w:cstheme="minorHAnsi"/>
                <w:b/>
                <w:sz w:val="24"/>
                <w:szCs w:val="24"/>
              </w:rPr>
              <w:t>ГАПОУ СО «НТЖТ», Свердловская область, город Нижний Тагил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073AD0" w:rsidRDefault="00073AD0" w:rsidP="00A86B4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073AD0">
              <w:rPr>
                <w:rFonts w:cstheme="minorHAnsi"/>
                <w:b/>
                <w:sz w:val="24"/>
                <w:szCs w:val="24"/>
              </w:rPr>
              <w:t>Андронова Дарья Михайловна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3AD0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E01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69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D795FB-1B5C-4BB9-AFC2-0B648313B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808</cp:revision>
  <dcterms:created xsi:type="dcterms:W3CDTF">2014-07-03T15:28:00Z</dcterms:created>
  <dcterms:modified xsi:type="dcterms:W3CDTF">2024-03-20T18:03:00Z</dcterms:modified>
</cp:coreProperties>
</file>