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073AD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073AD0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73AD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73AD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73AD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73AD0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73AD0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66017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D4E8E">
        <w:rPr>
          <w:rFonts w:asciiTheme="minorHAnsi" w:hAnsiTheme="minorHAnsi" w:cstheme="minorHAnsi"/>
          <w:b/>
        </w:rPr>
        <w:t>от 1</w:t>
      </w:r>
      <w:r w:rsidR="0026565F">
        <w:rPr>
          <w:rFonts w:asciiTheme="minorHAnsi" w:hAnsiTheme="minorHAnsi" w:cstheme="minorHAnsi"/>
          <w:b/>
        </w:rPr>
        <w:t>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266017" w:rsidRPr="00266017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статей «Моя педагогическая философия»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266017" w:rsidRDefault="00266017" w:rsidP="00A86B4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66017">
              <w:rPr>
                <w:rFonts w:cstheme="minorHAnsi"/>
                <w:b/>
                <w:sz w:val="24"/>
                <w:szCs w:val="24"/>
              </w:rPr>
              <w:t>ГАПОУ АО «</w:t>
            </w:r>
            <w:proofErr w:type="spellStart"/>
            <w:r w:rsidRPr="00266017">
              <w:rPr>
                <w:rFonts w:cstheme="minorHAnsi"/>
                <w:b/>
                <w:sz w:val="24"/>
                <w:szCs w:val="24"/>
              </w:rPr>
              <w:t>Котласский</w:t>
            </w:r>
            <w:proofErr w:type="spellEnd"/>
            <w:r w:rsidRPr="00266017">
              <w:rPr>
                <w:rFonts w:cstheme="minorHAnsi"/>
                <w:b/>
                <w:sz w:val="24"/>
                <w:szCs w:val="24"/>
              </w:rPr>
              <w:t xml:space="preserve"> электромеханический техникум»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266017" w:rsidRDefault="00266017" w:rsidP="00A86B4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266017">
              <w:rPr>
                <w:rFonts w:cstheme="minorHAnsi"/>
                <w:b/>
                <w:sz w:val="24"/>
                <w:szCs w:val="24"/>
              </w:rPr>
              <w:t>Попова Яна Анатольевна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3AD0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34F7"/>
    <w:rsid w:val="000C5801"/>
    <w:rsid w:val="000D0294"/>
    <w:rsid w:val="000D1E01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66017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80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2FBAFA-314F-42A1-A12D-DC920934E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809</cp:revision>
  <dcterms:created xsi:type="dcterms:W3CDTF">2014-07-03T15:28:00Z</dcterms:created>
  <dcterms:modified xsi:type="dcterms:W3CDTF">2024-03-24T08:14:00Z</dcterms:modified>
</cp:coreProperties>
</file>