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228A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228A0" w:rsidRPr="00D228A0">
        <w:rPr>
          <w:rFonts w:asciiTheme="majorHAnsi" w:hAnsiTheme="majorHAnsi" w:cs="Arial"/>
          <w:b/>
        </w:rPr>
        <w:t>Образовательная деятельность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D228A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БМАДОУ «Детский сад №1», Свердловская область город Берёзовский</w:t>
            </w:r>
          </w:p>
        </w:tc>
        <w:tc>
          <w:tcPr>
            <w:tcW w:w="3710" w:type="dxa"/>
          </w:tcPr>
          <w:p w:rsidR="008B1A08" w:rsidRPr="00905210" w:rsidRDefault="00D228A0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Самара Ольга Владимировна, Средняя возрастная группа «Солнышко»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2E3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28A0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2BC7-73D2-46DB-B59F-16B4AF11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2022-03-17T07:20:00Z</dcterms:modified>
</cp:coreProperties>
</file>