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6627C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627C4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627C4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627C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627C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E3BB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E3BB7" w:rsidRPr="00BE3BB7">
        <w:rPr>
          <w:rFonts w:hAnsi="Cambria" w:cs="Calibri"/>
          <w:b/>
          <w:sz w:val="24"/>
          <w:szCs w:val="24"/>
        </w:rPr>
        <w:t>Творческий</w:t>
      </w:r>
      <w:r w:rsidR="00BE3BB7" w:rsidRPr="00BE3BB7">
        <w:rPr>
          <w:rFonts w:hAnsi="Cambria" w:cs="Calibri"/>
          <w:b/>
          <w:sz w:val="24"/>
          <w:szCs w:val="24"/>
        </w:rPr>
        <w:t xml:space="preserve"> </w:t>
      </w:r>
      <w:r w:rsidR="00BE3BB7" w:rsidRPr="00BE3BB7">
        <w:rPr>
          <w:rFonts w:hAnsi="Cambria" w:cs="Calibri"/>
          <w:b/>
          <w:sz w:val="24"/>
          <w:szCs w:val="24"/>
        </w:rPr>
        <w:t>конкурс</w:t>
      </w:r>
      <w:r w:rsidR="00BE3BB7" w:rsidRPr="00BE3BB7">
        <w:rPr>
          <w:rFonts w:hAnsi="Cambria" w:cs="Calibri"/>
          <w:b/>
          <w:sz w:val="24"/>
          <w:szCs w:val="24"/>
        </w:rPr>
        <w:t xml:space="preserve"> </w:t>
      </w:r>
      <w:r w:rsidR="00BE3BB7" w:rsidRPr="00BE3BB7">
        <w:rPr>
          <w:rFonts w:hAnsi="Cambria" w:cs="Calibri"/>
          <w:b/>
          <w:sz w:val="24"/>
          <w:szCs w:val="24"/>
        </w:rPr>
        <w:t>«Рождество</w:t>
      </w:r>
      <w:r w:rsidR="00BE3BB7" w:rsidRPr="00BE3BB7">
        <w:rPr>
          <w:rFonts w:hAnsi="Cambria" w:cs="Calibri"/>
          <w:b/>
          <w:sz w:val="24"/>
          <w:szCs w:val="24"/>
        </w:rPr>
        <w:t xml:space="preserve"> </w:t>
      </w:r>
      <w:r w:rsidR="00BE3BB7" w:rsidRPr="00BE3BB7">
        <w:rPr>
          <w:rFonts w:hAnsi="Cambria" w:cs="Calibri"/>
          <w:b/>
          <w:sz w:val="24"/>
          <w:szCs w:val="24"/>
        </w:rPr>
        <w:t>Христово</w:t>
      </w:r>
      <w:r w:rsidR="00BE3BB7" w:rsidRPr="00BE3BB7">
        <w:rPr>
          <w:rFonts w:hAnsi="Cambria" w:cs="Calibri"/>
          <w:b/>
          <w:sz w:val="24"/>
          <w:szCs w:val="24"/>
        </w:rPr>
        <w:t xml:space="preserve"> </w:t>
      </w:r>
      <w:r w:rsidR="00BE3BB7" w:rsidRPr="00BE3BB7">
        <w:rPr>
          <w:rFonts w:hAnsi="Cambria" w:cs="Calibri"/>
          <w:b/>
          <w:sz w:val="24"/>
          <w:szCs w:val="24"/>
        </w:rPr>
        <w:t>–</w:t>
      </w:r>
      <w:r w:rsidR="00BE3BB7" w:rsidRPr="00BE3BB7">
        <w:rPr>
          <w:rFonts w:hAnsi="Cambria" w:cs="Calibri"/>
          <w:b/>
          <w:sz w:val="24"/>
          <w:szCs w:val="24"/>
        </w:rPr>
        <w:t xml:space="preserve"> </w:t>
      </w:r>
      <w:r w:rsidR="00BE3BB7" w:rsidRPr="00BE3BB7">
        <w:rPr>
          <w:rFonts w:hAnsi="Cambria" w:cs="Calibri"/>
          <w:b/>
          <w:sz w:val="24"/>
          <w:szCs w:val="24"/>
        </w:rPr>
        <w:t>праздник</w:t>
      </w:r>
      <w:r w:rsidR="00BE3BB7" w:rsidRPr="00BE3BB7">
        <w:rPr>
          <w:rFonts w:hAnsi="Cambria" w:cs="Calibri"/>
          <w:b/>
          <w:sz w:val="24"/>
          <w:szCs w:val="24"/>
        </w:rPr>
        <w:t xml:space="preserve"> </w:t>
      </w:r>
      <w:r w:rsidR="00BE3BB7" w:rsidRPr="00BE3BB7">
        <w:rPr>
          <w:rFonts w:hAnsi="Cambria" w:cs="Calibri"/>
          <w:b/>
          <w:sz w:val="24"/>
          <w:szCs w:val="24"/>
        </w:rPr>
        <w:t>неба</w:t>
      </w:r>
      <w:r w:rsidR="00BE3BB7" w:rsidRPr="00BE3BB7">
        <w:rPr>
          <w:rFonts w:hAnsi="Cambria" w:cs="Calibri"/>
          <w:b/>
          <w:sz w:val="24"/>
          <w:szCs w:val="24"/>
        </w:rPr>
        <w:t xml:space="preserve"> </w:t>
      </w:r>
      <w:r w:rsidR="00BE3BB7" w:rsidRPr="00BE3BB7">
        <w:rPr>
          <w:rFonts w:hAnsi="Cambria" w:cs="Calibri"/>
          <w:b/>
          <w:sz w:val="24"/>
          <w:szCs w:val="24"/>
        </w:rPr>
        <w:t>и</w:t>
      </w:r>
      <w:r w:rsidR="00BE3BB7" w:rsidRPr="00BE3BB7">
        <w:rPr>
          <w:rFonts w:hAnsi="Cambria" w:cs="Calibri"/>
          <w:b/>
          <w:sz w:val="24"/>
          <w:szCs w:val="24"/>
        </w:rPr>
        <w:t xml:space="preserve"> </w:t>
      </w:r>
      <w:r w:rsidR="00BE3BB7" w:rsidRPr="00BE3BB7">
        <w:rPr>
          <w:rFonts w:hAnsi="Cambria" w:cs="Calibri"/>
          <w:b/>
          <w:sz w:val="24"/>
          <w:szCs w:val="24"/>
        </w:rPr>
        <w:t>земли»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E3BB7" w:rsidRPr="00BE3BB7" w:rsidRDefault="00BE3BB7" w:rsidP="00BE3BB7">
            <w:pPr>
              <w:pStyle w:val="msonormalmrcssattr"/>
              <w:shd w:val="clear" w:color="auto" w:fill="FFFFFF"/>
              <w:jc w:val="center"/>
              <w:rPr>
                <w:rFonts w:asciiTheme="majorHAnsi" w:hAnsiTheme="majorHAnsi" w:cs="Arial"/>
                <w:b/>
                <w:color w:val="2C2D2E"/>
              </w:rPr>
            </w:pPr>
            <w:r w:rsidRPr="00BE3BB7">
              <w:rPr>
                <w:rFonts w:asciiTheme="majorHAnsi" w:hAnsiTheme="majorHAnsi" w:cs="Arial"/>
                <w:b/>
                <w:color w:val="2C2D2E"/>
              </w:rPr>
              <w:t>МБДОУ "ДСКВ №28" Тульская область, город Донской</w:t>
            </w:r>
          </w:p>
          <w:p w:rsidR="00B65AAB" w:rsidRPr="00BE3BB7" w:rsidRDefault="00B65AAB" w:rsidP="00BE3BB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B67466" w:rsidRPr="00BE3BB7" w:rsidRDefault="00BE3BB7" w:rsidP="00BE3BB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E3BB7">
              <w:rPr>
                <w:rFonts w:asciiTheme="majorHAnsi" w:hAnsiTheme="majorHAnsi" w:cs="Arial"/>
                <w:b/>
                <w:color w:val="2C2D2E"/>
                <w:sz w:val="24"/>
                <w:szCs w:val="24"/>
              </w:rPr>
              <w:t xml:space="preserve">Колесникова Наталья Александровна, </w:t>
            </w:r>
            <w:proofErr w:type="spellStart"/>
            <w:r w:rsidRPr="00BE3BB7">
              <w:rPr>
                <w:rFonts w:asciiTheme="majorHAnsi" w:hAnsiTheme="majorHAnsi" w:cs="Arial"/>
                <w:b/>
                <w:color w:val="2C2D2E"/>
                <w:sz w:val="24"/>
                <w:szCs w:val="24"/>
              </w:rPr>
              <w:t>Пентус</w:t>
            </w:r>
            <w:proofErr w:type="spellEnd"/>
            <w:r w:rsidRPr="00BE3BB7">
              <w:rPr>
                <w:rFonts w:asciiTheme="majorHAnsi" w:hAnsiTheme="majorHAnsi" w:cs="Arial"/>
                <w:b/>
                <w:color w:val="2C2D2E"/>
                <w:sz w:val="24"/>
                <w:szCs w:val="24"/>
              </w:rPr>
              <w:t xml:space="preserve"> </w:t>
            </w:r>
            <w:proofErr w:type="spellStart"/>
            <w:r w:rsidRPr="00BE3BB7">
              <w:rPr>
                <w:rFonts w:asciiTheme="majorHAnsi" w:hAnsiTheme="majorHAnsi" w:cs="Arial"/>
                <w:b/>
                <w:color w:val="2C2D2E"/>
                <w:sz w:val="24"/>
                <w:szCs w:val="24"/>
              </w:rPr>
              <w:t>Эмилия</w:t>
            </w:r>
            <w:proofErr w:type="spellEnd"/>
            <w:r w:rsidRPr="00BE3BB7">
              <w:rPr>
                <w:rFonts w:asciiTheme="majorHAnsi" w:hAnsiTheme="majorHAnsi" w:cs="Arial"/>
                <w:b/>
                <w:color w:val="2C2D2E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6FA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3BB7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AE8B-75E6-48FB-B282-E2AA2654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756</cp:revision>
  <dcterms:created xsi:type="dcterms:W3CDTF">2014-07-03T15:28:00Z</dcterms:created>
  <dcterms:modified xsi:type="dcterms:W3CDTF">2024-01-21T07:45:00Z</dcterms:modified>
</cp:coreProperties>
</file>