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566A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566AF" w:rsidRPr="00A566AF">
        <w:rPr>
          <w:rFonts w:hAnsi="Cambria" w:cs="Calibri"/>
          <w:b/>
          <w:sz w:val="24"/>
          <w:szCs w:val="24"/>
        </w:rPr>
        <w:t>Конкурс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профессионального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мастерства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«Моё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призвание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—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педагог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дополнительного</w:t>
      </w:r>
      <w:r w:rsidR="00A566AF" w:rsidRPr="00A566AF">
        <w:rPr>
          <w:rFonts w:hAnsi="Cambria" w:cs="Calibri"/>
          <w:b/>
          <w:sz w:val="24"/>
          <w:szCs w:val="24"/>
        </w:rPr>
        <w:t xml:space="preserve"> </w:t>
      </w:r>
      <w:r w:rsidR="00A566AF" w:rsidRPr="00A566AF">
        <w:rPr>
          <w:rFonts w:hAnsi="Cambria" w:cs="Calibri"/>
          <w:b/>
          <w:sz w:val="24"/>
          <w:szCs w:val="24"/>
        </w:rPr>
        <w:t>образования»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566AF" w:rsidRDefault="00A566AF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566A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МАУДО «Детская школа искусств» </w:t>
            </w:r>
            <w:proofErr w:type="spellStart"/>
            <w:r w:rsidRPr="00A566AF">
              <w:rPr>
                <w:rFonts w:asciiTheme="majorHAnsi" w:hAnsiTheme="majorHAnsi" w:cstheme="minorHAnsi"/>
                <w:b/>
                <w:sz w:val="24"/>
                <w:szCs w:val="24"/>
              </w:rPr>
              <w:t>Мотовилихинского</w:t>
            </w:r>
            <w:proofErr w:type="spellEnd"/>
            <w:r w:rsidRPr="00A566A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района </w:t>
            </w:r>
            <w:proofErr w:type="gramStart"/>
            <w:r w:rsidRPr="00A566A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A566AF">
              <w:rPr>
                <w:rFonts w:asciiTheme="majorHAnsi" w:hAnsiTheme="majorHAnsi" w:cstheme="minorHAnsi"/>
                <w:b/>
                <w:sz w:val="24"/>
                <w:szCs w:val="24"/>
              </w:rPr>
              <w:t>. Перми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566AF" w:rsidRDefault="00A566AF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566AF">
              <w:rPr>
                <w:rFonts w:asciiTheme="majorHAnsi" w:hAnsiTheme="majorHAnsi" w:cstheme="minorHAnsi"/>
                <w:b/>
                <w:sz w:val="24"/>
                <w:szCs w:val="24"/>
              </w:rPr>
              <w:t>Новик Надежда Георгиевна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66AF"/>
    <w:rsid w:val="00A573CC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252A-EFD1-4695-B8A8-17971B7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2024-01-20T05:16:00Z</dcterms:modified>
</cp:coreProperties>
</file>