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57646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ТЛФ</w:t>
      </w:r>
      <w:r w:rsidRPr="0057646B">
        <w:rPr>
          <w:rFonts w:cstheme="minorHAnsi"/>
          <w:sz w:val="20"/>
          <w:szCs w:val="20"/>
        </w:rPr>
        <w:t>. 8-923-606-29-50</w:t>
      </w:r>
    </w:p>
    <w:p w:rsidR="00781172" w:rsidRPr="0057646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57646B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7646B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7646B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7646B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57646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710FA">
        <w:rPr>
          <w:rFonts w:asciiTheme="minorHAnsi" w:hAnsiTheme="minorHAnsi" w:cstheme="minorHAnsi"/>
          <w:b/>
          <w:sz w:val="20"/>
          <w:szCs w:val="20"/>
        </w:rPr>
        <w:t>25</w:t>
      </w:r>
      <w:r w:rsidR="00A20261">
        <w:rPr>
          <w:rFonts w:asciiTheme="minorHAnsi" w:hAnsiTheme="minorHAnsi" w:cstheme="minorHAnsi"/>
          <w:b/>
          <w:sz w:val="20"/>
          <w:szCs w:val="20"/>
        </w:rPr>
        <w:t>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57646B" w:rsidRPr="0057646B">
        <w:rPr>
          <w:rFonts w:asciiTheme="majorHAnsi" w:hAnsiTheme="majorHAnsi" w:cs="Arial"/>
          <w:b/>
        </w:rPr>
        <w:t>Из педагогической копилки преподавателя СПО учреждения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57646B" w:rsidP="00921BD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F52B72">
              <w:rPr>
                <w:rFonts w:ascii="Times New Roman" w:hAnsi="Times New Roman"/>
                <w:sz w:val="20"/>
                <w:szCs w:val="20"/>
              </w:rPr>
              <w:t>ОГАПОУ «</w:t>
            </w:r>
            <w:proofErr w:type="spellStart"/>
            <w:r w:rsidRPr="00F52B72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F52B72">
              <w:rPr>
                <w:rFonts w:ascii="Times New Roman" w:hAnsi="Times New Roman"/>
                <w:sz w:val="20"/>
                <w:szCs w:val="20"/>
              </w:rPr>
              <w:t xml:space="preserve"> педагогический колледж»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F52B72">
              <w:rPr>
                <w:rFonts w:ascii="Times New Roman" w:hAnsi="Times New Roman"/>
                <w:sz w:val="20"/>
                <w:szCs w:val="20"/>
              </w:rPr>
              <w:t>Белгородская</w:t>
            </w:r>
            <w:proofErr w:type="gramEnd"/>
            <w:r w:rsidRPr="00F52B72">
              <w:rPr>
                <w:rFonts w:ascii="Times New Roman" w:hAnsi="Times New Roman"/>
                <w:sz w:val="20"/>
                <w:szCs w:val="20"/>
              </w:rPr>
              <w:t xml:space="preserve"> обл., г. Старый Оскол</w:t>
            </w:r>
          </w:p>
        </w:tc>
        <w:tc>
          <w:tcPr>
            <w:tcW w:w="3710" w:type="dxa"/>
          </w:tcPr>
          <w:p w:rsidR="00EE5A51" w:rsidRPr="001534B6" w:rsidRDefault="0057646B" w:rsidP="00EE5A51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F52B72">
              <w:rPr>
                <w:rFonts w:ascii="Times New Roman" w:hAnsi="Times New Roman"/>
                <w:sz w:val="20"/>
                <w:szCs w:val="20"/>
              </w:rPr>
              <w:t>Ачкасова</w:t>
            </w:r>
            <w:proofErr w:type="spellEnd"/>
            <w:r w:rsidRPr="00F52B72">
              <w:rPr>
                <w:rFonts w:ascii="Times New Roman" w:hAnsi="Times New Roman"/>
                <w:sz w:val="20"/>
                <w:szCs w:val="20"/>
              </w:rPr>
              <w:t xml:space="preserve"> Наталья Олеговна</w:t>
            </w:r>
          </w:p>
        </w:tc>
        <w:tc>
          <w:tcPr>
            <w:tcW w:w="2286" w:type="dxa"/>
          </w:tcPr>
          <w:p w:rsidR="00A41A57" w:rsidRPr="0017577F" w:rsidRDefault="00B31D79" w:rsidP="006D41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087B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A73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347B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07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5D4C"/>
    <w:rsid w:val="004A7369"/>
    <w:rsid w:val="004B1749"/>
    <w:rsid w:val="004B1A65"/>
    <w:rsid w:val="004B44EB"/>
    <w:rsid w:val="004B4AC0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646B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0746D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247E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3852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32C1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A51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2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49DB2-468B-4853-90D1-73D302F5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405</cp:revision>
  <dcterms:created xsi:type="dcterms:W3CDTF">2016-12-03T05:02:00Z</dcterms:created>
  <dcterms:modified xsi:type="dcterms:W3CDTF">2022-01-24T16:13:00Z</dcterms:modified>
</cp:coreProperties>
</file>