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8" w:rsidRPr="0068390B" w:rsidRDefault="005E1638" w:rsidP="00996680">
      <w:pPr>
        <w:shd w:val="clear" w:color="auto" w:fill="FFFFFF"/>
        <w:jc w:val="center"/>
        <w:outlineLvl w:val="0"/>
        <w:rPr>
          <w:b/>
          <w:bCs/>
          <w:color w:val="000000" w:themeColor="text1"/>
          <w:sz w:val="24"/>
          <w:szCs w:val="24"/>
        </w:rPr>
      </w:pPr>
      <w:r w:rsidRPr="0068390B">
        <w:rPr>
          <w:b/>
          <w:bCs/>
          <w:color w:val="000000" w:themeColor="text1"/>
          <w:kern w:val="36"/>
          <w:sz w:val="24"/>
          <w:szCs w:val="24"/>
        </w:rPr>
        <w:t>ИЗУЧЕНИЕ ПОТРЕБИТЕЛЬСКИХ СВОЙСТВ, АССОРТИМЕНТА И УРОВНЯ КАЧЕСТВА ГАЗИРОВАННЫХ НАПИТКОВ, ПРОИЗВОДСТВА ЮСИЛ</w:t>
      </w:r>
    </w:p>
    <w:p w:rsidR="00412C3D" w:rsidRPr="0068390B" w:rsidRDefault="00412C3D" w:rsidP="00412C3D">
      <w:pPr>
        <w:pStyle w:val="a3"/>
        <w:spacing w:line="276" w:lineRule="auto"/>
        <w:rPr>
          <w:rFonts w:ascii="Times New Roman" w:hAnsi="Times New Roman" w:cs="Times New Roman"/>
          <w:sz w:val="24"/>
          <w:szCs w:val="24"/>
        </w:rPr>
      </w:pPr>
    </w:p>
    <w:p w:rsidR="00412C3D" w:rsidRPr="00B74F22" w:rsidRDefault="00412C3D" w:rsidP="00412C3D">
      <w:pPr>
        <w:pStyle w:val="a3"/>
        <w:spacing w:line="276" w:lineRule="auto"/>
        <w:rPr>
          <w:rFonts w:ascii="Times New Roman" w:hAnsi="Times New Roman" w:cs="Times New Roman"/>
          <w:sz w:val="24"/>
          <w:szCs w:val="24"/>
        </w:rPr>
      </w:pPr>
    </w:p>
    <w:p w:rsidR="00412C3D" w:rsidRPr="00B74F22" w:rsidRDefault="00412C3D" w:rsidP="00FC5418">
      <w:pPr>
        <w:pStyle w:val="a3"/>
        <w:spacing w:line="276" w:lineRule="auto"/>
        <w:jc w:val="center"/>
        <w:rPr>
          <w:rFonts w:ascii="Times New Roman" w:hAnsi="Times New Roman" w:cs="Times New Roman"/>
          <w:sz w:val="24"/>
          <w:szCs w:val="24"/>
        </w:rPr>
      </w:pPr>
      <w:r w:rsidRPr="00B74F22">
        <w:rPr>
          <w:rFonts w:ascii="Times New Roman" w:hAnsi="Times New Roman" w:cs="Times New Roman"/>
          <w:sz w:val="24"/>
          <w:szCs w:val="24"/>
        </w:rPr>
        <w:t>Автор НИРС:</w:t>
      </w:r>
      <w:r>
        <w:rPr>
          <w:rFonts w:ascii="Times New Roman" w:hAnsi="Times New Roman" w:cs="Times New Roman"/>
          <w:sz w:val="24"/>
          <w:szCs w:val="24"/>
        </w:rPr>
        <w:t xml:space="preserve"> </w:t>
      </w:r>
      <w:r w:rsidR="00A1538F">
        <w:rPr>
          <w:rFonts w:ascii="Times New Roman" w:hAnsi="Times New Roman" w:cs="Times New Roman"/>
          <w:sz w:val="24"/>
          <w:szCs w:val="24"/>
        </w:rPr>
        <w:t>Сопова Е.А</w:t>
      </w:r>
    </w:p>
    <w:p w:rsidR="00412C3D" w:rsidRPr="00B74F22" w:rsidRDefault="00412C3D" w:rsidP="00FC5418">
      <w:pPr>
        <w:pStyle w:val="a3"/>
        <w:spacing w:line="276" w:lineRule="auto"/>
        <w:jc w:val="center"/>
        <w:rPr>
          <w:rFonts w:ascii="Times New Roman" w:hAnsi="Times New Roman" w:cs="Times New Roman"/>
          <w:sz w:val="24"/>
          <w:szCs w:val="24"/>
        </w:rPr>
      </w:pPr>
      <w:r w:rsidRPr="00B74F22">
        <w:rPr>
          <w:rFonts w:ascii="Times New Roman" w:hAnsi="Times New Roman" w:cs="Times New Roman"/>
          <w:sz w:val="24"/>
          <w:szCs w:val="24"/>
        </w:rPr>
        <w:t xml:space="preserve">Руководитель НИРС: </w:t>
      </w:r>
      <w:r>
        <w:rPr>
          <w:rFonts w:ascii="Times New Roman" w:hAnsi="Times New Roman" w:cs="Times New Roman"/>
          <w:sz w:val="24"/>
          <w:szCs w:val="24"/>
        </w:rPr>
        <w:t xml:space="preserve"> </w:t>
      </w:r>
      <w:r w:rsidR="00A1538F">
        <w:rPr>
          <w:rFonts w:ascii="Times New Roman" w:hAnsi="Times New Roman" w:cs="Times New Roman"/>
          <w:sz w:val="24"/>
          <w:szCs w:val="24"/>
        </w:rPr>
        <w:t>Балашова Н.В</w:t>
      </w:r>
      <w:r w:rsidRPr="00B74F22">
        <w:rPr>
          <w:rFonts w:ascii="Times New Roman" w:hAnsi="Times New Roman" w:cs="Times New Roman"/>
          <w:sz w:val="24"/>
          <w:szCs w:val="24"/>
        </w:rPr>
        <w:t>.</w:t>
      </w:r>
    </w:p>
    <w:p w:rsidR="00412C3D" w:rsidRPr="00B74F22" w:rsidRDefault="00412C3D" w:rsidP="00FC5418">
      <w:pPr>
        <w:pStyle w:val="a3"/>
        <w:spacing w:line="276" w:lineRule="auto"/>
        <w:jc w:val="center"/>
        <w:rPr>
          <w:rFonts w:ascii="Times New Roman" w:hAnsi="Times New Roman" w:cs="Times New Roman"/>
          <w:sz w:val="24"/>
          <w:szCs w:val="24"/>
        </w:rPr>
      </w:pPr>
      <w:r w:rsidRPr="00B74F22">
        <w:rPr>
          <w:rFonts w:ascii="Times New Roman" w:hAnsi="Times New Roman" w:cs="Times New Roman"/>
          <w:sz w:val="24"/>
          <w:szCs w:val="24"/>
        </w:rPr>
        <w:t>ГПОУ «Юргинский технологический колледж»,</w:t>
      </w:r>
    </w:p>
    <w:p w:rsidR="005E1638" w:rsidRDefault="00412C3D" w:rsidP="00996680">
      <w:pPr>
        <w:pStyle w:val="a3"/>
        <w:spacing w:line="276" w:lineRule="auto"/>
        <w:jc w:val="center"/>
        <w:rPr>
          <w:rFonts w:ascii="Times New Roman" w:hAnsi="Times New Roman" w:cs="Times New Roman"/>
          <w:sz w:val="24"/>
          <w:szCs w:val="24"/>
        </w:rPr>
      </w:pPr>
      <w:r w:rsidRPr="00B74F22">
        <w:rPr>
          <w:rFonts w:ascii="Times New Roman" w:hAnsi="Times New Roman" w:cs="Times New Roman"/>
          <w:sz w:val="24"/>
          <w:szCs w:val="24"/>
        </w:rPr>
        <w:t>г. Юрга</w:t>
      </w:r>
    </w:p>
    <w:p w:rsidR="00996680" w:rsidRPr="00996680" w:rsidRDefault="00996680" w:rsidP="00996680">
      <w:pPr>
        <w:pStyle w:val="a3"/>
        <w:spacing w:line="276" w:lineRule="auto"/>
        <w:jc w:val="center"/>
        <w:rPr>
          <w:rFonts w:ascii="Times New Roman" w:hAnsi="Times New Roman" w:cs="Times New Roman"/>
          <w:sz w:val="24"/>
          <w:szCs w:val="24"/>
        </w:rPr>
      </w:pPr>
    </w:p>
    <w:p w:rsidR="005E1638" w:rsidRPr="002155B9" w:rsidRDefault="005E1638" w:rsidP="0097485A">
      <w:pPr>
        <w:shd w:val="clear" w:color="auto" w:fill="FFFFFF"/>
        <w:ind w:firstLine="567"/>
        <w:jc w:val="both"/>
        <w:outlineLvl w:val="0"/>
        <w:rPr>
          <w:bCs/>
          <w:color w:val="000000" w:themeColor="text1"/>
          <w:kern w:val="36"/>
          <w:sz w:val="28"/>
          <w:szCs w:val="28"/>
        </w:rPr>
      </w:pPr>
      <w:r w:rsidRPr="00F76316">
        <w:rPr>
          <w:b/>
          <w:bCs/>
          <w:color w:val="000000"/>
          <w:sz w:val="28"/>
          <w:szCs w:val="28"/>
        </w:rPr>
        <w:t>Цель работы:</w:t>
      </w:r>
      <w:r w:rsidRPr="00F76316">
        <w:rPr>
          <w:color w:val="000000"/>
          <w:sz w:val="28"/>
          <w:szCs w:val="28"/>
        </w:rPr>
        <w:t> </w:t>
      </w:r>
      <w:r w:rsidRPr="002155B9">
        <w:rPr>
          <w:bCs/>
          <w:color w:val="000000" w:themeColor="text1"/>
          <w:kern w:val="36"/>
          <w:sz w:val="28"/>
          <w:szCs w:val="28"/>
        </w:rPr>
        <w:t>Изучить  потребительские свойства, ассортимента и уровня качества газированных напитков</w:t>
      </w:r>
      <w:r>
        <w:rPr>
          <w:bCs/>
          <w:color w:val="000000" w:themeColor="text1"/>
          <w:kern w:val="36"/>
          <w:sz w:val="28"/>
          <w:szCs w:val="28"/>
        </w:rPr>
        <w:t xml:space="preserve"> производства ЮСИЛ</w:t>
      </w:r>
    </w:p>
    <w:p w:rsidR="005E1638" w:rsidRPr="00485C21" w:rsidRDefault="005E1638" w:rsidP="0097485A">
      <w:pPr>
        <w:shd w:val="clear" w:color="auto" w:fill="FFFFFF"/>
        <w:ind w:firstLine="567"/>
        <w:jc w:val="both"/>
        <w:rPr>
          <w:b/>
          <w:color w:val="000000"/>
          <w:sz w:val="28"/>
          <w:szCs w:val="28"/>
        </w:rPr>
      </w:pPr>
      <w:r w:rsidRPr="00485C21">
        <w:rPr>
          <w:b/>
          <w:color w:val="000000"/>
          <w:sz w:val="28"/>
          <w:szCs w:val="28"/>
        </w:rPr>
        <w:t>Задачи:</w:t>
      </w:r>
    </w:p>
    <w:p w:rsidR="005E1638" w:rsidRDefault="005E1638" w:rsidP="0097485A">
      <w:pPr>
        <w:shd w:val="clear" w:color="auto" w:fill="FFFFFF"/>
        <w:ind w:firstLine="567"/>
        <w:jc w:val="both"/>
        <w:outlineLvl w:val="0"/>
        <w:rPr>
          <w:bCs/>
          <w:color w:val="000000" w:themeColor="text1"/>
          <w:kern w:val="36"/>
          <w:sz w:val="28"/>
          <w:szCs w:val="28"/>
        </w:rPr>
      </w:pPr>
      <w:bookmarkStart w:id="0" w:name="_Hlk1418545"/>
      <w:r>
        <w:rPr>
          <w:bCs/>
          <w:color w:val="000000" w:themeColor="text1"/>
          <w:kern w:val="36"/>
          <w:sz w:val="28"/>
          <w:szCs w:val="28"/>
        </w:rPr>
        <w:t>Изучить</w:t>
      </w:r>
      <w:r w:rsidRPr="002155B9">
        <w:rPr>
          <w:bCs/>
          <w:color w:val="000000" w:themeColor="text1"/>
          <w:kern w:val="36"/>
          <w:sz w:val="28"/>
          <w:szCs w:val="28"/>
        </w:rPr>
        <w:t xml:space="preserve"> потребительски</w:t>
      </w:r>
      <w:r>
        <w:rPr>
          <w:bCs/>
          <w:color w:val="000000" w:themeColor="text1"/>
          <w:kern w:val="36"/>
          <w:sz w:val="28"/>
          <w:szCs w:val="28"/>
        </w:rPr>
        <w:t>е свойства ассортимента и уровень</w:t>
      </w:r>
      <w:r w:rsidRPr="002155B9">
        <w:rPr>
          <w:bCs/>
          <w:color w:val="000000" w:themeColor="text1"/>
          <w:kern w:val="36"/>
          <w:sz w:val="28"/>
          <w:szCs w:val="28"/>
        </w:rPr>
        <w:t xml:space="preserve"> качества газированных напитков</w:t>
      </w:r>
    </w:p>
    <w:p w:rsidR="005E1638" w:rsidRPr="002155B9" w:rsidRDefault="005E1638" w:rsidP="0097485A">
      <w:pPr>
        <w:shd w:val="clear" w:color="auto" w:fill="FFFFFF"/>
        <w:ind w:firstLine="567"/>
        <w:jc w:val="both"/>
        <w:rPr>
          <w:color w:val="000000"/>
          <w:sz w:val="28"/>
          <w:szCs w:val="28"/>
        </w:rPr>
      </w:pPr>
      <w:r>
        <w:rPr>
          <w:bCs/>
          <w:color w:val="000000"/>
          <w:sz w:val="28"/>
          <w:szCs w:val="28"/>
        </w:rPr>
        <w:t>Изучить  маркетинговые исследования</w:t>
      </w:r>
      <w:r w:rsidRPr="002155B9">
        <w:rPr>
          <w:bCs/>
          <w:color w:val="000000"/>
          <w:sz w:val="28"/>
          <w:szCs w:val="28"/>
        </w:rPr>
        <w:t xml:space="preserve"> лимонадов ЮСИЛ</w:t>
      </w:r>
    </w:p>
    <w:p w:rsidR="005E1638" w:rsidRDefault="005E1638" w:rsidP="0097485A">
      <w:pPr>
        <w:shd w:val="clear" w:color="auto" w:fill="FFFFFF"/>
        <w:ind w:firstLine="567"/>
        <w:jc w:val="both"/>
        <w:rPr>
          <w:color w:val="000000"/>
          <w:sz w:val="28"/>
          <w:szCs w:val="28"/>
        </w:rPr>
      </w:pPr>
      <w:r w:rsidRPr="002155B9">
        <w:rPr>
          <w:color w:val="000000"/>
          <w:sz w:val="28"/>
          <w:szCs w:val="28"/>
        </w:rPr>
        <w:t>Прове</w:t>
      </w:r>
      <w:r>
        <w:rPr>
          <w:color w:val="000000"/>
          <w:sz w:val="28"/>
          <w:szCs w:val="28"/>
        </w:rPr>
        <w:t>сти анкетирование среди студентов</w:t>
      </w:r>
      <w:r w:rsidRPr="002155B9">
        <w:rPr>
          <w:color w:val="000000"/>
          <w:sz w:val="28"/>
          <w:szCs w:val="28"/>
        </w:rPr>
        <w:t xml:space="preserve"> и предложить рекомендации по употреблению газированных напитков.</w:t>
      </w:r>
    </w:p>
    <w:p w:rsidR="005E1638" w:rsidRDefault="005E1638" w:rsidP="0097485A">
      <w:pPr>
        <w:shd w:val="clear" w:color="auto" w:fill="FFFFFF"/>
        <w:ind w:firstLine="567"/>
        <w:jc w:val="both"/>
        <w:rPr>
          <w:color w:val="000000"/>
          <w:sz w:val="28"/>
          <w:szCs w:val="28"/>
        </w:rPr>
      </w:pPr>
    </w:p>
    <w:p w:rsidR="00AD16D2" w:rsidRDefault="00AD16D2" w:rsidP="0068390B">
      <w:pPr>
        <w:shd w:val="clear" w:color="auto" w:fill="FFFFFF"/>
        <w:ind w:firstLine="567"/>
        <w:jc w:val="both"/>
        <w:rPr>
          <w:b/>
          <w:bCs/>
          <w:color w:val="000000"/>
          <w:sz w:val="28"/>
          <w:szCs w:val="28"/>
        </w:rPr>
      </w:pPr>
      <w:r>
        <w:rPr>
          <w:b/>
          <w:bCs/>
          <w:color w:val="000000"/>
          <w:sz w:val="28"/>
          <w:szCs w:val="28"/>
        </w:rPr>
        <w:t>1</w:t>
      </w:r>
      <w:r w:rsidRPr="00F76316">
        <w:rPr>
          <w:b/>
          <w:bCs/>
          <w:color w:val="000000"/>
          <w:sz w:val="28"/>
          <w:szCs w:val="28"/>
        </w:rPr>
        <w:t xml:space="preserve"> </w:t>
      </w:r>
      <w:r>
        <w:rPr>
          <w:b/>
          <w:bCs/>
          <w:color w:val="000000"/>
          <w:sz w:val="28"/>
          <w:szCs w:val="28"/>
        </w:rPr>
        <w:t>Изучение ассортимента, классификации и оценка качества газированных напитков</w:t>
      </w:r>
    </w:p>
    <w:p w:rsidR="00AD16D2" w:rsidRPr="002155B9" w:rsidRDefault="00AD16D2" w:rsidP="0068390B">
      <w:pPr>
        <w:shd w:val="clear" w:color="auto" w:fill="FFFFFF"/>
        <w:ind w:firstLine="567"/>
        <w:jc w:val="both"/>
        <w:rPr>
          <w:color w:val="000000"/>
          <w:sz w:val="28"/>
          <w:szCs w:val="28"/>
        </w:rPr>
      </w:pPr>
    </w:p>
    <w:bookmarkEnd w:id="0"/>
    <w:p w:rsidR="00FA72F1" w:rsidRDefault="00FA72F1" w:rsidP="0097485A">
      <w:pPr>
        <w:pStyle w:val="a4"/>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
    <w:p w:rsidR="00FA72F1" w:rsidRPr="00DE53B7" w:rsidRDefault="00FA72F1" w:rsidP="00FA72F1">
      <w:pPr>
        <w:shd w:val="clear" w:color="auto" w:fill="FFFFFF"/>
        <w:spacing w:line="360" w:lineRule="auto"/>
        <w:ind w:firstLine="567"/>
        <w:jc w:val="both"/>
        <w:outlineLvl w:val="0"/>
        <w:rPr>
          <w:b/>
          <w:bCs/>
          <w:color w:val="000000" w:themeColor="text1"/>
          <w:kern w:val="36"/>
          <w:sz w:val="28"/>
          <w:szCs w:val="28"/>
        </w:rPr>
      </w:pPr>
      <w:r>
        <w:rPr>
          <w:b/>
          <w:bCs/>
          <w:color w:val="000000" w:themeColor="text1"/>
          <w:kern w:val="36"/>
          <w:sz w:val="28"/>
          <w:szCs w:val="28"/>
        </w:rPr>
        <w:t xml:space="preserve">1.1 Классификация ассортимента газированных напитков  </w:t>
      </w:r>
    </w:p>
    <w:p w:rsidR="00FA72F1" w:rsidRPr="001D67AE" w:rsidRDefault="00FA72F1" w:rsidP="00FA72F1">
      <w:pPr>
        <w:pStyle w:val="a5"/>
        <w:shd w:val="clear" w:color="auto" w:fill="FFFFFF"/>
        <w:spacing w:before="0" w:beforeAutospacing="0" w:after="0" w:afterAutospacing="0"/>
        <w:ind w:firstLine="567"/>
        <w:jc w:val="both"/>
        <w:rPr>
          <w:color w:val="000000"/>
          <w:sz w:val="28"/>
          <w:szCs w:val="28"/>
        </w:rPr>
      </w:pPr>
      <w:r w:rsidRPr="001D67AE">
        <w:rPr>
          <w:color w:val="000000"/>
          <w:sz w:val="28"/>
          <w:szCs w:val="28"/>
        </w:rPr>
        <w:t>В зависимости от используемого сырья, технологии производства и назначения подразделяют напитки на группы:</w:t>
      </w:r>
    </w:p>
    <w:p w:rsidR="00FA72F1" w:rsidRPr="001D67AE" w:rsidRDefault="00FA72F1" w:rsidP="00FA72F1">
      <w:pPr>
        <w:pStyle w:val="a5"/>
        <w:numPr>
          <w:ilvl w:val="0"/>
          <w:numId w:val="2"/>
        </w:numPr>
        <w:shd w:val="clear" w:color="auto" w:fill="FFFFFF"/>
        <w:spacing w:before="0" w:beforeAutospacing="0" w:after="0" w:afterAutospacing="0"/>
        <w:ind w:left="0" w:firstLine="567"/>
        <w:jc w:val="both"/>
        <w:rPr>
          <w:color w:val="000000"/>
          <w:sz w:val="28"/>
          <w:szCs w:val="28"/>
        </w:rPr>
      </w:pPr>
      <w:r w:rsidRPr="001D67AE">
        <w:rPr>
          <w:color w:val="000000"/>
          <w:sz w:val="28"/>
          <w:szCs w:val="28"/>
        </w:rPr>
        <w:t>сокосодержащие;</w:t>
      </w:r>
    </w:p>
    <w:p w:rsidR="00FA72F1" w:rsidRPr="001D67AE" w:rsidRDefault="00FA72F1" w:rsidP="00FA72F1">
      <w:pPr>
        <w:pStyle w:val="a5"/>
        <w:numPr>
          <w:ilvl w:val="0"/>
          <w:numId w:val="2"/>
        </w:numPr>
        <w:shd w:val="clear" w:color="auto" w:fill="FFFFFF"/>
        <w:spacing w:before="0" w:beforeAutospacing="0" w:after="0" w:afterAutospacing="0"/>
        <w:ind w:left="0" w:firstLine="567"/>
        <w:jc w:val="both"/>
        <w:rPr>
          <w:color w:val="000000"/>
          <w:sz w:val="28"/>
          <w:szCs w:val="28"/>
        </w:rPr>
      </w:pPr>
      <w:r w:rsidRPr="001D67AE">
        <w:rPr>
          <w:color w:val="000000"/>
          <w:sz w:val="28"/>
          <w:szCs w:val="28"/>
        </w:rPr>
        <w:t>напитки на зерновом сырье;</w:t>
      </w:r>
    </w:p>
    <w:p w:rsidR="00FA72F1" w:rsidRPr="001D67AE" w:rsidRDefault="00FA72F1" w:rsidP="00FA72F1">
      <w:pPr>
        <w:pStyle w:val="a5"/>
        <w:numPr>
          <w:ilvl w:val="0"/>
          <w:numId w:val="2"/>
        </w:numPr>
        <w:shd w:val="clear" w:color="auto" w:fill="FFFFFF"/>
        <w:spacing w:before="0" w:beforeAutospacing="0" w:after="0" w:afterAutospacing="0"/>
        <w:ind w:left="0" w:firstLine="567"/>
        <w:jc w:val="both"/>
        <w:rPr>
          <w:color w:val="000000"/>
          <w:sz w:val="28"/>
          <w:szCs w:val="28"/>
        </w:rPr>
      </w:pPr>
      <w:r w:rsidRPr="001D67AE">
        <w:rPr>
          <w:color w:val="000000"/>
          <w:sz w:val="28"/>
          <w:szCs w:val="28"/>
        </w:rPr>
        <w:t>напитки на пряно-ароматическом растительном сырье;</w:t>
      </w:r>
    </w:p>
    <w:p w:rsidR="00FA72F1" w:rsidRPr="001D67AE" w:rsidRDefault="00FA72F1" w:rsidP="00FA72F1">
      <w:pPr>
        <w:pStyle w:val="a5"/>
        <w:numPr>
          <w:ilvl w:val="0"/>
          <w:numId w:val="2"/>
        </w:numPr>
        <w:shd w:val="clear" w:color="auto" w:fill="FFFFFF"/>
        <w:spacing w:before="0" w:beforeAutospacing="0" w:after="0" w:afterAutospacing="0"/>
        <w:ind w:left="0" w:firstLine="567"/>
        <w:jc w:val="both"/>
        <w:rPr>
          <w:color w:val="000000"/>
          <w:sz w:val="28"/>
          <w:szCs w:val="28"/>
        </w:rPr>
      </w:pPr>
      <w:r w:rsidRPr="001D67AE">
        <w:rPr>
          <w:color w:val="000000"/>
          <w:sz w:val="28"/>
          <w:szCs w:val="28"/>
        </w:rPr>
        <w:t>напитки на ароматизаторах (эссенциях и ароматных спиртах);</w:t>
      </w:r>
    </w:p>
    <w:p w:rsidR="00FA72F1" w:rsidRPr="001D67AE" w:rsidRDefault="00FA72F1" w:rsidP="00FA72F1">
      <w:pPr>
        <w:pStyle w:val="a5"/>
        <w:numPr>
          <w:ilvl w:val="0"/>
          <w:numId w:val="2"/>
        </w:numPr>
        <w:shd w:val="clear" w:color="auto" w:fill="FFFFFF"/>
        <w:spacing w:before="0" w:beforeAutospacing="0" w:after="0" w:afterAutospacing="0"/>
        <w:ind w:left="0" w:firstLine="567"/>
        <w:jc w:val="both"/>
        <w:rPr>
          <w:color w:val="000000"/>
          <w:sz w:val="28"/>
          <w:szCs w:val="28"/>
        </w:rPr>
      </w:pPr>
      <w:r w:rsidRPr="001D67AE">
        <w:rPr>
          <w:color w:val="000000"/>
          <w:sz w:val="28"/>
          <w:szCs w:val="28"/>
        </w:rPr>
        <w:t>напитки брожения;</w:t>
      </w:r>
    </w:p>
    <w:p w:rsidR="00FA72F1" w:rsidRDefault="00FA72F1" w:rsidP="00FA72F1">
      <w:pPr>
        <w:pStyle w:val="a5"/>
        <w:numPr>
          <w:ilvl w:val="0"/>
          <w:numId w:val="2"/>
        </w:numPr>
        <w:shd w:val="clear" w:color="auto" w:fill="FFFFFF"/>
        <w:spacing w:before="0" w:beforeAutospacing="0" w:after="0" w:afterAutospacing="0"/>
        <w:ind w:left="0" w:firstLine="567"/>
        <w:jc w:val="both"/>
        <w:rPr>
          <w:color w:val="000000"/>
          <w:sz w:val="28"/>
          <w:szCs w:val="28"/>
        </w:rPr>
      </w:pPr>
      <w:r w:rsidRPr="001D67AE">
        <w:rPr>
          <w:color w:val="000000"/>
          <w:sz w:val="28"/>
          <w:szCs w:val="28"/>
        </w:rPr>
        <w:t>напитки специального назначения;</w:t>
      </w:r>
    </w:p>
    <w:p w:rsidR="00FA72F1" w:rsidRPr="00FC5418" w:rsidRDefault="00FA72F1" w:rsidP="00FA72F1">
      <w:pPr>
        <w:pStyle w:val="a5"/>
        <w:numPr>
          <w:ilvl w:val="0"/>
          <w:numId w:val="2"/>
        </w:numPr>
        <w:shd w:val="clear" w:color="auto" w:fill="FFFFFF"/>
        <w:spacing w:before="0" w:beforeAutospacing="0" w:after="0" w:afterAutospacing="0"/>
        <w:ind w:left="0" w:firstLine="567"/>
        <w:jc w:val="both"/>
        <w:rPr>
          <w:color w:val="000000"/>
          <w:sz w:val="28"/>
          <w:szCs w:val="28"/>
        </w:rPr>
      </w:pPr>
      <w:r w:rsidRPr="00FC5418">
        <w:rPr>
          <w:color w:val="000000"/>
          <w:sz w:val="28"/>
          <w:szCs w:val="28"/>
        </w:rPr>
        <w:t>искусственно-минерализованные воды.</w:t>
      </w:r>
    </w:p>
    <w:p w:rsidR="00FA72F1" w:rsidRDefault="00FA72F1" w:rsidP="00FA72F1">
      <w:pPr>
        <w:shd w:val="clear" w:color="auto" w:fill="FFFFFF"/>
        <w:ind w:firstLine="567"/>
        <w:jc w:val="both"/>
      </w:pPr>
    </w:p>
    <w:p w:rsidR="00FA72F1" w:rsidRDefault="00FA72F1" w:rsidP="00FA72F1">
      <w:pPr>
        <w:shd w:val="clear" w:color="auto" w:fill="FFFFFF"/>
        <w:ind w:firstLine="567"/>
        <w:jc w:val="both"/>
        <w:rPr>
          <w:sz w:val="28"/>
        </w:rPr>
      </w:pPr>
      <w:r w:rsidRPr="00FA72F1">
        <w:rPr>
          <w:sz w:val="28"/>
        </w:rPr>
        <w:t>Ассортимен</w:t>
      </w:r>
      <w:r>
        <w:rPr>
          <w:sz w:val="28"/>
        </w:rPr>
        <w:t>т газированных напитков производства ЮСИЛ представлен в приложении А.</w:t>
      </w:r>
    </w:p>
    <w:p w:rsidR="00FA72F1" w:rsidRDefault="00FA72F1" w:rsidP="0097485A">
      <w:pPr>
        <w:pStyle w:val="a4"/>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
    <w:p w:rsidR="00FA72F1" w:rsidRPr="00FA72F1" w:rsidRDefault="00FA72F1" w:rsidP="00FA72F1">
      <w:pPr>
        <w:pStyle w:val="a4"/>
        <w:numPr>
          <w:ilvl w:val="1"/>
          <w:numId w:val="6"/>
        </w:numPr>
        <w:shd w:val="clear" w:color="auto" w:fill="FFFFFF"/>
        <w:ind w:left="567" w:firstLine="284"/>
        <w:jc w:val="both"/>
        <w:rPr>
          <w:rFonts w:ascii="Times New Roman" w:hAnsi="Times New Roman" w:cs="Times New Roman"/>
          <w:b/>
          <w:bCs/>
          <w:color w:val="000000"/>
          <w:sz w:val="28"/>
          <w:szCs w:val="28"/>
        </w:rPr>
      </w:pPr>
      <w:r w:rsidRPr="00FA72F1">
        <w:rPr>
          <w:rFonts w:ascii="Times New Roman" w:hAnsi="Times New Roman" w:cs="Times New Roman"/>
          <w:b/>
          <w:bCs/>
          <w:color w:val="000000"/>
          <w:sz w:val="28"/>
          <w:szCs w:val="28"/>
        </w:rPr>
        <w:t xml:space="preserve"> Химический состав газированных напитков</w:t>
      </w:r>
    </w:p>
    <w:p w:rsidR="00FA72F1" w:rsidRDefault="00FA72F1" w:rsidP="00FA72F1">
      <w:pPr>
        <w:pStyle w:val="a4"/>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Углекислый газ, сахар, </w:t>
      </w:r>
      <w:r w:rsidRPr="00AD16D2">
        <w:rPr>
          <w:rFonts w:ascii="Times New Roman" w:eastAsia="Times New Roman" w:hAnsi="Times New Roman" w:cs="Times New Roman"/>
          <w:color w:val="000000"/>
          <w:sz w:val="28"/>
          <w:szCs w:val="28"/>
          <w:lang w:eastAsia="ru-RU"/>
        </w:rPr>
        <w:t>аспартам,</w:t>
      </w:r>
      <w:r>
        <w:rPr>
          <w:rFonts w:ascii="Times New Roman" w:eastAsia="Times New Roman" w:hAnsi="Times New Roman" w:cs="Times New Roman"/>
          <w:color w:val="000000"/>
          <w:sz w:val="28"/>
          <w:szCs w:val="28"/>
          <w:lang w:eastAsia="ru-RU"/>
        </w:rPr>
        <w:t xml:space="preserve">  бензоат натрия, л</w:t>
      </w:r>
      <w:r w:rsidRPr="00AD16D2">
        <w:rPr>
          <w:rFonts w:ascii="Times New Roman" w:eastAsia="Times New Roman" w:hAnsi="Times New Roman" w:cs="Times New Roman"/>
          <w:color w:val="000000"/>
          <w:sz w:val="28"/>
          <w:szCs w:val="28"/>
          <w:lang w:eastAsia="ru-RU"/>
        </w:rPr>
        <w:t>имонная кислота е-330, ортофосфорная кислота е-338, кофеин, красители, ароматизаторы</w:t>
      </w:r>
      <w:r w:rsidRPr="00F76316">
        <w:rPr>
          <w:rFonts w:ascii="Times New Roman" w:eastAsia="Times New Roman" w:hAnsi="Times New Roman" w:cs="Times New Roman"/>
          <w:color w:val="000000"/>
          <w:sz w:val="28"/>
          <w:szCs w:val="28"/>
          <w:lang w:eastAsia="ru-RU"/>
        </w:rPr>
        <w:t>.</w:t>
      </w:r>
    </w:p>
    <w:p w:rsidR="00FA72F1" w:rsidRDefault="00FA72F1" w:rsidP="00FA72F1">
      <w:pPr>
        <w:pStyle w:val="a4"/>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w:t>
      </w:r>
      <w:r w:rsidRPr="00F76316">
        <w:rPr>
          <w:rFonts w:ascii="Times New Roman" w:eastAsia="Times New Roman" w:hAnsi="Times New Roman" w:cs="Times New Roman"/>
          <w:color w:val="000000"/>
          <w:sz w:val="28"/>
          <w:szCs w:val="28"/>
          <w:lang w:eastAsia="ru-RU"/>
        </w:rPr>
        <w:t xml:space="preserve"> вся ценность газированного напитка, который выпускается под</w:t>
      </w:r>
      <w:r>
        <w:rPr>
          <w:rFonts w:ascii="Times New Roman" w:eastAsia="Times New Roman" w:hAnsi="Times New Roman" w:cs="Times New Roman"/>
          <w:color w:val="000000"/>
          <w:sz w:val="28"/>
          <w:szCs w:val="28"/>
          <w:lang w:eastAsia="ru-RU"/>
        </w:rPr>
        <w:t xml:space="preserve"> </w:t>
      </w:r>
      <w:r w:rsidRPr="00F76316">
        <w:rPr>
          <w:rFonts w:ascii="Times New Roman" w:eastAsia="Times New Roman" w:hAnsi="Times New Roman" w:cs="Times New Roman"/>
          <w:color w:val="000000"/>
          <w:sz w:val="28"/>
          <w:szCs w:val="28"/>
          <w:lang w:eastAsia="ru-RU"/>
        </w:rPr>
        <w:t xml:space="preserve"> десятками торговых марок, заключается в воде и углекислом газе, а вся привлекательность – в ароматизаторе и красителе</w:t>
      </w:r>
      <w:r>
        <w:rPr>
          <w:rFonts w:ascii="Times New Roman" w:eastAsia="Times New Roman" w:hAnsi="Times New Roman" w:cs="Times New Roman"/>
          <w:color w:val="000000"/>
          <w:sz w:val="28"/>
          <w:szCs w:val="28"/>
          <w:lang w:eastAsia="ru-RU"/>
        </w:rPr>
        <w:t>.</w:t>
      </w:r>
    </w:p>
    <w:p w:rsidR="00AD16D2" w:rsidRDefault="00AD16D2" w:rsidP="0097485A">
      <w:pPr>
        <w:pStyle w:val="a4"/>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
    <w:p w:rsidR="00FA72F1" w:rsidRDefault="00FA72F1" w:rsidP="0097485A">
      <w:pPr>
        <w:pStyle w:val="a4"/>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p>
    <w:p w:rsidR="00AD16D2" w:rsidRPr="00FC5418" w:rsidRDefault="00AD16D2" w:rsidP="0097485A">
      <w:pPr>
        <w:shd w:val="clear" w:color="auto" w:fill="FFFFFF"/>
        <w:ind w:firstLine="567"/>
        <w:jc w:val="both"/>
        <w:rPr>
          <w:b/>
          <w:bCs/>
          <w:color w:val="000000"/>
          <w:sz w:val="28"/>
          <w:szCs w:val="28"/>
        </w:rPr>
      </w:pPr>
      <w:r>
        <w:rPr>
          <w:b/>
          <w:bCs/>
          <w:color w:val="000000"/>
          <w:sz w:val="28"/>
          <w:szCs w:val="28"/>
        </w:rPr>
        <w:lastRenderedPageBreak/>
        <w:t>1.</w:t>
      </w:r>
      <w:r w:rsidR="00FA72F1">
        <w:rPr>
          <w:b/>
          <w:bCs/>
          <w:color w:val="000000"/>
          <w:sz w:val="28"/>
          <w:szCs w:val="28"/>
        </w:rPr>
        <w:t>3</w:t>
      </w:r>
      <w:r w:rsidRPr="00D9728F">
        <w:rPr>
          <w:b/>
          <w:bCs/>
          <w:color w:val="000000"/>
          <w:sz w:val="28"/>
          <w:szCs w:val="28"/>
        </w:rPr>
        <w:t xml:space="preserve"> </w:t>
      </w:r>
      <w:r w:rsidRPr="00F76316">
        <w:rPr>
          <w:b/>
          <w:bCs/>
          <w:color w:val="000000"/>
          <w:sz w:val="28"/>
          <w:szCs w:val="28"/>
        </w:rPr>
        <w:t>Влияние компонентов га</w:t>
      </w:r>
      <w:r>
        <w:rPr>
          <w:b/>
          <w:bCs/>
          <w:color w:val="000000"/>
          <w:sz w:val="28"/>
          <w:szCs w:val="28"/>
        </w:rPr>
        <w:t>зированных напитков на здоровье</w:t>
      </w:r>
    </w:p>
    <w:p w:rsidR="00AD16D2" w:rsidRDefault="00AD16D2" w:rsidP="0097485A">
      <w:pPr>
        <w:ind w:firstLine="567"/>
        <w:jc w:val="both"/>
        <w:rPr>
          <w:color w:val="000000"/>
          <w:sz w:val="28"/>
          <w:szCs w:val="28"/>
        </w:rPr>
      </w:pPr>
      <w:r w:rsidRPr="00AD16D2">
        <w:rPr>
          <w:color w:val="000000"/>
          <w:sz w:val="28"/>
          <w:szCs w:val="28"/>
        </w:rPr>
        <w:t>Во всех газированных напитках обязательно присутствуют консерванты, бензоат натрия (Е 211) или сорбит калия (Е 202), а также красители и ароматизаторы.</w:t>
      </w:r>
    </w:p>
    <w:p w:rsidR="00AD16D2" w:rsidRDefault="00AD16D2" w:rsidP="0097485A">
      <w:pPr>
        <w:ind w:firstLine="567"/>
        <w:jc w:val="both"/>
        <w:rPr>
          <w:color w:val="000000"/>
          <w:sz w:val="28"/>
          <w:szCs w:val="28"/>
        </w:rPr>
      </w:pPr>
      <w:r w:rsidRPr="00AD16D2">
        <w:rPr>
          <w:color w:val="000000"/>
          <w:sz w:val="28"/>
          <w:szCs w:val="28"/>
        </w:rPr>
        <w:t xml:space="preserve"> Все эти вещества, а также сами газы, оказывают неблагоприятное воздействие на слизистую оболочку всего пищеварительного тракта. Содержащиеся в окрашенных сладких газированных напитках красители, консерванты, ароматизаторы и прочие добавки также негативно влияют на здоровье ребенка. </w:t>
      </w:r>
    </w:p>
    <w:p w:rsidR="00AD16D2" w:rsidRDefault="00AD16D2" w:rsidP="0068390B">
      <w:pPr>
        <w:ind w:firstLine="567"/>
        <w:jc w:val="both"/>
        <w:rPr>
          <w:color w:val="000000"/>
          <w:sz w:val="28"/>
          <w:szCs w:val="28"/>
        </w:rPr>
      </w:pPr>
      <w:r w:rsidRPr="00AD16D2">
        <w:rPr>
          <w:color w:val="000000"/>
          <w:sz w:val="28"/>
          <w:szCs w:val="28"/>
        </w:rPr>
        <w:t>Помимо аллергических реакций, они могут приводить к так называемому «синдрому гиперактивности и пониженного внимания».</w:t>
      </w:r>
    </w:p>
    <w:p w:rsidR="00996680" w:rsidRPr="00FA72F1" w:rsidRDefault="0068390B" w:rsidP="00FA72F1">
      <w:pPr>
        <w:ind w:firstLine="567"/>
        <w:jc w:val="both"/>
      </w:pPr>
      <w:r w:rsidRPr="00F76316">
        <w:rPr>
          <w:color w:val="000000"/>
          <w:sz w:val="28"/>
          <w:szCs w:val="28"/>
        </w:rPr>
        <w:t>Детям с таким синдромом труднее учиться. Таким образом, понятно, что газированные напитки, если их очень часто употреблять, могут оказывать негативное воздействие на здоровье. Поэтому небольшие меры предосторожности не помешают.</w:t>
      </w:r>
    </w:p>
    <w:p w:rsidR="00FA72F1" w:rsidRPr="00FA72F1" w:rsidRDefault="00FA72F1" w:rsidP="0068390B">
      <w:pPr>
        <w:shd w:val="clear" w:color="auto" w:fill="FFFFFF"/>
        <w:ind w:firstLine="567"/>
        <w:jc w:val="both"/>
        <w:rPr>
          <w:sz w:val="28"/>
        </w:rPr>
      </w:pPr>
    </w:p>
    <w:p w:rsidR="00320A65" w:rsidRDefault="00520631" w:rsidP="0068390B">
      <w:pPr>
        <w:shd w:val="clear" w:color="auto" w:fill="FFFFFF"/>
        <w:ind w:firstLine="567"/>
        <w:jc w:val="both"/>
        <w:rPr>
          <w:b/>
          <w:bCs/>
          <w:color w:val="000000"/>
          <w:sz w:val="28"/>
          <w:szCs w:val="28"/>
        </w:rPr>
      </w:pPr>
      <w:r>
        <w:rPr>
          <w:b/>
          <w:bCs/>
          <w:color w:val="000000"/>
          <w:sz w:val="28"/>
          <w:szCs w:val="28"/>
        </w:rPr>
        <w:t>1.4</w:t>
      </w:r>
      <w:r w:rsidR="00320A65" w:rsidRPr="005A4AAA">
        <w:rPr>
          <w:b/>
          <w:bCs/>
          <w:color w:val="000000"/>
          <w:sz w:val="28"/>
          <w:szCs w:val="28"/>
        </w:rPr>
        <w:t xml:space="preserve"> Влияние красителей, входящих в состав газированных напитков, на яичную скорлупу</w:t>
      </w:r>
    </w:p>
    <w:p w:rsidR="00520631" w:rsidRDefault="00520631" w:rsidP="0068390B">
      <w:pPr>
        <w:shd w:val="clear" w:color="auto" w:fill="FFFFFF"/>
        <w:ind w:firstLine="567"/>
        <w:jc w:val="both"/>
        <w:rPr>
          <w:b/>
          <w:bCs/>
          <w:color w:val="000000"/>
          <w:sz w:val="28"/>
          <w:szCs w:val="28"/>
        </w:rPr>
      </w:pPr>
    </w:p>
    <w:p w:rsidR="00FA72F1" w:rsidRDefault="00520631" w:rsidP="00FA72F1">
      <w:pPr>
        <w:shd w:val="clear" w:color="auto" w:fill="FFFFFF"/>
        <w:ind w:firstLine="567"/>
        <w:jc w:val="both"/>
        <w:rPr>
          <w:color w:val="000000"/>
          <w:sz w:val="28"/>
          <w:szCs w:val="28"/>
        </w:rPr>
      </w:pPr>
      <w:r>
        <w:rPr>
          <w:color w:val="000000"/>
          <w:sz w:val="28"/>
          <w:szCs w:val="28"/>
        </w:rPr>
        <w:t>При погружении яичной скорлупы в лимонад на некоторое время произошло и</w:t>
      </w:r>
      <w:r w:rsidR="00320A65" w:rsidRPr="005A4AAA">
        <w:rPr>
          <w:color w:val="000000"/>
          <w:sz w:val="28"/>
          <w:szCs w:val="28"/>
        </w:rPr>
        <w:t>з</w:t>
      </w:r>
      <w:r>
        <w:rPr>
          <w:color w:val="000000"/>
          <w:sz w:val="28"/>
          <w:szCs w:val="28"/>
        </w:rPr>
        <w:t>менение окраски яичной скорлупы. Данный эксперимент подтвердил</w:t>
      </w:r>
      <w:r w:rsidR="00320A65" w:rsidRPr="005A4AAA">
        <w:rPr>
          <w:color w:val="000000"/>
          <w:sz w:val="28"/>
          <w:szCs w:val="28"/>
        </w:rPr>
        <w:t xml:space="preserve"> присутствие в исследуемых напитках красителей. Окрашивание скорлупы</w:t>
      </w:r>
      <w:r>
        <w:rPr>
          <w:color w:val="000000"/>
          <w:sz w:val="28"/>
          <w:szCs w:val="28"/>
        </w:rPr>
        <w:t xml:space="preserve"> </w:t>
      </w:r>
      <w:r w:rsidR="00320A65" w:rsidRPr="005A4AAA">
        <w:rPr>
          <w:color w:val="000000"/>
          <w:sz w:val="28"/>
          <w:szCs w:val="28"/>
        </w:rPr>
        <w:t xml:space="preserve"> показывает, что зубы также могут окрашиваться при употреблении этих напитков.</w:t>
      </w:r>
    </w:p>
    <w:p w:rsidR="00F81246" w:rsidRDefault="00F81246" w:rsidP="0068390B">
      <w:pPr>
        <w:ind w:firstLine="567"/>
        <w:jc w:val="both"/>
      </w:pPr>
    </w:p>
    <w:p w:rsidR="00520631" w:rsidRDefault="00520631" w:rsidP="0068390B">
      <w:pPr>
        <w:shd w:val="clear" w:color="auto" w:fill="FFFFFF"/>
        <w:ind w:firstLine="567"/>
        <w:jc w:val="both"/>
        <w:rPr>
          <w:b/>
          <w:bCs/>
          <w:color w:val="000000"/>
          <w:sz w:val="28"/>
          <w:szCs w:val="28"/>
        </w:rPr>
      </w:pPr>
      <w:r>
        <w:rPr>
          <w:b/>
          <w:bCs/>
          <w:color w:val="000000"/>
          <w:sz w:val="28"/>
          <w:szCs w:val="28"/>
        </w:rPr>
        <w:t xml:space="preserve">1.5 </w:t>
      </w:r>
      <w:r w:rsidRPr="005A4AAA">
        <w:rPr>
          <w:b/>
          <w:bCs/>
          <w:color w:val="000000"/>
          <w:sz w:val="28"/>
          <w:szCs w:val="28"/>
        </w:rPr>
        <w:t>Влияние кислой среды растворов газированных напитков на известняк</w:t>
      </w:r>
    </w:p>
    <w:p w:rsidR="00520631" w:rsidRPr="005A4AAA" w:rsidRDefault="00520631" w:rsidP="0068390B">
      <w:pPr>
        <w:shd w:val="clear" w:color="auto" w:fill="FFFFFF"/>
        <w:ind w:firstLine="567"/>
        <w:jc w:val="both"/>
        <w:rPr>
          <w:color w:val="000000"/>
          <w:sz w:val="28"/>
          <w:szCs w:val="28"/>
        </w:rPr>
      </w:pPr>
      <w:r>
        <w:rPr>
          <w:color w:val="000000"/>
          <w:sz w:val="28"/>
          <w:szCs w:val="28"/>
        </w:rPr>
        <w:t>При погружении кусочка С</w:t>
      </w:r>
      <w:r>
        <w:rPr>
          <w:color w:val="000000"/>
          <w:sz w:val="28"/>
          <w:szCs w:val="28"/>
          <w:lang w:val="en-US"/>
        </w:rPr>
        <w:t>aCO</w:t>
      </w:r>
      <w:r>
        <w:rPr>
          <w:color w:val="000000"/>
          <w:sz w:val="28"/>
          <w:szCs w:val="28"/>
        </w:rPr>
        <w:t xml:space="preserve">3 в стакан с лимонадом, </w:t>
      </w:r>
      <w:r w:rsidRPr="005A4AAA">
        <w:rPr>
          <w:color w:val="000000"/>
          <w:sz w:val="28"/>
          <w:szCs w:val="28"/>
        </w:rPr>
        <w:t>наблюдается выделение газа и растворение карбоната кальция.</w:t>
      </w:r>
    </w:p>
    <w:p w:rsidR="00520631" w:rsidRDefault="00520631" w:rsidP="0068390B">
      <w:pPr>
        <w:shd w:val="clear" w:color="auto" w:fill="FFFFFF"/>
        <w:ind w:firstLine="567"/>
        <w:jc w:val="both"/>
        <w:rPr>
          <w:color w:val="000000"/>
          <w:sz w:val="28"/>
          <w:szCs w:val="28"/>
        </w:rPr>
      </w:pPr>
      <w:r w:rsidRPr="005A4AAA">
        <w:rPr>
          <w:color w:val="000000"/>
          <w:sz w:val="28"/>
          <w:szCs w:val="28"/>
        </w:rPr>
        <w:t>Вывод: Полученные результаты подтверждают присутствие в составе исследуемых напитков кислот, которые могут разрушающе действовать на эмаль зубов и костную систему организма.</w:t>
      </w:r>
    </w:p>
    <w:p w:rsidR="00337A17" w:rsidRDefault="00DA4759" w:rsidP="0068390B">
      <w:pPr>
        <w:shd w:val="clear" w:color="auto" w:fill="FFFFFF"/>
        <w:ind w:firstLine="567"/>
        <w:jc w:val="both"/>
        <w:rPr>
          <w:color w:val="000000"/>
          <w:sz w:val="28"/>
          <w:szCs w:val="28"/>
        </w:rPr>
      </w:pPr>
      <w:r>
        <w:rPr>
          <w:color w:val="000000"/>
          <w:sz w:val="28"/>
          <w:szCs w:val="28"/>
        </w:rPr>
        <w:t>Все о</w:t>
      </w:r>
      <w:r w:rsidR="00EA06CB">
        <w:rPr>
          <w:color w:val="000000"/>
          <w:sz w:val="28"/>
          <w:szCs w:val="28"/>
        </w:rPr>
        <w:t xml:space="preserve">пыты представлены в приложении А </w:t>
      </w:r>
    </w:p>
    <w:p w:rsidR="00996680" w:rsidRDefault="00996680" w:rsidP="0097485A">
      <w:pPr>
        <w:pStyle w:val="a4"/>
        <w:shd w:val="clear" w:color="auto" w:fill="FFFFFF"/>
        <w:spacing w:after="0" w:line="240" w:lineRule="auto"/>
        <w:ind w:left="0" w:firstLine="567"/>
        <w:jc w:val="both"/>
        <w:rPr>
          <w:rFonts w:ascii="Times New Roman" w:eastAsia="Times New Roman" w:hAnsi="Times New Roman" w:cs="Times New Roman"/>
          <w:b/>
          <w:bCs/>
          <w:color w:val="000000"/>
          <w:sz w:val="28"/>
          <w:szCs w:val="28"/>
          <w:lang w:eastAsia="ru-RU"/>
        </w:rPr>
      </w:pPr>
    </w:p>
    <w:p w:rsidR="00337A17" w:rsidRPr="0027760D" w:rsidRDefault="00FC5418" w:rsidP="00FA72F1">
      <w:pPr>
        <w:shd w:val="clear" w:color="auto" w:fill="FFFFFF"/>
        <w:ind w:firstLine="567"/>
        <w:jc w:val="both"/>
        <w:rPr>
          <w:b/>
          <w:bCs/>
          <w:color w:val="000000"/>
          <w:sz w:val="28"/>
          <w:szCs w:val="28"/>
        </w:rPr>
      </w:pPr>
      <w:r w:rsidRPr="0027760D">
        <w:rPr>
          <w:b/>
          <w:bCs/>
          <w:color w:val="000000"/>
          <w:sz w:val="28"/>
          <w:szCs w:val="28"/>
        </w:rPr>
        <w:t xml:space="preserve">2 </w:t>
      </w:r>
      <w:r w:rsidR="00337A17" w:rsidRPr="0027760D">
        <w:rPr>
          <w:b/>
          <w:bCs/>
          <w:color w:val="000000"/>
          <w:sz w:val="28"/>
          <w:szCs w:val="28"/>
        </w:rPr>
        <w:t>Маркетинговые исследования лимонадов ЮСИЛ</w:t>
      </w:r>
    </w:p>
    <w:p w:rsidR="00520631" w:rsidRDefault="00520631" w:rsidP="0097485A">
      <w:pPr>
        <w:shd w:val="clear" w:color="auto" w:fill="FFFFFF"/>
        <w:ind w:firstLine="567"/>
        <w:jc w:val="both"/>
        <w:rPr>
          <w:b/>
          <w:bCs/>
          <w:color w:val="000000"/>
          <w:sz w:val="28"/>
          <w:szCs w:val="28"/>
        </w:rPr>
      </w:pPr>
    </w:p>
    <w:p w:rsidR="00337A17" w:rsidRDefault="00337A17" w:rsidP="0097485A">
      <w:pPr>
        <w:shd w:val="clear" w:color="auto" w:fill="FFFFFF"/>
        <w:ind w:firstLine="567"/>
        <w:jc w:val="both"/>
        <w:rPr>
          <w:b/>
          <w:bCs/>
          <w:color w:val="000000"/>
          <w:sz w:val="28"/>
          <w:szCs w:val="28"/>
        </w:rPr>
      </w:pPr>
      <w:r>
        <w:rPr>
          <w:b/>
          <w:bCs/>
          <w:color w:val="000000"/>
          <w:sz w:val="28"/>
          <w:szCs w:val="28"/>
        </w:rPr>
        <w:t>2.1 Социологический опрос среди студентов ЮТК</w:t>
      </w:r>
    </w:p>
    <w:p w:rsidR="00337A17" w:rsidRDefault="00337A17" w:rsidP="0097485A">
      <w:pPr>
        <w:shd w:val="clear" w:color="auto" w:fill="FFFFFF"/>
        <w:ind w:firstLine="567"/>
        <w:jc w:val="both"/>
        <w:rPr>
          <w:color w:val="000000"/>
          <w:sz w:val="28"/>
          <w:szCs w:val="28"/>
        </w:rPr>
      </w:pPr>
      <w:r>
        <w:rPr>
          <w:color w:val="000000"/>
          <w:sz w:val="28"/>
          <w:szCs w:val="28"/>
        </w:rPr>
        <w:t>Большинство учащихся (92%), участвующих в опросе любят газированные напитки, 47% пьют её каждый день.</w:t>
      </w:r>
      <w:r w:rsidRPr="00337A17">
        <w:rPr>
          <w:color w:val="000000"/>
          <w:sz w:val="28"/>
          <w:szCs w:val="28"/>
        </w:rPr>
        <w:t xml:space="preserve"> </w:t>
      </w:r>
      <w:r>
        <w:rPr>
          <w:color w:val="000000"/>
          <w:sz w:val="28"/>
          <w:szCs w:val="28"/>
        </w:rPr>
        <w:t>53% опрошенных обучающихся, знают об опасности употребления газированных напитков от родителей, преподавателей, из средств массовой информации, но не придают этой информации большого значения и поэтому употребляют газированные напитки.</w:t>
      </w:r>
    </w:p>
    <w:p w:rsidR="00FA72F1" w:rsidRPr="00FA72F1" w:rsidRDefault="00337A17" w:rsidP="00FA72F1">
      <w:pPr>
        <w:shd w:val="clear" w:color="auto" w:fill="FFFFFF"/>
        <w:ind w:firstLine="567"/>
        <w:jc w:val="both"/>
        <w:rPr>
          <w:color w:val="000000"/>
          <w:sz w:val="28"/>
          <w:szCs w:val="28"/>
        </w:rPr>
      </w:pPr>
      <w:r>
        <w:rPr>
          <w:color w:val="000000"/>
          <w:sz w:val="28"/>
          <w:szCs w:val="28"/>
        </w:rPr>
        <w:t>Наибольшее предпочтение отдают лимонаду (32%). На выбор напитка оказывают влияние реклама (60%). Многих(55 %) не смущает яркий цв</w:t>
      </w:r>
      <w:r w:rsidR="00FA72F1">
        <w:rPr>
          <w:color w:val="000000"/>
          <w:sz w:val="28"/>
          <w:szCs w:val="28"/>
        </w:rPr>
        <w:t>ет напитка, а только привлекает.</w:t>
      </w:r>
    </w:p>
    <w:p w:rsidR="0097485A" w:rsidRDefault="0097485A" w:rsidP="00FA72F1">
      <w:pPr>
        <w:shd w:val="clear" w:color="auto" w:fill="FFFFFF"/>
        <w:jc w:val="both"/>
        <w:rPr>
          <w:b/>
          <w:bCs/>
          <w:color w:val="000000"/>
          <w:sz w:val="28"/>
          <w:szCs w:val="28"/>
        </w:rPr>
      </w:pPr>
      <w:r>
        <w:rPr>
          <w:b/>
          <w:bCs/>
          <w:color w:val="000000"/>
          <w:sz w:val="28"/>
          <w:szCs w:val="28"/>
        </w:rPr>
        <w:lastRenderedPageBreak/>
        <w:t>2.2. Интервьюирование</w:t>
      </w:r>
    </w:p>
    <w:p w:rsidR="0097485A" w:rsidRPr="001C327F" w:rsidRDefault="0097485A" w:rsidP="0097485A">
      <w:pPr>
        <w:shd w:val="clear" w:color="auto" w:fill="FFFFFF"/>
        <w:ind w:firstLine="567"/>
        <w:jc w:val="both"/>
        <w:rPr>
          <w:b/>
          <w:bCs/>
          <w:color w:val="000000"/>
          <w:sz w:val="28"/>
          <w:szCs w:val="28"/>
        </w:rPr>
      </w:pPr>
    </w:p>
    <w:p w:rsidR="0097485A" w:rsidRDefault="0097485A" w:rsidP="0097485A">
      <w:pPr>
        <w:shd w:val="clear" w:color="auto" w:fill="FFFFFF"/>
        <w:ind w:firstLine="567"/>
        <w:jc w:val="both"/>
        <w:rPr>
          <w:color w:val="000000"/>
          <w:sz w:val="28"/>
          <w:szCs w:val="28"/>
        </w:rPr>
      </w:pPr>
      <w:r>
        <w:rPr>
          <w:color w:val="000000"/>
          <w:sz w:val="28"/>
          <w:szCs w:val="28"/>
        </w:rPr>
        <w:t>В беседе с продавцом магазина «Окей», Людмилой Ивановной мы узнали, что в магазине большой ассортимент газированных напитков. Наибольшим спросом пользуется лимонад разных производителей, но чаще покупают лимонад ЮСИЛ, так как он производится на территории  нашего города, всегда большой ассортимент, быстрая доставка, поэтому он всегда есть на  полках данного магазина</w:t>
      </w:r>
    </w:p>
    <w:p w:rsidR="0097485A" w:rsidRDefault="0097485A" w:rsidP="0097485A">
      <w:pPr>
        <w:ind w:firstLine="567"/>
        <w:jc w:val="both"/>
      </w:pPr>
    </w:p>
    <w:p w:rsidR="00FC5418" w:rsidRDefault="00FC5418" w:rsidP="0097485A">
      <w:pPr>
        <w:ind w:firstLine="567"/>
        <w:jc w:val="both"/>
      </w:pPr>
    </w:p>
    <w:p w:rsidR="00FC5418" w:rsidRPr="00FC5418" w:rsidRDefault="00FC5418" w:rsidP="0097485A">
      <w:pPr>
        <w:shd w:val="clear" w:color="auto" w:fill="FFFFFF"/>
        <w:ind w:firstLine="567"/>
        <w:jc w:val="both"/>
        <w:rPr>
          <w:b/>
          <w:color w:val="000000"/>
          <w:sz w:val="32"/>
          <w:szCs w:val="32"/>
        </w:rPr>
      </w:pPr>
      <w:r w:rsidRPr="00FC5418">
        <w:rPr>
          <w:b/>
          <w:color w:val="000000"/>
          <w:sz w:val="32"/>
          <w:szCs w:val="32"/>
        </w:rPr>
        <w:t xml:space="preserve">Заключение </w:t>
      </w:r>
    </w:p>
    <w:p w:rsidR="00FC5418" w:rsidRDefault="00FC5418" w:rsidP="0097485A">
      <w:pPr>
        <w:shd w:val="clear" w:color="auto" w:fill="FFFFFF"/>
        <w:ind w:firstLine="567"/>
        <w:jc w:val="both"/>
        <w:rPr>
          <w:color w:val="000000"/>
          <w:sz w:val="28"/>
          <w:szCs w:val="28"/>
        </w:rPr>
      </w:pPr>
      <w:r w:rsidRPr="005A4AAA">
        <w:rPr>
          <w:color w:val="000000"/>
          <w:sz w:val="28"/>
          <w:szCs w:val="28"/>
        </w:rPr>
        <w:t>Предлагаемые прои</w:t>
      </w:r>
      <w:r>
        <w:rPr>
          <w:color w:val="000000"/>
          <w:sz w:val="28"/>
          <w:szCs w:val="28"/>
        </w:rPr>
        <w:t>зводителе</w:t>
      </w:r>
      <w:r w:rsidRPr="005A4AAA">
        <w:rPr>
          <w:color w:val="000000"/>
          <w:sz w:val="28"/>
          <w:szCs w:val="28"/>
        </w:rPr>
        <w:t>м напитки за счет содержания в них вредных добавок, могут являться причиной серьезных заболеваний, поэтому прежде чем употреблять напиток, следует обратить внимание на состав.</w:t>
      </w:r>
    </w:p>
    <w:p w:rsidR="00FC5418" w:rsidRDefault="00FC5418" w:rsidP="0097485A">
      <w:pPr>
        <w:shd w:val="clear" w:color="auto" w:fill="FFFFFF"/>
        <w:ind w:firstLine="567"/>
        <w:jc w:val="both"/>
        <w:rPr>
          <w:color w:val="000000"/>
          <w:sz w:val="28"/>
          <w:szCs w:val="28"/>
        </w:rPr>
      </w:pPr>
      <w:r>
        <w:rPr>
          <w:color w:val="000000"/>
          <w:sz w:val="28"/>
          <w:szCs w:val="28"/>
        </w:rPr>
        <w:t>В</w:t>
      </w:r>
      <w:r w:rsidRPr="005A4AAA">
        <w:rPr>
          <w:color w:val="000000"/>
          <w:sz w:val="28"/>
          <w:szCs w:val="28"/>
        </w:rPr>
        <w:t>се исследуемые напитки содержат большое количество углекислого газа;</w:t>
      </w:r>
      <w:r>
        <w:rPr>
          <w:color w:val="000000"/>
          <w:sz w:val="28"/>
          <w:szCs w:val="28"/>
        </w:rPr>
        <w:t xml:space="preserve">  </w:t>
      </w:r>
      <w:r w:rsidRPr="005A4AAA">
        <w:rPr>
          <w:color w:val="000000"/>
          <w:sz w:val="28"/>
          <w:szCs w:val="28"/>
        </w:rPr>
        <w:t>обладают повышенной кислотностью растворов;</w:t>
      </w:r>
      <w:r>
        <w:rPr>
          <w:color w:val="000000"/>
          <w:sz w:val="28"/>
          <w:szCs w:val="28"/>
        </w:rPr>
        <w:t xml:space="preserve">  </w:t>
      </w:r>
      <w:r w:rsidRPr="005A4AAA">
        <w:rPr>
          <w:color w:val="000000"/>
          <w:sz w:val="28"/>
          <w:szCs w:val="28"/>
        </w:rPr>
        <w:t>содержат искусст</w:t>
      </w:r>
      <w:r>
        <w:rPr>
          <w:color w:val="000000"/>
          <w:sz w:val="28"/>
          <w:szCs w:val="28"/>
        </w:rPr>
        <w:t>венные красители и ароматизаторы.</w:t>
      </w:r>
    </w:p>
    <w:p w:rsidR="0097485A" w:rsidRDefault="0097485A" w:rsidP="0097485A">
      <w:pPr>
        <w:shd w:val="clear" w:color="auto" w:fill="FFFFFF"/>
        <w:ind w:firstLine="567"/>
        <w:jc w:val="both"/>
        <w:rPr>
          <w:color w:val="000000"/>
          <w:sz w:val="28"/>
          <w:szCs w:val="28"/>
        </w:rPr>
      </w:pPr>
    </w:p>
    <w:p w:rsidR="0097485A" w:rsidRPr="005A4AAA" w:rsidRDefault="0097485A" w:rsidP="0097485A">
      <w:pPr>
        <w:shd w:val="clear" w:color="auto" w:fill="FFFFFF"/>
        <w:ind w:firstLine="567"/>
        <w:jc w:val="both"/>
        <w:rPr>
          <w:color w:val="000000"/>
          <w:sz w:val="28"/>
          <w:szCs w:val="28"/>
        </w:rPr>
      </w:pPr>
      <w:r>
        <w:rPr>
          <w:color w:val="000000"/>
          <w:sz w:val="28"/>
          <w:szCs w:val="28"/>
        </w:rPr>
        <w:t>Цель работы достигнута</w:t>
      </w:r>
    </w:p>
    <w:p w:rsidR="00996680" w:rsidRDefault="00996680" w:rsidP="0097485A">
      <w:pPr>
        <w:ind w:firstLine="567"/>
        <w:jc w:val="both"/>
      </w:pPr>
    </w:p>
    <w:p w:rsidR="0097485A" w:rsidRDefault="0097485A" w:rsidP="0097485A">
      <w:pPr>
        <w:shd w:val="clear" w:color="auto" w:fill="FFFFFF"/>
        <w:ind w:firstLine="567"/>
        <w:jc w:val="both"/>
        <w:rPr>
          <w:b/>
          <w:bCs/>
          <w:color w:val="000000"/>
          <w:sz w:val="28"/>
          <w:szCs w:val="28"/>
        </w:rPr>
      </w:pPr>
      <w:r w:rsidRPr="005A4AAA">
        <w:rPr>
          <w:b/>
          <w:bCs/>
          <w:color w:val="000000"/>
          <w:sz w:val="28"/>
          <w:szCs w:val="28"/>
        </w:rPr>
        <w:t>Рекомендации по выбору безопасных напитков:</w:t>
      </w:r>
    </w:p>
    <w:p w:rsidR="0097485A" w:rsidRPr="005A4AAA" w:rsidRDefault="0097485A" w:rsidP="0097485A">
      <w:pPr>
        <w:shd w:val="clear" w:color="auto" w:fill="FFFFFF"/>
        <w:ind w:firstLine="567"/>
        <w:jc w:val="both"/>
        <w:rPr>
          <w:color w:val="000000"/>
          <w:sz w:val="28"/>
          <w:szCs w:val="28"/>
        </w:rPr>
      </w:pPr>
    </w:p>
    <w:p w:rsidR="0097485A" w:rsidRPr="00314CA7" w:rsidRDefault="0097485A" w:rsidP="0097485A">
      <w:pPr>
        <w:pStyle w:val="a4"/>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314CA7">
        <w:rPr>
          <w:rFonts w:ascii="Times New Roman" w:eastAsia="Times New Roman" w:hAnsi="Times New Roman" w:cs="Times New Roman"/>
          <w:color w:val="000000"/>
          <w:sz w:val="28"/>
          <w:szCs w:val="28"/>
          <w:lang w:eastAsia="ru-RU"/>
        </w:rPr>
        <w:t>Необходимо внимательно читать этикетку.</w:t>
      </w:r>
    </w:p>
    <w:p w:rsidR="0097485A" w:rsidRPr="00314CA7" w:rsidRDefault="0097485A" w:rsidP="0097485A">
      <w:pPr>
        <w:pStyle w:val="a4"/>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314CA7">
        <w:rPr>
          <w:rFonts w:ascii="Times New Roman" w:eastAsia="Times New Roman" w:hAnsi="Times New Roman" w:cs="Times New Roman"/>
          <w:color w:val="000000"/>
          <w:sz w:val="28"/>
          <w:szCs w:val="28"/>
          <w:lang w:eastAsia="ru-RU"/>
        </w:rPr>
        <w:t>Лучше выбирать напитки неярких естественных цветов – больше шансов на применение естественного красителя.</w:t>
      </w:r>
    </w:p>
    <w:p w:rsidR="0097485A" w:rsidRPr="00314CA7" w:rsidRDefault="0097485A" w:rsidP="0097485A">
      <w:pPr>
        <w:pStyle w:val="a4"/>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314CA7">
        <w:rPr>
          <w:rFonts w:ascii="Times New Roman" w:eastAsia="Times New Roman" w:hAnsi="Times New Roman" w:cs="Times New Roman"/>
          <w:color w:val="000000"/>
          <w:sz w:val="28"/>
          <w:szCs w:val="28"/>
          <w:lang w:eastAsia="ru-RU"/>
        </w:rPr>
        <w:t xml:space="preserve">Напитки, содержащие сахар, </w:t>
      </w:r>
      <w:r w:rsidR="00FA72F1" w:rsidRPr="00314CA7">
        <w:rPr>
          <w:rFonts w:ascii="Times New Roman" w:eastAsia="Times New Roman" w:hAnsi="Times New Roman" w:cs="Times New Roman"/>
          <w:color w:val="000000"/>
          <w:sz w:val="28"/>
          <w:szCs w:val="28"/>
          <w:lang w:eastAsia="ru-RU"/>
        </w:rPr>
        <w:t>безусловно,</w:t>
      </w:r>
      <w:r w:rsidRPr="00314CA7">
        <w:rPr>
          <w:rFonts w:ascii="Times New Roman" w:eastAsia="Times New Roman" w:hAnsi="Times New Roman" w:cs="Times New Roman"/>
          <w:color w:val="000000"/>
          <w:sz w:val="28"/>
          <w:szCs w:val="28"/>
          <w:lang w:eastAsia="ru-RU"/>
        </w:rPr>
        <w:t xml:space="preserve"> предпочтительнее напитков на подсластителях. Особенно не рекомендуется употребление подсластителей при беременности, повышенном артериальном давлении, фенилкетонурии.</w:t>
      </w:r>
    </w:p>
    <w:p w:rsidR="0097485A" w:rsidRPr="00314CA7" w:rsidRDefault="0097485A" w:rsidP="0097485A">
      <w:pPr>
        <w:pStyle w:val="a4"/>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314CA7">
        <w:rPr>
          <w:rFonts w:ascii="Times New Roman" w:eastAsia="Times New Roman" w:hAnsi="Times New Roman" w:cs="Times New Roman"/>
          <w:color w:val="000000"/>
          <w:sz w:val="28"/>
          <w:szCs w:val="28"/>
          <w:lang w:eastAsia="ru-RU"/>
        </w:rPr>
        <w:t>Напитки с подсластителями не рекомендуется хранить без холодильника и уж тем более нагревать.</w:t>
      </w:r>
    </w:p>
    <w:p w:rsidR="0097485A" w:rsidRPr="00314CA7" w:rsidRDefault="0097485A" w:rsidP="0097485A">
      <w:pPr>
        <w:pStyle w:val="a4"/>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314CA7">
        <w:rPr>
          <w:rFonts w:ascii="Times New Roman" w:eastAsia="Times New Roman" w:hAnsi="Times New Roman" w:cs="Times New Roman"/>
          <w:color w:val="000000"/>
          <w:sz w:val="28"/>
          <w:szCs w:val="28"/>
          <w:lang w:eastAsia="ru-RU"/>
        </w:rPr>
        <w:t>Ни в коем случае не следует употреблять напитки с истекшим сроком годности.</w:t>
      </w:r>
    </w:p>
    <w:p w:rsidR="00996680" w:rsidRPr="0068390B" w:rsidRDefault="00996680" w:rsidP="0027760D">
      <w:pPr>
        <w:widowControl/>
        <w:autoSpaceDE/>
        <w:autoSpaceDN/>
        <w:adjustRightInd/>
        <w:spacing w:after="200"/>
        <w:jc w:val="both"/>
      </w:pPr>
      <w:r>
        <w:br w:type="page"/>
      </w:r>
      <w:r w:rsidRPr="00996680">
        <w:rPr>
          <w:b/>
          <w:bCs/>
          <w:color w:val="000000"/>
          <w:sz w:val="28"/>
          <w:szCs w:val="32"/>
        </w:rPr>
        <w:lastRenderedPageBreak/>
        <w:t>СПИСОК ИСТОЧНИКОВ</w:t>
      </w:r>
    </w:p>
    <w:p w:rsidR="00996680" w:rsidRPr="00996680" w:rsidRDefault="00996680" w:rsidP="0068390B">
      <w:pPr>
        <w:shd w:val="clear" w:color="auto" w:fill="FFFFFF"/>
        <w:ind w:firstLine="567"/>
        <w:jc w:val="both"/>
        <w:rPr>
          <w:b/>
          <w:bCs/>
          <w:color w:val="000000"/>
          <w:sz w:val="28"/>
          <w:szCs w:val="32"/>
        </w:rPr>
      </w:pPr>
    </w:p>
    <w:p w:rsidR="00996680" w:rsidRPr="00996680" w:rsidRDefault="00BB4C41" w:rsidP="0068390B">
      <w:pPr>
        <w:pStyle w:val="a4"/>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hyperlink r:id="rId7" w:tgtFrame="_blank" w:history="1">
        <w:r w:rsidR="00996680" w:rsidRPr="00996680">
          <w:rPr>
            <w:rFonts w:ascii="Times New Roman" w:eastAsia="Times New Roman" w:hAnsi="Times New Roman" w:cs="Times New Roman"/>
            <w:color w:val="2C7BDE"/>
            <w:sz w:val="28"/>
            <w:szCs w:val="28"/>
            <w:u w:val="single"/>
            <w:lang w:eastAsia="ru-RU"/>
          </w:rPr>
          <w:t>http://ecomagazin.com.ua/article/healthy_eating/28.html</w:t>
        </w:r>
      </w:hyperlink>
    </w:p>
    <w:p w:rsidR="00996680" w:rsidRPr="00996680" w:rsidRDefault="00BB4C41" w:rsidP="0068390B">
      <w:pPr>
        <w:pStyle w:val="a4"/>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color w:val="2C7BDE"/>
          <w:sz w:val="28"/>
          <w:szCs w:val="28"/>
          <w:u w:val="single"/>
        </w:rPr>
        <w:t xml:space="preserve"> </w:t>
      </w:r>
      <w:r w:rsidR="00996680" w:rsidRPr="00996680">
        <w:rPr>
          <w:rFonts w:ascii="Times New Roman" w:hAnsi="Times New Roman" w:cs="Times New Roman"/>
          <w:color w:val="2C7BDE"/>
          <w:sz w:val="28"/>
          <w:szCs w:val="28"/>
          <w:u w:val="single"/>
        </w:rPr>
        <w:t>http://eda73.ru/articles/detail.php</w:t>
      </w:r>
      <w:r w:rsidR="00996680" w:rsidRPr="00996680">
        <w:rPr>
          <w:rFonts w:ascii="Times New Roman" w:hAnsi="Times New Roman" w:cs="Times New Roman"/>
          <w:color w:val="000000"/>
          <w:sz w:val="28"/>
          <w:szCs w:val="28"/>
        </w:rPr>
        <w:t> </w:t>
      </w:r>
    </w:p>
    <w:p w:rsidR="00996680" w:rsidRPr="00996680" w:rsidRDefault="00F20882" w:rsidP="0068390B">
      <w:pPr>
        <w:pStyle w:val="a4"/>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hyperlink r:id="rId8" w:tgtFrame="_blank" w:history="1">
        <w:r w:rsidR="00996680" w:rsidRPr="00996680">
          <w:rPr>
            <w:rFonts w:ascii="Times New Roman" w:eastAsia="Times New Roman" w:hAnsi="Times New Roman" w:cs="Times New Roman"/>
            <w:color w:val="2C7BDE"/>
            <w:sz w:val="28"/>
            <w:szCs w:val="28"/>
            <w:u w:val="single"/>
            <w:lang w:eastAsia="ru-RU"/>
          </w:rPr>
          <w:t>http://pohydey.ucoz.ru/news/pravda_o_polze_i_vrede_gazirovannykh_napitkov</w:t>
        </w:r>
      </w:hyperlink>
      <w:hyperlink r:id="rId9" w:tgtFrame="_blank" w:history="1">
        <w:r w:rsidR="00996680" w:rsidRPr="00996680">
          <w:rPr>
            <w:rFonts w:ascii="Times New Roman" w:eastAsia="Times New Roman" w:hAnsi="Times New Roman" w:cs="Times New Roman"/>
            <w:color w:val="2C7BDE"/>
            <w:sz w:val="28"/>
            <w:szCs w:val="28"/>
            <w:u w:val="single"/>
            <w:lang w:eastAsia="ru-RU"/>
          </w:rPr>
          <w:t>http://www.sekrety-o-ede.ru/news/2019.html</w:t>
        </w:r>
      </w:hyperlink>
    </w:p>
    <w:p w:rsidR="00996680" w:rsidRPr="00996680" w:rsidRDefault="00BB4C41" w:rsidP="0068390B">
      <w:pPr>
        <w:pStyle w:val="a4"/>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t xml:space="preserve"> </w:t>
      </w:r>
      <w:hyperlink r:id="rId10" w:tgtFrame="_blank" w:history="1">
        <w:r w:rsidR="00996680" w:rsidRPr="00996680">
          <w:rPr>
            <w:rFonts w:ascii="Times New Roman" w:eastAsia="Times New Roman" w:hAnsi="Times New Roman" w:cs="Times New Roman"/>
            <w:color w:val="2C7BDE"/>
            <w:sz w:val="28"/>
            <w:szCs w:val="28"/>
            <w:u w:val="single"/>
            <w:lang w:eastAsia="ru-RU"/>
          </w:rPr>
          <w:t>http://ufa-filter.ru/a51298-gazirovannye-napitki-vred.html</w:t>
        </w:r>
      </w:hyperlink>
    </w:p>
    <w:p w:rsidR="00996680" w:rsidRDefault="00996680" w:rsidP="0068390B">
      <w:pPr>
        <w:shd w:val="clear" w:color="auto" w:fill="FFFFFF"/>
        <w:ind w:firstLine="567"/>
        <w:jc w:val="both"/>
        <w:rPr>
          <w:color w:val="000000"/>
          <w:sz w:val="28"/>
          <w:szCs w:val="28"/>
        </w:rPr>
      </w:pPr>
    </w:p>
    <w:p w:rsidR="00BB4C41" w:rsidRPr="00996680" w:rsidRDefault="00BB4C41" w:rsidP="00DA4759">
      <w:pPr>
        <w:shd w:val="clear" w:color="auto" w:fill="FFFFFF"/>
        <w:ind w:firstLine="567"/>
        <w:jc w:val="center"/>
        <w:rPr>
          <w:color w:val="000000"/>
          <w:sz w:val="28"/>
          <w:szCs w:val="28"/>
        </w:rPr>
      </w:pPr>
    </w:p>
    <w:p w:rsidR="00F66CDC" w:rsidRDefault="00F66CDC" w:rsidP="00DA4759">
      <w:pPr>
        <w:ind w:firstLine="567"/>
        <w:jc w:val="center"/>
        <w:rPr>
          <w:b/>
          <w:sz w:val="28"/>
          <w:szCs w:val="28"/>
        </w:rPr>
      </w:pPr>
      <w:r w:rsidRPr="00F66CDC">
        <w:rPr>
          <w:b/>
          <w:sz w:val="28"/>
          <w:szCs w:val="28"/>
        </w:rPr>
        <w:t>Приложения</w:t>
      </w:r>
    </w:p>
    <w:p w:rsidR="00F66CDC" w:rsidRDefault="00F66CDC" w:rsidP="00DA4759">
      <w:pPr>
        <w:jc w:val="center"/>
        <w:rPr>
          <w:b/>
          <w:sz w:val="28"/>
          <w:szCs w:val="28"/>
        </w:rPr>
      </w:pPr>
    </w:p>
    <w:p w:rsidR="00DA4759" w:rsidRDefault="00F66CDC" w:rsidP="00EA06CB">
      <w:pPr>
        <w:ind w:firstLine="567"/>
        <w:jc w:val="center"/>
        <w:rPr>
          <w:b/>
          <w:sz w:val="28"/>
          <w:szCs w:val="28"/>
        </w:rPr>
      </w:pPr>
      <w:r>
        <w:rPr>
          <w:b/>
          <w:sz w:val="28"/>
          <w:szCs w:val="28"/>
        </w:rPr>
        <w:t xml:space="preserve">Приложение </w:t>
      </w:r>
      <w:r w:rsidR="00DA4759">
        <w:rPr>
          <w:b/>
          <w:sz w:val="28"/>
          <w:szCs w:val="28"/>
        </w:rPr>
        <w:t>А</w:t>
      </w:r>
    </w:p>
    <w:p w:rsidR="00DA4759" w:rsidRDefault="00DA4759" w:rsidP="00EA06CB">
      <w:pPr>
        <w:ind w:firstLine="567"/>
        <w:jc w:val="both"/>
        <w:rPr>
          <w:b/>
          <w:sz w:val="28"/>
          <w:szCs w:val="28"/>
        </w:rPr>
      </w:pPr>
    </w:p>
    <w:p w:rsidR="00EA06CB" w:rsidRDefault="00EA06CB" w:rsidP="00EA06CB">
      <w:pPr>
        <w:ind w:firstLine="567"/>
        <w:jc w:val="both"/>
        <w:rPr>
          <w:b/>
          <w:sz w:val="28"/>
          <w:szCs w:val="28"/>
        </w:rPr>
        <w:sectPr w:rsidR="00EA06CB" w:rsidSect="005E1638">
          <w:pgSz w:w="11906" w:h="16838"/>
          <w:pgMar w:top="1134" w:right="1134" w:bottom="1134" w:left="1134" w:header="709" w:footer="709" w:gutter="0"/>
          <w:cols w:space="708"/>
          <w:docGrid w:linePitch="360"/>
        </w:sectPr>
      </w:pPr>
    </w:p>
    <w:p w:rsidR="00DA4759" w:rsidRPr="00DA4759" w:rsidRDefault="00DA4759" w:rsidP="00EA06CB">
      <w:pPr>
        <w:ind w:firstLine="567"/>
        <w:jc w:val="both"/>
        <w:rPr>
          <w:b/>
          <w:sz w:val="28"/>
          <w:szCs w:val="28"/>
        </w:rPr>
      </w:pPr>
      <w:r>
        <w:rPr>
          <w:b/>
          <w:sz w:val="28"/>
          <w:szCs w:val="28"/>
        </w:rPr>
        <w:lastRenderedPageBreak/>
        <w:t>Рисунок А.1.</w:t>
      </w:r>
      <w:r w:rsidR="00EA06CB">
        <w:rPr>
          <w:b/>
          <w:sz w:val="28"/>
          <w:szCs w:val="28"/>
        </w:rPr>
        <w:t xml:space="preserve"> </w:t>
      </w:r>
      <w:r w:rsidRPr="00DA4759">
        <w:rPr>
          <w:b/>
          <w:sz w:val="28"/>
        </w:rPr>
        <w:t>Ассортимент газированных напитков производства ЮСИЛ</w:t>
      </w:r>
      <w:r w:rsidRPr="00DA4759">
        <w:rPr>
          <w:b/>
          <w:sz w:val="28"/>
          <w:szCs w:val="28"/>
        </w:rPr>
        <w:t xml:space="preserve"> </w:t>
      </w:r>
    </w:p>
    <w:p w:rsidR="00FA72F1" w:rsidRDefault="00DA4759" w:rsidP="00EA06CB">
      <w:pPr>
        <w:jc w:val="both"/>
        <w:rPr>
          <w:b/>
          <w:sz w:val="28"/>
          <w:szCs w:val="28"/>
        </w:rPr>
      </w:pPr>
      <w:r w:rsidRPr="00DA4759">
        <w:rPr>
          <w:b/>
          <w:sz w:val="28"/>
          <w:szCs w:val="28"/>
        </w:rPr>
        <w:drawing>
          <wp:inline distT="0" distB="0" distL="0" distR="0">
            <wp:extent cx="2415004" cy="3892732"/>
            <wp:effectExtent l="19050" t="0" r="4346"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57676" t="24821" r="23840" b="11151"/>
                    <a:stretch>
                      <a:fillRect/>
                    </a:stretch>
                  </pic:blipFill>
                  <pic:spPr bwMode="auto">
                    <a:xfrm>
                      <a:off x="0" y="0"/>
                      <a:ext cx="2415004" cy="3892732"/>
                    </a:xfrm>
                    <a:prstGeom prst="rect">
                      <a:avLst/>
                    </a:prstGeom>
                    <a:noFill/>
                    <a:ln w="9525">
                      <a:noFill/>
                      <a:miter lim="800000"/>
                      <a:headEnd/>
                      <a:tailEnd/>
                    </a:ln>
                  </pic:spPr>
                </pic:pic>
              </a:graphicData>
            </a:graphic>
          </wp:inline>
        </w:drawing>
      </w: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jc w:val="both"/>
        <w:rPr>
          <w:b/>
          <w:sz w:val="28"/>
          <w:szCs w:val="28"/>
        </w:rPr>
      </w:pPr>
    </w:p>
    <w:p w:rsidR="00EA06CB" w:rsidRDefault="00EA06CB" w:rsidP="00EA06CB">
      <w:pPr>
        <w:ind w:firstLine="567"/>
        <w:jc w:val="both"/>
        <w:rPr>
          <w:b/>
          <w:bCs/>
          <w:color w:val="000000"/>
          <w:sz w:val="28"/>
          <w:szCs w:val="28"/>
        </w:rPr>
      </w:pPr>
      <w:r>
        <w:rPr>
          <w:b/>
          <w:sz w:val="28"/>
          <w:szCs w:val="28"/>
        </w:rPr>
        <w:lastRenderedPageBreak/>
        <w:t>Рисунок А.2.</w:t>
      </w:r>
      <w:r w:rsidRPr="00EA06CB">
        <w:rPr>
          <w:b/>
          <w:bCs/>
          <w:color w:val="000000"/>
          <w:sz w:val="28"/>
          <w:szCs w:val="28"/>
        </w:rPr>
        <w:t xml:space="preserve"> </w:t>
      </w:r>
      <w:r w:rsidRPr="005A4AAA">
        <w:rPr>
          <w:b/>
          <w:bCs/>
          <w:color w:val="000000"/>
          <w:sz w:val="28"/>
          <w:szCs w:val="28"/>
        </w:rPr>
        <w:t>Влияние красителей, входящих в состав газированных напитков, на яичную скорлупу</w:t>
      </w:r>
    </w:p>
    <w:p w:rsidR="00EA06CB" w:rsidRDefault="00EA06CB" w:rsidP="00EA06CB">
      <w:pPr>
        <w:jc w:val="both"/>
        <w:rPr>
          <w:b/>
          <w:sz w:val="28"/>
          <w:szCs w:val="28"/>
        </w:rPr>
      </w:pPr>
      <w:r w:rsidRPr="00EA06CB">
        <w:rPr>
          <w:b/>
          <w:sz w:val="28"/>
          <w:szCs w:val="28"/>
        </w:rPr>
        <w:drawing>
          <wp:inline distT="0" distB="0" distL="0" distR="0">
            <wp:extent cx="3129099" cy="2129245"/>
            <wp:effectExtent l="19050" t="0" r="0" b="0"/>
            <wp:docPr id="23" name="Рисунок 12" descr="C:\Users\Admin\AppData\Local\Microsoft\Windows\Temporary Internet Files\Content.MSO\92EF53AA.tmp">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44EFBF3D-4091-44D4-B6AE-34747170A400}"/>
                </a:ext>
              </a:extLst>
            </wp:docPr>
            <wp:cNvGraphicFramePr/>
            <a:graphic xmlns:a="http://schemas.openxmlformats.org/drawingml/2006/main">
              <a:graphicData uri="http://schemas.openxmlformats.org/drawingml/2006/picture">
                <pic:pic xmlns:pic="http://schemas.openxmlformats.org/drawingml/2006/picture">
                  <pic:nvPicPr>
                    <pic:cNvPr id="5" name="Рисунок 4" descr="C:\Users\Admin\AppData\Local\Microsoft\Windows\Temporary Internet Files\Content.MSO\92EF53AA.tmp">
                      <a:extLst>
                        <a:ext uri="{FF2B5EF4-FFF2-40B4-BE49-F238E27FC236}">
                          <a16:creationId xmlns:p="http://schemas.openxmlformats.org/presentationml/2006/main" xmlns="" xmlns:a16="http://schemas.microsoft.com/office/drawing/2014/main" xmlns:lc="http://schemas.openxmlformats.org/drawingml/2006/lockedCanvas" id="{44EFBF3D-4091-44D4-B6AE-34747170A400}"/>
                        </a:ext>
                      </a:extLst>
                    </pic:cNvPr>
                    <pic:cNvPicPr/>
                  </pic:nvPicPr>
                  <pic:blipFill>
                    <a:blip r:embed="rId12"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125499" cy="2126795"/>
                    </a:xfrm>
                    <a:prstGeom prst="rect">
                      <a:avLst/>
                    </a:prstGeom>
                    <a:noFill/>
                    <a:ln>
                      <a:noFill/>
                    </a:ln>
                    <a:effectLst/>
                  </pic:spPr>
                </pic:pic>
              </a:graphicData>
            </a:graphic>
          </wp:inline>
        </w:drawing>
      </w:r>
    </w:p>
    <w:p w:rsidR="00EA06CB" w:rsidRDefault="00EA06CB" w:rsidP="00EA06CB">
      <w:pPr>
        <w:jc w:val="both"/>
        <w:rPr>
          <w:b/>
          <w:sz w:val="28"/>
          <w:szCs w:val="28"/>
        </w:rPr>
      </w:pPr>
    </w:p>
    <w:p w:rsidR="00EA06CB" w:rsidRDefault="00EA06CB" w:rsidP="00EA06CB">
      <w:pPr>
        <w:shd w:val="clear" w:color="auto" w:fill="FFFFFF"/>
        <w:ind w:firstLine="567"/>
        <w:jc w:val="both"/>
        <w:rPr>
          <w:b/>
          <w:bCs/>
          <w:color w:val="000000"/>
          <w:sz w:val="28"/>
          <w:szCs w:val="28"/>
        </w:rPr>
      </w:pPr>
      <w:r>
        <w:rPr>
          <w:b/>
          <w:sz w:val="28"/>
          <w:szCs w:val="28"/>
        </w:rPr>
        <w:t>Рисунок А.3.</w:t>
      </w:r>
      <w:r w:rsidRPr="00EA06CB">
        <w:rPr>
          <w:b/>
          <w:bCs/>
          <w:color w:val="000000"/>
          <w:sz w:val="28"/>
          <w:szCs w:val="28"/>
        </w:rPr>
        <w:t xml:space="preserve"> </w:t>
      </w:r>
      <w:r>
        <w:rPr>
          <w:b/>
          <w:bCs/>
          <w:color w:val="000000"/>
          <w:sz w:val="28"/>
          <w:szCs w:val="28"/>
        </w:rPr>
        <w:t xml:space="preserve"> </w:t>
      </w:r>
      <w:r w:rsidRPr="005A4AAA">
        <w:rPr>
          <w:b/>
          <w:bCs/>
          <w:color w:val="000000"/>
          <w:sz w:val="28"/>
          <w:szCs w:val="28"/>
        </w:rPr>
        <w:t>Влияние кислой среды растворов газированных напитков на известняк</w:t>
      </w:r>
    </w:p>
    <w:p w:rsidR="00EA06CB" w:rsidRDefault="00EA06CB" w:rsidP="00EA06CB">
      <w:pPr>
        <w:jc w:val="both"/>
        <w:rPr>
          <w:b/>
          <w:sz w:val="28"/>
          <w:szCs w:val="28"/>
        </w:rPr>
      </w:pPr>
      <w:r w:rsidRPr="00EA06CB">
        <w:rPr>
          <w:b/>
          <w:sz w:val="28"/>
          <w:szCs w:val="28"/>
        </w:rPr>
        <w:drawing>
          <wp:inline distT="0" distB="0" distL="0" distR="0">
            <wp:extent cx="3129099" cy="2338252"/>
            <wp:effectExtent l="19050" t="0" r="0" b="0"/>
            <wp:docPr id="29" name="Рисунок 19" descr="C:\Users\Admin\AppData\Local\Microsoft\Windows\Temporary Internet Files\Content.MSO\9558B948.tmp">
              <a:extLst xmlns:a="http://schemas.openxmlformats.org/drawingml/2006/main">
                <a:ext uri="{FF2B5EF4-FFF2-40B4-BE49-F238E27FC236}">
                  <a16:creationId xmlns:p="http://schemas.openxmlformats.org/presentationml/2006/main" xmlns="" xmlns:a16="http://schemas.microsoft.com/office/drawing/2014/main" xmlns:lc="http://schemas.openxmlformats.org/drawingml/2006/lockedCanvas" id="{27A90E6A-B7A5-44A4-9828-C490BC68CBD6}"/>
                </a:ext>
              </a:extLst>
            </wp:docPr>
            <wp:cNvGraphicFramePr/>
            <a:graphic xmlns:a="http://schemas.openxmlformats.org/drawingml/2006/main">
              <a:graphicData uri="http://schemas.openxmlformats.org/drawingml/2006/picture">
                <pic:pic xmlns:pic="http://schemas.openxmlformats.org/drawingml/2006/picture">
                  <pic:nvPicPr>
                    <pic:cNvPr id="10" name="Рисунок 9" descr="C:\Users\Admin\AppData\Local\Microsoft\Windows\Temporary Internet Files\Content.MSO\9558B948.tmp">
                      <a:extLst>
                        <a:ext uri="{FF2B5EF4-FFF2-40B4-BE49-F238E27FC236}">
                          <a16:creationId xmlns:p="http://schemas.openxmlformats.org/presentationml/2006/main" xmlns="" xmlns:a16="http://schemas.microsoft.com/office/drawing/2014/main" xmlns:lc="http://schemas.openxmlformats.org/drawingml/2006/lockedCanvas" id="{27A90E6A-B7A5-44A4-9828-C490BC68CBD6}"/>
                        </a:ext>
                      </a:extLst>
                    </pic:cNvPr>
                    <pic:cNvPicPr/>
                  </pic:nvPicPr>
                  <pic:blipFill>
                    <a:blip r:embed="rId13"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l="8782" t="28322" r="6554" b="13124"/>
                    <a:stretch>
                      <a:fillRect/>
                    </a:stretch>
                  </pic:blipFill>
                  <pic:spPr bwMode="auto">
                    <a:xfrm>
                      <a:off x="0" y="0"/>
                      <a:ext cx="3137590" cy="2344597"/>
                    </a:xfrm>
                    <a:prstGeom prst="rect">
                      <a:avLst/>
                    </a:prstGeom>
                    <a:noFill/>
                    <a:ln>
                      <a:noFill/>
                    </a:ln>
                    <a:effectLst/>
                  </pic:spPr>
                </pic:pic>
              </a:graphicData>
            </a:graphic>
          </wp:inline>
        </w:drawing>
      </w:r>
    </w:p>
    <w:p w:rsidR="00EA06CB" w:rsidRPr="00DA4759" w:rsidRDefault="00EA06CB" w:rsidP="00EA06CB">
      <w:pPr>
        <w:widowControl/>
        <w:autoSpaceDE/>
        <w:autoSpaceDN/>
        <w:adjustRightInd/>
        <w:spacing w:after="200" w:line="276" w:lineRule="auto"/>
        <w:rPr>
          <w:b/>
          <w:sz w:val="28"/>
          <w:szCs w:val="28"/>
        </w:rPr>
      </w:pPr>
    </w:p>
    <w:sectPr w:rsidR="00EA06CB" w:rsidRPr="00DA4759" w:rsidSect="00DA4759">
      <w:type w:val="continuous"/>
      <w:pgSz w:w="11906" w:h="16838"/>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24" w:rsidRDefault="00FD7024" w:rsidP="00FC5418">
      <w:r>
        <w:separator/>
      </w:r>
    </w:p>
  </w:endnote>
  <w:endnote w:type="continuationSeparator" w:id="0">
    <w:p w:rsidR="00FD7024" w:rsidRDefault="00FD7024" w:rsidP="00FC5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24" w:rsidRDefault="00FD7024" w:rsidP="00FC5418">
      <w:r>
        <w:separator/>
      </w:r>
    </w:p>
  </w:footnote>
  <w:footnote w:type="continuationSeparator" w:id="0">
    <w:p w:rsidR="00FD7024" w:rsidRDefault="00FD7024" w:rsidP="00FC5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355"/>
    <w:multiLevelType w:val="hybridMultilevel"/>
    <w:tmpl w:val="219A84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DDE0E70"/>
    <w:multiLevelType w:val="multilevel"/>
    <w:tmpl w:val="3D08DA2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529324F9"/>
    <w:multiLevelType w:val="hybridMultilevel"/>
    <w:tmpl w:val="23A4CC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29A2409"/>
    <w:multiLevelType w:val="multilevel"/>
    <w:tmpl w:val="5EF69FD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29D161D"/>
    <w:multiLevelType w:val="multilevel"/>
    <w:tmpl w:val="28302EF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A26245"/>
    <w:multiLevelType w:val="multilevel"/>
    <w:tmpl w:val="3D08DA2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412C3D"/>
    <w:rsid w:val="000C18AA"/>
    <w:rsid w:val="001005CC"/>
    <w:rsid w:val="0027760D"/>
    <w:rsid w:val="00320A65"/>
    <w:rsid w:val="00337A17"/>
    <w:rsid w:val="00385287"/>
    <w:rsid w:val="00412C3D"/>
    <w:rsid w:val="004B09F1"/>
    <w:rsid w:val="00520631"/>
    <w:rsid w:val="005E1638"/>
    <w:rsid w:val="0068390B"/>
    <w:rsid w:val="0097485A"/>
    <w:rsid w:val="00996680"/>
    <w:rsid w:val="00A1538F"/>
    <w:rsid w:val="00AD16D2"/>
    <w:rsid w:val="00B12882"/>
    <w:rsid w:val="00BB4C41"/>
    <w:rsid w:val="00C43E11"/>
    <w:rsid w:val="00DA4759"/>
    <w:rsid w:val="00DB1675"/>
    <w:rsid w:val="00DB41DF"/>
    <w:rsid w:val="00EA06CB"/>
    <w:rsid w:val="00F20882"/>
    <w:rsid w:val="00F66CDC"/>
    <w:rsid w:val="00F81246"/>
    <w:rsid w:val="00FA72F1"/>
    <w:rsid w:val="00FC5418"/>
    <w:rsid w:val="00FD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C3D"/>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2C3D"/>
    <w:pPr>
      <w:spacing w:after="0" w:line="240" w:lineRule="auto"/>
    </w:pPr>
    <w:rPr>
      <w:rFonts w:asciiTheme="minorHAnsi" w:eastAsiaTheme="minorEastAsia" w:hAnsiTheme="minorHAnsi" w:cstheme="minorBidi"/>
      <w:color w:val="auto"/>
      <w:sz w:val="22"/>
      <w:szCs w:val="22"/>
      <w:lang w:eastAsia="ru-RU"/>
    </w:rPr>
  </w:style>
  <w:style w:type="paragraph" w:styleId="a4">
    <w:name w:val="List Paragraph"/>
    <w:basedOn w:val="a"/>
    <w:uiPriority w:val="34"/>
    <w:qFormat/>
    <w:rsid w:val="005E1638"/>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AD16D2"/>
    <w:pPr>
      <w:widowControl/>
      <w:autoSpaceDE/>
      <w:autoSpaceDN/>
      <w:adjustRightInd/>
      <w:spacing w:before="100" w:beforeAutospacing="1" w:after="100" w:afterAutospacing="1"/>
    </w:pPr>
    <w:rPr>
      <w:sz w:val="24"/>
      <w:szCs w:val="24"/>
    </w:rPr>
  </w:style>
  <w:style w:type="paragraph" w:styleId="a6">
    <w:name w:val="header"/>
    <w:basedOn w:val="a"/>
    <w:link w:val="a7"/>
    <w:uiPriority w:val="99"/>
    <w:semiHidden/>
    <w:unhideWhenUsed/>
    <w:rsid w:val="00FC5418"/>
    <w:pPr>
      <w:tabs>
        <w:tab w:val="center" w:pos="4677"/>
        <w:tab w:val="right" w:pos="9355"/>
      </w:tabs>
    </w:pPr>
  </w:style>
  <w:style w:type="character" w:customStyle="1" w:styleId="a7">
    <w:name w:val="Верхний колонтитул Знак"/>
    <w:basedOn w:val="a0"/>
    <w:link w:val="a6"/>
    <w:uiPriority w:val="99"/>
    <w:semiHidden/>
    <w:rsid w:val="00FC5418"/>
    <w:rPr>
      <w:rFonts w:eastAsia="Times New Roman"/>
      <w:color w:val="auto"/>
      <w:sz w:val="20"/>
      <w:szCs w:val="20"/>
      <w:lang w:eastAsia="ru-RU"/>
    </w:rPr>
  </w:style>
  <w:style w:type="paragraph" w:styleId="a8">
    <w:name w:val="footer"/>
    <w:basedOn w:val="a"/>
    <w:link w:val="a9"/>
    <w:uiPriority w:val="99"/>
    <w:semiHidden/>
    <w:unhideWhenUsed/>
    <w:rsid w:val="00FC5418"/>
    <w:pPr>
      <w:tabs>
        <w:tab w:val="center" w:pos="4677"/>
        <w:tab w:val="right" w:pos="9355"/>
      </w:tabs>
    </w:pPr>
  </w:style>
  <w:style w:type="character" w:customStyle="1" w:styleId="a9">
    <w:name w:val="Нижний колонтитул Знак"/>
    <w:basedOn w:val="a0"/>
    <w:link w:val="a8"/>
    <w:uiPriority w:val="99"/>
    <w:semiHidden/>
    <w:rsid w:val="00FC5418"/>
    <w:rPr>
      <w:rFonts w:eastAsia="Times New Roman"/>
      <w:color w:val="auto"/>
      <w:sz w:val="20"/>
      <w:szCs w:val="20"/>
      <w:lang w:eastAsia="ru-RU"/>
    </w:rPr>
  </w:style>
  <w:style w:type="character" w:styleId="aa">
    <w:name w:val="Hyperlink"/>
    <w:basedOn w:val="a0"/>
    <w:uiPriority w:val="99"/>
    <w:unhideWhenUsed/>
    <w:rsid w:val="00996680"/>
    <w:rPr>
      <w:color w:val="0000FF" w:themeColor="hyperlink"/>
      <w:u w:val="single"/>
    </w:rPr>
  </w:style>
  <w:style w:type="paragraph" w:styleId="ab">
    <w:name w:val="Balloon Text"/>
    <w:basedOn w:val="a"/>
    <w:link w:val="ac"/>
    <w:uiPriority w:val="99"/>
    <w:semiHidden/>
    <w:unhideWhenUsed/>
    <w:rsid w:val="0027760D"/>
    <w:rPr>
      <w:rFonts w:ascii="Tahoma" w:hAnsi="Tahoma" w:cs="Tahoma"/>
      <w:sz w:val="16"/>
      <w:szCs w:val="16"/>
    </w:rPr>
  </w:style>
  <w:style w:type="character" w:customStyle="1" w:styleId="ac">
    <w:name w:val="Текст выноски Знак"/>
    <w:basedOn w:val="a0"/>
    <w:link w:val="ab"/>
    <w:uiPriority w:val="99"/>
    <w:semiHidden/>
    <w:rsid w:val="0027760D"/>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hydey.ucoz.ru/news/pravda_o_polze_i_vrede_gazirovannykh_napitkov"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comagazin.com.ua/article/healthy_eating/28.html"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fa-filter.ru/a51298-gazirovannye-napitki-vred.html" TargetMode="External"/><Relationship Id="rId4" Type="http://schemas.openxmlformats.org/officeDocument/2006/relationships/webSettings" Target="webSettings.xml"/><Relationship Id="rId9" Type="http://schemas.openxmlformats.org/officeDocument/2006/relationships/hyperlink" Target="http://www.sekrety-o-ede.ru/news/201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vasilina</dc:creator>
  <cp:lastModifiedBy>андрей</cp:lastModifiedBy>
  <cp:revision>2</cp:revision>
  <dcterms:created xsi:type="dcterms:W3CDTF">2020-04-20T07:19:00Z</dcterms:created>
  <dcterms:modified xsi:type="dcterms:W3CDTF">2020-04-20T07:19:00Z</dcterms:modified>
</cp:coreProperties>
</file>