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D3" w:rsidRPr="00FA0CD3" w:rsidRDefault="00FA0CD3" w:rsidP="00FA0CD3">
      <w:pPr>
        <w:pStyle w:val="a5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484C51"/>
        </w:rPr>
      </w:pPr>
      <w:r w:rsidRPr="00FA0CD3">
        <w:rPr>
          <w:rFonts w:ascii="Arial" w:hAnsi="Arial" w:cs="Arial"/>
          <w:color w:val="484C51"/>
        </w:rPr>
        <w:t>Государственное бюджетное учреждение города Москвы</w:t>
      </w:r>
    </w:p>
    <w:p w:rsidR="00FA0CD3" w:rsidRP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jc w:val="center"/>
        <w:rPr>
          <w:rFonts w:ascii="Arial" w:hAnsi="Arial" w:cs="Arial"/>
          <w:color w:val="484C51"/>
        </w:rPr>
      </w:pPr>
      <w:r w:rsidRPr="00FA0CD3">
        <w:rPr>
          <w:rFonts w:ascii="Arial" w:hAnsi="Arial" w:cs="Arial"/>
          <w:color w:val="484C51"/>
        </w:rPr>
        <w:t xml:space="preserve">"Комплексный </w:t>
      </w:r>
      <w:proofErr w:type="spellStart"/>
      <w:r w:rsidRPr="00FA0CD3">
        <w:rPr>
          <w:rFonts w:ascii="Arial" w:hAnsi="Arial" w:cs="Arial"/>
          <w:color w:val="484C51"/>
        </w:rPr>
        <w:t>реабилитационно</w:t>
      </w:r>
      <w:proofErr w:type="spellEnd"/>
      <w:r w:rsidRPr="00FA0CD3">
        <w:rPr>
          <w:rFonts w:ascii="Arial" w:hAnsi="Arial" w:cs="Arial"/>
          <w:color w:val="484C51"/>
        </w:rPr>
        <w:t xml:space="preserve"> - образовательный центр"</w:t>
      </w: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jc w:val="center"/>
        <w:rPr>
          <w:sz w:val="32"/>
          <w:szCs w:val="32"/>
          <w:shd w:val="clear" w:color="auto" w:fill="FFFFFF"/>
        </w:rPr>
      </w:pPr>
      <w:r w:rsidRPr="00FA0CD3">
        <w:rPr>
          <w:rFonts w:ascii="Arial" w:hAnsi="Arial" w:cs="Arial"/>
          <w:color w:val="484C51"/>
        </w:rPr>
        <w:t xml:space="preserve">Департамента труда и социальной защиты населения города Москвы </w:t>
      </w:r>
      <w:r w:rsidRPr="00FA0CD3">
        <w:rPr>
          <w:rFonts w:ascii="Arial" w:hAnsi="Arial" w:cs="Arial"/>
          <w:color w:val="484C51"/>
        </w:rPr>
        <w:br/>
      </w:r>
      <w:r>
        <w:rPr>
          <w:rFonts w:ascii="Arial" w:hAnsi="Arial" w:cs="Arial"/>
          <w:color w:val="484C51"/>
          <w:sz w:val="16"/>
          <w:szCs w:val="16"/>
        </w:rPr>
        <w:br/>
      </w: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P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jc w:val="center"/>
        <w:rPr>
          <w:b/>
          <w:bCs/>
          <w:sz w:val="32"/>
          <w:szCs w:val="32"/>
          <w:shd w:val="clear" w:color="auto" w:fill="FFFFFF"/>
        </w:rPr>
      </w:pPr>
      <w:r w:rsidRPr="00FA0CD3">
        <w:rPr>
          <w:b/>
          <w:sz w:val="32"/>
          <w:szCs w:val="32"/>
          <w:shd w:val="clear" w:color="auto" w:fill="FFFFFF"/>
        </w:rPr>
        <w:t>Выступление на тему:</w:t>
      </w:r>
    </w:p>
    <w:p w:rsidR="00FA0CD3" w:rsidRP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jc w:val="center"/>
        <w:rPr>
          <w:sz w:val="32"/>
          <w:szCs w:val="32"/>
          <w:shd w:val="clear" w:color="auto" w:fill="FFFFFF"/>
        </w:rPr>
      </w:pPr>
      <w:r w:rsidRPr="00FA0CD3">
        <w:rPr>
          <w:b/>
          <w:bCs/>
          <w:sz w:val="32"/>
          <w:szCs w:val="32"/>
          <w:shd w:val="clear" w:color="auto" w:fill="FFFFFF"/>
        </w:rPr>
        <w:t>«</w:t>
      </w:r>
      <w:r w:rsidRPr="00FA0CD3">
        <w:rPr>
          <w:b/>
          <w:bCs/>
          <w:sz w:val="32"/>
          <w:szCs w:val="32"/>
        </w:rPr>
        <w:t>Основные направления работы учителя-дефектолога</w:t>
      </w:r>
    </w:p>
    <w:p w:rsidR="00FA0CD3" w:rsidRPr="00FA0CD3" w:rsidRDefault="00FA0CD3" w:rsidP="00FA0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0C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детьми с ограниченными возможностями здоровья</w:t>
      </w:r>
      <w:r w:rsidRPr="00FA0CD3">
        <w:rPr>
          <w:b/>
          <w:bCs/>
          <w:sz w:val="32"/>
          <w:szCs w:val="32"/>
          <w:shd w:val="clear" w:color="auto" w:fill="FFFFFF"/>
        </w:rPr>
        <w:t>»</w:t>
      </w: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P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jc w:val="right"/>
        <w:rPr>
          <w:sz w:val="28"/>
          <w:szCs w:val="28"/>
          <w:shd w:val="clear" w:color="auto" w:fill="FFFFFF"/>
        </w:rPr>
      </w:pPr>
      <w:r w:rsidRPr="00FA0CD3">
        <w:rPr>
          <w:sz w:val="28"/>
          <w:szCs w:val="28"/>
          <w:shd w:val="clear" w:color="auto" w:fill="FFFFFF"/>
        </w:rPr>
        <w:t xml:space="preserve">Подготовила: </w:t>
      </w:r>
    </w:p>
    <w:p w:rsidR="00FA0CD3" w:rsidRP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jc w:val="right"/>
        <w:rPr>
          <w:sz w:val="28"/>
          <w:szCs w:val="28"/>
          <w:shd w:val="clear" w:color="auto" w:fill="FFFFFF"/>
        </w:rPr>
      </w:pPr>
      <w:r w:rsidRPr="00FA0CD3">
        <w:rPr>
          <w:sz w:val="28"/>
          <w:szCs w:val="28"/>
          <w:shd w:val="clear" w:color="auto" w:fill="FFFFFF"/>
        </w:rPr>
        <w:t>учитель-дефектолог</w:t>
      </w:r>
    </w:p>
    <w:p w:rsidR="00FA0CD3" w:rsidRP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jc w:val="right"/>
        <w:rPr>
          <w:sz w:val="28"/>
          <w:szCs w:val="28"/>
          <w:shd w:val="clear" w:color="auto" w:fill="FFFFFF"/>
        </w:rPr>
      </w:pPr>
      <w:proofErr w:type="spellStart"/>
      <w:r w:rsidRPr="00FA0CD3">
        <w:rPr>
          <w:sz w:val="28"/>
          <w:szCs w:val="28"/>
          <w:shd w:val="clear" w:color="auto" w:fill="FFFFFF"/>
        </w:rPr>
        <w:t>Хотеева</w:t>
      </w:r>
      <w:proofErr w:type="spellEnd"/>
      <w:r w:rsidRPr="00FA0CD3">
        <w:rPr>
          <w:sz w:val="28"/>
          <w:szCs w:val="28"/>
          <w:shd w:val="clear" w:color="auto" w:fill="FFFFFF"/>
        </w:rPr>
        <w:t xml:space="preserve"> М.Д.</w:t>
      </w: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32"/>
          <w:szCs w:val="32"/>
          <w:shd w:val="clear" w:color="auto" w:fill="FFFFFF"/>
        </w:rPr>
      </w:pPr>
    </w:p>
    <w:p w:rsidR="00FA0CD3" w:rsidRP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rPr>
          <w:sz w:val="28"/>
          <w:szCs w:val="28"/>
          <w:shd w:val="clear" w:color="auto" w:fill="FFFFFF"/>
        </w:rPr>
      </w:pPr>
    </w:p>
    <w:p w:rsidR="00FA0CD3" w:rsidRPr="00FA0CD3" w:rsidRDefault="00FB467A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Москва 2019</w:t>
      </w:r>
      <w:bookmarkStart w:id="0" w:name="_GoBack"/>
      <w:bookmarkEnd w:id="0"/>
    </w:p>
    <w:p w:rsidR="00FA0CD3" w:rsidRDefault="00FA0CD3" w:rsidP="00FA0CD3">
      <w:pPr>
        <w:pStyle w:val="a5"/>
        <w:shd w:val="clear" w:color="auto" w:fill="FFFFFF"/>
        <w:spacing w:before="0" w:beforeAutospacing="0" w:after="120" w:afterAutospacing="0"/>
        <w:ind w:left="-567" w:firstLine="1275"/>
        <w:jc w:val="center"/>
        <w:rPr>
          <w:b/>
          <w:bCs/>
          <w:sz w:val="28"/>
          <w:szCs w:val="28"/>
        </w:rPr>
      </w:pPr>
    </w:p>
    <w:p w:rsidR="008629C3" w:rsidRPr="00C67CDF" w:rsidRDefault="008629C3" w:rsidP="008629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Учитель-дефектолог - </w:t>
      </w:r>
      <w:r w:rsidRPr="00C67C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специалист в области  изучения, обучения, воспитания и  социализации детей</w:t>
      </w:r>
      <w:r w:rsidR="00E6343E" w:rsidRPr="00C67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343E" w:rsidRPr="00C67C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 ограниченными возможностями здоровья</w:t>
      </w:r>
      <w:r w:rsidR="00E6343E" w:rsidRPr="00C67C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67C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</w:p>
    <w:p w:rsidR="008629C3" w:rsidRPr="00C67CDF" w:rsidRDefault="008629C3" w:rsidP="00862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Цель</w:t>
      </w: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деятельности учителя-дефектолога заключается </w:t>
      </w:r>
      <w:proofErr w:type="gramStart"/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обеспечении</w:t>
      </w:r>
      <w:proofErr w:type="gramEnd"/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специализированной помощи учащимся с ОВЗ, испытывающих трудности в обучении.</w:t>
      </w:r>
    </w:p>
    <w:p w:rsidR="008629C3" w:rsidRPr="00C67CDF" w:rsidRDefault="008629C3" w:rsidP="00364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36463B"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 в конце учебного года дефектолог проводит диагностику детей, где определяет направления своей работы, определяет методы и приёмы коррекционно-развивающих занятий</w:t>
      </w:r>
    </w:p>
    <w:p w:rsidR="008629C3" w:rsidRPr="00C67CDF" w:rsidRDefault="008629C3" w:rsidP="008629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9C3" w:rsidRPr="00C67CDF" w:rsidRDefault="00661626" w:rsidP="008629C3">
      <w:pPr>
        <w:pStyle w:val="HTML"/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Хотелось бы остановиться и рассказать об основных</w:t>
      </w:r>
      <w:r w:rsidR="008629C3" w:rsidRPr="00C67CDF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C67CDF">
        <w:rPr>
          <w:rFonts w:ascii="Times New Roman" w:hAnsi="Times New Roman" w:cs="Times New Roman"/>
          <w:sz w:val="28"/>
          <w:szCs w:val="28"/>
        </w:rPr>
        <w:t>х</w:t>
      </w:r>
      <w:r w:rsidR="008629C3" w:rsidRPr="00C67CDF">
        <w:rPr>
          <w:rFonts w:ascii="Times New Roman" w:hAnsi="Times New Roman" w:cs="Times New Roman"/>
          <w:sz w:val="28"/>
          <w:szCs w:val="28"/>
        </w:rPr>
        <w:t xml:space="preserve"> коррекционной работы на дефектологических занятиях.</w:t>
      </w:r>
    </w:p>
    <w:p w:rsidR="00661626" w:rsidRPr="00C67CDF" w:rsidRDefault="00661626" w:rsidP="008629C3">
      <w:pPr>
        <w:pStyle w:val="HTML"/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Одно из направлений:</w:t>
      </w:r>
    </w:p>
    <w:p w:rsidR="002D4F7D" w:rsidRPr="00C67CDF" w:rsidRDefault="002D4F7D" w:rsidP="002D4F7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67CDF">
        <w:rPr>
          <w:b/>
          <w:sz w:val="28"/>
          <w:szCs w:val="28"/>
        </w:rPr>
        <w:t>1 .</w:t>
      </w:r>
      <w:r w:rsidR="00AE64FA" w:rsidRPr="00C67CDF">
        <w:rPr>
          <w:b/>
          <w:sz w:val="28"/>
          <w:szCs w:val="28"/>
        </w:rPr>
        <w:t>Развитие мелкой моторики кисти и пальцев рук</w:t>
      </w:r>
    </w:p>
    <w:p w:rsidR="002D4F7D" w:rsidRPr="00C67CDF" w:rsidRDefault="002D4F7D" w:rsidP="002D4F7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7CDF">
        <w:rPr>
          <w:sz w:val="28"/>
          <w:szCs w:val="28"/>
        </w:rPr>
        <w:t xml:space="preserve">Упражнения, которые предлагаются детям, способствуют развитию точности и быстроты движения. Различают </w:t>
      </w:r>
      <w:r w:rsidR="00661626" w:rsidRPr="00C67CDF">
        <w:rPr>
          <w:sz w:val="28"/>
          <w:szCs w:val="28"/>
        </w:rPr>
        <w:t>следующие виды</w:t>
      </w:r>
      <w:r w:rsidRPr="00C67CDF">
        <w:rPr>
          <w:sz w:val="28"/>
          <w:szCs w:val="28"/>
        </w:rPr>
        <w:t xml:space="preserve"> таких заданий:</w:t>
      </w:r>
    </w:p>
    <w:p w:rsidR="002D4F7D" w:rsidRPr="00C67CDF" w:rsidRDefault="00C42B4E" w:rsidP="002D4F7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 мелкими предметам</w:t>
      </w:r>
      <w:r w:rsidR="0036463B"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2D4F7D" w:rsidRPr="00C67CDF" w:rsidRDefault="00C42B4E" w:rsidP="002D4F7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задания</w:t>
      </w:r>
    </w:p>
    <w:p w:rsidR="002D4F7D" w:rsidRPr="00C67CDF" w:rsidRDefault="002D4F7D" w:rsidP="002D4F7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</w:t>
      </w:r>
    </w:p>
    <w:p w:rsidR="00E96252" w:rsidRPr="00C67CDF" w:rsidRDefault="00C42B4E" w:rsidP="00C42B4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 xml:space="preserve">    массаж</w:t>
      </w:r>
      <w:r w:rsidR="00E96252" w:rsidRPr="00C67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52" w:rsidRPr="00C67CDF" w:rsidRDefault="00E96252" w:rsidP="00C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252" w:rsidRPr="00C67CDF" w:rsidRDefault="002D4F7D" w:rsidP="002D4F7D">
      <w:pPr>
        <w:pStyle w:val="HTML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7CD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455C" w:rsidRPr="00C67CDF">
        <w:rPr>
          <w:rFonts w:ascii="Times New Roman" w:hAnsi="Times New Roman" w:cs="Times New Roman"/>
          <w:b/>
          <w:sz w:val="28"/>
          <w:szCs w:val="28"/>
        </w:rPr>
        <w:t xml:space="preserve">        Развитие тактильного восприятия</w:t>
      </w:r>
    </w:p>
    <w:p w:rsidR="00E96252" w:rsidRPr="00C67CDF" w:rsidRDefault="00E96252" w:rsidP="002D4F7D">
      <w:pPr>
        <w:pStyle w:val="HTML"/>
        <w:spacing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 многих детей с церебральным параличом нарушена тактильная чувствительность. Недостаточность тактильного восприятия может значительно затруднять усвоение навыков рисования и письма. </w:t>
      </w:r>
    </w:p>
    <w:p w:rsidR="005E455C" w:rsidRPr="00C67CDF" w:rsidRDefault="005E455C" w:rsidP="002D4F7D">
      <w:pPr>
        <w:pStyle w:val="HTML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52" w:rsidRPr="00C67CDF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Слабое ощущение своих движений и затруднения действий с предметами являются причиной недостаточности активного осязания, в том числе узнавания предметов на ощупь</w:t>
      </w:r>
      <w:r w:rsidR="00E96252" w:rsidRPr="00C67C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spellStart"/>
      <w:r w:rsidR="00E96252" w:rsidRPr="00C67C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стереогноза</w:t>
      </w:r>
      <w:proofErr w:type="spellEnd"/>
      <w:r w:rsidR="00E96252" w:rsidRPr="00C67CD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).</w:t>
      </w:r>
      <w:r w:rsidR="00E96252" w:rsidRPr="00C67CDF">
        <w:rPr>
          <w:rFonts w:ascii="Times New Roman" w:hAnsi="Times New Roman" w:cs="Times New Roman"/>
          <w:sz w:val="28"/>
          <w:szCs w:val="28"/>
        </w:rPr>
        <w:t xml:space="preserve"> </w:t>
      </w:r>
      <w:r w:rsidRPr="00C67CDF">
        <w:rPr>
          <w:rFonts w:ascii="Times New Roman" w:hAnsi="Times New Roman" w:cs="Times New Roman"/>
          <w:sz w:val="28"/>
          <w:szCs w:val="28"/>
        </w:rPr>
        <w:t>(умение выбирать предметы на  ощупь, правильно соотносить их форму и величину, различать  ткани разной фактуры</w:t>
      </w:r>
      <w:r w:rsidR="0025156F" w:rsidRPr="00C67CDF">
        <w:rPr>
          <w:rFonts w:ascii="Times New Roman" w:hAnsi="Times New Roman" w:cs="Times New Roman"/>
          <w:sz w:val="28"/>
          <w:szCs w:val="28"/>
        </w:rPr>
        <w:t>)</w:t>
      </w:r>
      <w:r w:rsidRPr="00C67C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626" w:rsidRPr="00C67CDF" w:rsidRDefault="00661626" w:rsidP="002D4F7D">
      <w:pPr>
        <w:pStyle w:val="HTML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Проводятся следующие упражнения:</w:t>
      </w:r>
    </w:p>
    <w:p w:rsidR="00C42B4E" w:rsidRPr="00C67CDF" w:rsidRDefault="00E96252" w:rsidP="002D4F7D">
      <w:pPr>
        <w:pStyle w:val="HTML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67CDF">
        <w:rPr>
          <w:rFonts w:ascii="Times New Roman" w:hAnsi="Times New Roman" w:cs="Times New Roman"/>
          <w:b/>
          <w:bCs/>
          <w:sz w:val="28"/>
          <w:szCs w:val="28"/>
        </w:rPr>
        <w:t>"Что в мешочке?»</w:t>
      </w:r>
    </w:p>
    <w:p w:rsidR="00E96252" w:rsidRPr="00C67CDF" w:rsidRDefault="00E96252" w:rsidP="002D4F7D">
      <w:pPr>
        <w:pStyle w:val="HTML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C42B4E" w:rsidRPr="00C67CDF" w:rsidRDefault="00E96252" w:rsidP="002D4F7D">
      <w:pPr>
        <w:pStyle w:val="HTML"/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C67CDF">
        <w:rPr>
          <w:rFonts w:ascii="Times New Roman" w:hAnsi="Times New Roman" w:cs="Times New Roman"/>
          <w:b/>
          <w:bCs/>
          <w:sz w:val="28"/>
          <w:szCs w:val="28"/>
        </w:rPr>
        <w:lastRenderedPageBreak/>
        <w:t>"Угадай предмет на ощупь"</w:t>
      </w:r>
    </w:p>
    <w:p w:rsidR="00E96252" w:rsidRPr="00C67CDF" w:rsidRDefault="00E96252" w:rsidP="002D4F7D">
      <w:pPr>
        <w:pStyle w:val="HTML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Ребенку предлагают на ощупь определить, из чего изготовлены различные предметы: стеклянный стакан, деревянный брусок, железная лопатка,</w:t>
      </w:r>
      <w:r w:rsidR="00661626" w:rsidRPr="00C67CDF">
        <w:rPr>
          <w:rFonts w:ascii="Times New Roman" w:hAnsi="Times New Roman" w:cs="Times New Roman"/>
          <w:sz w:val="28"/>
          <w:szCs w:val="28"/>
        </w:rPr>
        <w:t xml:space="preserve"> металлический ключ,</w:t>
      </w:r>
      <w:r w:rsidRPr="00C67CDF">
        <w:rPr>
          <w:rFonts w:ascii="Times New Roman" w:hAnsi="Times New Roman" w:cs="Times New Roman"/>
          <w:sz w:val="28"/>
          <w:szCs w:val="28"/>
        </w:rPr>
        <w:t xml:space="preserve"> пластмассовая бутылка, пушистая игрушка, к</w:t>
      </w:r>
      <w:r w:rsidR="00661626" w:rsidRPr="00C67CDF">
        <w:rPr>
          <w:rFonts w:ascii="Times New Roman" w:hAnsi="Times New Roman" w:cs="Times New Roman"/>
          <w:sz w:val="28"/>
          <w:szCs w:val="28"/>
        </w:rPr>
        <w:t xml:space="preserve">ожаные перчатки, резиновый мяч </w:t>
      </w:r>
      <w:r w:rsidRPr="00C67CDF">
        <w:rPr>
          <w:rFonts w:ascii="Times New Roman" w:hAnsi="Times New Roman" w:cs="Times New Roman"/>
          <w:sz w:val="28"/>
          <w:szCs w:val="28"/>
        </w:rPr>
        <w:t>и др</w:t>
      </w:r>
      <w:r w:rsidR="00661626" w:rsidRPr="00C67CDF">
        <w:rPr>
          <w:rFonts w:ascii="Times New Roman" w:hAnsi="Times New Roman" w:cs="Times New Roman"/>
          <w:sz w:val="28"/>
          <w:szCs w:val="28"/>
        </w:rPr>
        <w:t>угие</w:t>
      </w:r>
    </w:p>
    <w:p w:rsidR="00C42B4E" w:rsidRPr="00C67CDF" w:rsidRDefault="00C42B4E" w:rsidP="0066162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Игры с песком и сыпучими веществами – песочная терапия</w:t>
      </w:r>
    </w:p>
    <w:p w:rsidR="00C42B4E" w:rsidRPr="00C67CDF" w:rsidRDefault="00C42B4E" w:rsidP="00C42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можно предлагать такие задания:</w:t>
      </w:r>
    </w:p>
    <w:p w:rsidR="00C42B4E" w:rsidRPr="00C67CDF" w:rsidRDefault="00C42B4E" w:rsidP="00C42B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пересыпать песок из одной емкости в другую;</w:t>
      </w:r>
    </w:p>
    <w:p w:rsidR="00C42B4E" w:rsidRPr="00C67CDF" w:rsidRDefault="00C42B4E" w:rsidP="00C42B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отсыпать песок мерной ложкой;</w:t>
      </w:r>
    </w:p>
    <w:p w:rsidR="00C42B4E" w:rsidRPr="00C67CDF" w:rsidRDefault="00C42B4E" w:rsidP="00C42B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просевать песок через сито;</w:t>
      </w:r>
    </w:p>
    <w:p w:rsidR="00C42B4E" w:rsidRPr="00C67CDF" w:rsidRDefault="00C42B4E" w:rsidP="00C42B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пальцами по песку</w:t>
      </w:r>
    </w:p>
    <w:p w:rsidR="00C42B4E" w:rsidRPr="00C67CDF" w:rsidRDefault="00C42B4E" w:rsidP="00C42B4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в </w:t>
      </w:r>
      <w:proofErr w:type="gramStart"/>
      <w:r w:rsidR="00661626"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песке  зарытых</w:t>
      </w:r>
      <w:proofErr w:type="gramEnd"/>
      <w:r w:rsidR="00661626"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мелких предметов ( очень нравится)</w:t>
      </w:r>
    </w:p>
    <w:p w:rsidR="00661626" w:rsidRPr="00C67CDF" w:rsidRDefault="00661626" w:rsidP="0066162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2B4E" w:rsidRPr="00C67CDF" w:rsidRDefault="00C42B4E" w:rsidP="006616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b/>
          <w:sz w:val="28"/>
          <w:szCs w:val="28"/>
        </w:rPr>
        <w:t>3</w:t>
      </w:r>
      <w:r w:rsidR="008629C3" w:rsidRPr="00C67CDF">
        <w:rPr>
          <w:rFonts w:ascii="Times New Roman" w:hAnsi="Times New Roman" w:cs="Times New Roman"/>
          <w:b/>
          <w:sz w:val="28"/>
          <w:szCs w:val="28"/>
        </w:rPr>
        <w:t>.</w:t>
      </w:r>
      <w:r w:rsidRPr="00C67CDF">
        <w:rPr>
          <w:rFonts w:ascii="Times New Roman" w:hAnsi="Times New Roman" w:cs="Times New Roman"/>
          <w:sz w:val="28"/>
          <w:szCs w:val="28"/>
        </w:rPr>
        <w:t xml:space="preserve"> </w:t>
      </w:r>
      <w:r w:rsidRPr="00C67CDF">
        <w:rPr>
          <w:rFonts w:ascii="Times New Roman" w:hAnsi="Times New Roman" w:cs="Times New Roman"/>
          <w:b/>
          <w:sz w:val="28"/>
          <w:szCs w:val="28"/>
        </w:rPr>
        <w:tab/>
        <w:t>Развитие и коррекция внимания</w:t>
      </w:r>
      <w:r w:rsidRPr="00C67CD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2B4E" w:rsidRPr="00C67CDF" w:rsidRDefault="00C42B4E" w:rsidP="00C42B4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 xml:space="preserve">          (</w:t>
      </w:r>
      <w:r w:rsidR="00661626" w:rsidRPr="00C67CDF">
        <w:rPr>
          <w:rFonts w:ascii="Times New Roman" w:hAnsi="Times New Roman" w:cs="Times New Roman"/>
          <w:sz w:val="28"/>
          <w:szCs w:val="28"/>
        </w:rPr>
        <w:t xml:space="preserve">характеристики внимания - </w:t>
      </w:r>
      <w:r w:rsidRPr="00C67CDF">
        <w:rPr>
          <w:rFonts w:ascii="Times New Roman" w:hAnsi="Times New Roman" w:cs="Times New Roman"/>
          <w:sz w:val="28"/>
          <w:szCs w:val="28"/>
        </w:rPr>
        <w:t xml:space="preserve">устойчивость, концентрация, расширение объёма, </w:t>
      </w:r>
      <w:proofErr w:type="gramStart"/>
      <w:r w:rsidRPr="00C67CDF">
        <w:rPr>
          <w:rFonts w:ascii="Times New Roman" w:hAnsi="Times New Roman" w:cs="Times New Roman"/>
          <w:sz w:val="28"/>
          <w:szCs w:val="28"/>
        </w:rPr>
        <w:t xml:space="preserve">переключение,   </w:t>
      </w:r>
      <w:proofErr w:type="gramEnd"/>
      <w:r w:rsidRPr="00C67CDF">
        <w:rPr>
          <w:rFonts w:ascii="Times New Roman" w:hAnsi="Times New Roman" w:cs="Times New Roman"/>
          <w:sz w:val="28"/>
          <w:szCs w:val="28"/>
        </w:rPr>
        <w:t>самоконтроль и т.д.)</w:t>
      </w:r>
    </w:p>
    <w:p w:rsidR="00C42B4E" w:rsidRPr="00C67CDF" w:rsidRDefault="008A5EF4" w:rsidP="00C42B4E">
      <w:pPr>
        <w:pStyle w:val="a5"/>
        <w:numPr>
          <w:ilvl w:val="1"/>
          <w:numId w:val="3"/>
        </w:numPr>
        <w:shd w:val="clear" w:color="auto" w:fill="FFFFFF"/>
        <w:spacing w:before="180" w:beforeAutospacing="0" w:line="288" w:lineRule="atLeast"/>
        <w:ind w:right="420"/>
        <w:rPr>
          <w:sz w:val="28"/>
          <w:szCs w:val="28"/>
        </w:rPr>
      </w:pPr>
      <w:r w:rsidRPr="00C67CDF">
        <w:rPr>
          <w:rStyle w:val="a9"/>
          <w:i/>
          <w:iCs/>
          <w:sz w:val="28"/>
          <w:szCs w:val="28"/>
        </w:rPr>
        <w:t>Корректурная проба</w:t>
      </w:r>
      <w:r w:rsidRPr="00C67CDF">
        <w:rPr>
          <w:sz w:val="28"/>
          <w:szCs w:val="28"/>
        </w:rPr>
        <w:t xml:space="preserve">. Бланк с крупными буквами в случайном порядке. </w:t>
      </w:r>
      <w:r w:rsidR="00661626" w:rsidRPr="00C67CDF">
        <w:rPr>
          <w:sz w:val="28"/>
          <w:szCs w:val="28"/>
        </w:rPr>
        <w:t>(фигуры, цифры)</w:t>
      </w:r>
    </w:p>
    <w:p w:rsidR="008A5EF4" w:rsidRPr="00C67CDF" w:rsidRDefault="008A5EF4" w:rsidP="00C42B4E">
      <w:pPr>
        <w:pStyle w:val="a5"/>
        <w:shd w:val="clear" w:color="auto" w:fill="FFFFFF"/>
        <w:spacing w:before="180" w:beforeAutospacing="0" w:line="288" w:lineRule="atLeast"/>
        <w:ind w:left="1080" w:right="420"/>
        <w:rPr>
          <w:sz w:val="28"/>
          <w:szCs w:val="28"/>
        </w:rPr>
      </w:pPr>
      <w:r w:rsidRPr="00C67CDF">
        <w:rPr>
          <w:sz w:val="28"/>
          <w:szCs w:val="28"/>
        </w:rPr>
        <w:t>Текст крупными буквами. На время – 2 -3мин.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b/>
          <w:bCs/>
          <w:i/>
          <w:iCs/>
          <w:sz w:val="28"/>
          <w:szCs w:val="28"/>
        </w:rPr>
        <w:t>Упражнения на развитие концентрации внимания и самоконтроля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 xml:space="preserve"> Вариант: подчёркивать в каждой строчке ту букву, которая стоит </w:t>
      </w:r>
      <w:proofErr w:type="gramStart"/>
      <w:r w:rsidRPr="00C67CDF">
        <w:rPr>
          <w:sz w:val="28"/>
          <w:szCs w:val="28"/>
        </w:rPr>
        <w:t>первой :</w:t>
      </w:r>
      <w:proofErr w:type="gramEnd"/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67CDF">
        <w:rPr>
          <w:sz w:val="28"/>
          <w:szCs w:val="28"/>
          <w:u w:val="single"/>
        </w:rPr>
        <w:t>к</w:t>
      </w:r>
      <w:r w:rsidRPr="00C67CDF">
        <w:rPr>
          <w:sz w:val="28"/>
          <w:szCs w:val="28"/>
        </w:rPr>
        <w:t>тро</w:t>
      </w:r>
      <w:r w:rsidRPr="00C67CDF">
        <w:rPr>
          <w:sz w:val="28"/>
          <w:szCs w:val="28"/>
          <w:u w:val="single"/>
        </w:rPr>
        <w:t>к</w:t>
      </w:r>
      <w:r w:rsidRPr="00C67CDF">
        <w:rPr>
          <w:sz w:val="28"/>
          <w:szCs w:val="28"/>
        </w:rPr>
        <w:t>нт</w:t>
      </w:r>
      <w:r w:rsidRPr="00C67CDF">
        <w:rPr>
          <w:sz w:val="28"/>
          <w:szCs w:val="28"/>
          <w:u w:val="single"/>
        </w:rPr>
        <w:t>кк</w:t>
      </w:r>
      <w:r w:rsidRPr="00C67CDF">
        <w:rPr>
          <w:sz w:val="28"/>
          <w:szCs w:val="28"/>
        </w:rPr>
        <w:t>джюб</w:t>
      </w:r>
      <w:r w:rsidRPr="00C67CDF">
        <w:rPr>
          <w:sz w:val="28"/>
          <w:szCs w:val="28"/>
          <w:u w:val="single"/>
        </w:rPr>
        <w:t>к</w:t>
      </w:r>
      <w:r w:rsidRPr="00C67CDF">
        <w:rPr>
          <w:sz w:val="28"/>
          <w:szCs w:val="28"/>
        </w:rPr>
        <w:t>уй</w:t>
      </w:r>
      <w:r w:rsidRPr="00C67CDF">
        <w:rPr>
          <w:sz w:val="28"/>
          <w:szCs w:val="28"/>
          <w:u w:val="single"/>
        </w:rPr>
        <w:t>к</w:t>
      </w:r>
      <w:r w:rsidRPr="00C67CDF">
        <w:rPr>
          <w:sz w:val="28"/>
          <w:szCs w:val="28"/>
        </w:rPr>
        <w:t>аывя</w:t>
      </w:r>
      <w:proofErr w:type="spellEnd"/>
      <w:r w:rsidRPr="00C67CDF">
        <w:rPr>
          <w:sz w:val="28"/>
          <w:szCs w:val="28"/>
        </w:rPr>
        <w:br/>
      </w:r>
      <w:proofErr w:type="spellStart"/>
      <w:r w:rsidRPr="00C67CDF">
        <w:rPr>
          <w:sz w:val="28"/>
          <w:szCs w:val="28"/>
        </w:rPr>
        <w:t>митьчу</w:t>
      </w:r>
      <w:r w:rsidRPr="00C67CDF">
        <w:rPr>
          <w:sz w:val="28"/>
          <w:szCs w:val="28"/>
          <w:u w:val="single"/>
        </w:rPr>
        <w:t>м</w:t>
      </w:r>
      <w:r w:rsidRPr="00C67CDF">
        <w:rPr>
          <w:sz w:val="28"/>
          <w:szCs w:val="28"/>
        </w:rPr>
        <w:t>р</w:t>
      </w:r>
      <w:r w:rsidRPr="00C67CDF">
        <w:rPr>
          <w:sz w:val="28"/>
          <w:szCs w:val="28"/>
          <w:u w:val="single"/>
        </w:rPr>
        <w:t>м</w:t>
      </w:r>
      <w:r w:rsidRPr="00C67CDF">
        <w:rPr>
          <w:sz w:val="28"/>
          <w:szCs w:val="28"/>
        </w:rPr>
        <w:t>охэ</w:t>
      </w:r>
      <w:r w:rsidRPr="00C67CDF">
        <w:rPr>
          <w:sz w:val="28"/>
          <w:szCs w:val="28"/>
          <w:u w:val="single"/>
        </w:rPr>
        <w:t>м</w:t>
      </w:r>
      <w:r w:rsidRPr="00C67CDF">
        <w:rPr>
          <w:sz w:val="28"/>
          <w:szCs w:val="28"/>
        </w:rPr>
        <w:t>т</w:t>
      </w:r>
      <w:r w:rsidRPr="00C67CDF">
        <w:rPr>
          <w:sz w:val="28"/>
          <w:szCs w:val="28"/>
          <w:u w:val="single"/>
        </w:rPr>
        <w:t>м</w:t>
      </w:r>
      <w:r w:rsidRPr="00C67CDF">
        <w:rPr>
          <w:sz w:val="28"/>
          <w:szCs w:val="28"/>
        </w:rPr>
        <w:t>ычф</w:t>
      </w:r>
      <w:r w:rsidRPr="00C67CDF">
        <w:rPr>
          <w:sz w:val="28"/>
          <w:szCs w:val="28"/>
          <w:u w:val="single"/>
        </w:rPr>
        <w:t>м</w:t>
      </w:r>
      <w:r w:rsidRPr="00C67CDF">
        <w:rPr>
          <w:sz w:val="28"/>
          <w:szCs w:val="28"/>
        </w:rPr>
        <w:t>ц</w:t>
      </w:r>
      <w:proofErr w:type="spellEnd"/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 xml:space="preserve">- Другой </w:t>
      </w:r>
      <w:proofErr w:type="gramStart"/>
      <w:r w:rsidRPr="00C67CDF">
        <w:rPr>
          <w:sz w:val="28"/>
          <w:szCs w:val="28"/>
        </w:rPr>
        <w:t>вариант :</w:t>
      </w:r>
      <w:proofErr w:type="gramEnd"/>
      <w:r w:rsidRPr="00C67CDF">
        <w:rPr>
          <w:sz w:val="28"/>
          <w:szCs w:val="28"/>
        </w:rPr>
        <w:t xml:space="preserve"> сначала одну букву подчёркиваем (С), а другую (О) – вычёркиваем, затем по команде «Внимание!» проводится черта и начинается вторая часть работы : С – теперь вычёркиваем, а О – подчёркиваем :</w:t>
      </w:r>
    </w:p>
    <w:p w:rsidR="00E96252" w:rsidRPr="00C67CDF" w:rsidRDefault="00E96252" w:rsidP="008629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7CDF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Подобное упражнение можно провести и на учебном материале, предложив ученикам грамматический анализ нескольких текстов. В тексте надо подчеркнуть одной чертой имена существит</w:t>
      </w:r>
      <w:r w:rsidR="00C42B4E" w:rsidRPr="00C67CDF">
        <w:rPr>
          <w:rFonts w:ascii="Times New Roman" w:hAnsi="Times New Roman" w:cs="Times New Roman"/>
          <w:sz w:val="28"/>
          <w:szCs w:val="28"/>
          <w:shd w:val="clear" w:color="auto" w:fill="FFFFFF"/>
        </w:rPr>
        <w:t>ельные, а</w:t>
      </w:r>
      <w:r w:rsidR="00661626" w:rsidRPr="00C67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прилагательные – волнистой лини</w:t>
      </w:r>
      <w:r w:rsidR="00C42B4E" w:rsidRPr="00C67CDF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C67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b/>
          <w:bCs/>
          <w:sz w:val="28"/>
          <w:szCs w:val="28"/>
        </w:rPr>
        <w:t>Упражнения на концентрацию и устойчивость внимания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i/>
          <w:iCs/>
          <w:sz w:val="28"/>
          <w:szCs w:val="28"/>
        </w:rPr>
        <w:t>а) «Копировальщики»</w:t>
      </w:r>
      <w:r w:rsidRPr="00C67CDF">
        <w:rPr>
          <w:sz w:val="28"/>
          <w:szCs w:val="28"/>
        </w:rPr>
        <w:t>: школьникам предлагается без ошибок переписать следующие строчки: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 xml:space="preserve">- </w:t>
      </w:r>
      <w:proofErr w:type="spellStart"/>
      <w:r w:rsidRPr="00C67CDF">
        <w:rPr>
          <w:sz w:val="28"/>
          <w:szCs w:val="28"/>
        </w:rPr>
        <w:t>аммадда</w:t>
      </w:r>
      <w:proofErr w:type="spellEnd"/>
      <w:r w:rsidRPr="00C67CDF">
        <w:rPr>
          <w:sz w:val="28"/>
          <w:szCs w:val="28"/>
        </w:rPr>
        <w:t xml:space="preserve">     </w:t>
      </w:r>
      <w:proofErr w:type="spellStart"/>
      <w:r w:rsidRPr="00C67CDF">
        <w:rPr>
          <w:sz w:val="28"/>
          <w:szCs w:val="28"/>
        </w:rPr>
        <w:t>береюре</w:t>
      </w:r>
      <w:proofErr w:type="spellEnd"/>
      <w:r w:rsidRPr="00C67CDF">
        <w:rPr>
          <w:sz w:val="28"/>
          <w:szCs w:val="28"/>
        </w:rPr>
        <w:t xml:space="preserve">     </w:t>
      </w:r>
      <w:proofErr w:type="spellStart"/>
      <w:r w:rsidRPr="00C67CDF">
        <w:rPr>
          <w:sz w:val="28"/>
          <w:szCs w:val="28"/>
        </w:rPr>
        <w:t>аввамава</w:t>
      </w:r>
      <w:proofErr w:type="spellEnd"/>
      <w:r w:rsidRPr="00C67CDF">
        <w:rPr>
          <w:sz w:val="28"/>
          <w:szCs w:val="28"/>
        </w:rPr>
        <w:t xml:space="preserve">        </w:t>
      </w:r>
      <w:proofErr w:type="spellStart"/>
      <w:r w:rsidRPr="00C67CDF">
        <w:rPr>
          <w:sz w:val="28"/>
          <w:szCs w:val="28"/>
        </w:rPr>
        <w:t>ессанессас</w:t>
      </w:r>
      <w:proofErr w:type="spellEnd"/>
      <w:r w:rsidRPr="00C67CDF">
        <w:rPr>
          <w:sz w:val="28"/>
          <w:szCs w:val="28"/>
        </w:rPr>
        <w:t xml:space="preserve">         </w:t>
      </w:r>
      <w:proofErr w:type="spellStart"/>
      <w:r w:rsidRPr="00C67CDF">
        <w:rPr>
          <w:sz w:val="28"/>
          <w:szCs w:val="28"/>
        </w:rPr>
        <w:t>деталлата</w:t>
      </w:r>
      <w:proofErr w:type="spellEnd"/>
      <w:r w:rsidRPr="00C67CDF">
        <w:rPr>
          <w:sz w:val="28"/>
          <w:szCs w:val="28"/>
        </w:rPr>
        <w:t xml:space="preserve"> ;</w:t>
      </w:r>
      <w:r w:rsidRPr="00C67CDF">
        <w:rPr>
          <w:sz w:val="28"/>
          <w:szCs w:val="28"/>
        </w:rPr>
        <w:br/>
        <w:t xml:space="preserve">- </w:t>
      </w:r>
      <w:proofErr w:type="spellStart"/>
      <w:r w:rsidRPr="00C67CDF">
        <w:rPr>
          <w:sz w:val="28"/>
          <w:szCs w:val="28"/>
        </w:rPr>
        <w:t>етальтаррс</w:t>
      </w:r>
      <w:proofErr w:type="spellEnd"/>
      <w:r w:rsidRPr="00C67CDF">
        <w:rPr>
          <w:sz w:val="28"/>
          <w:szCs w:val="28"/>
        </w:rPr>
        <w:t xml:space="preserve">     </w:t>
      </w:r>
      <w:proofErr w:type="spellStart"/>
      <w:r w:rsidRPr="00C67CDF">
        <w:rPr>
          <w:sz w:val="28"/>
          <w:szCs w:val="28"/>
        </w:rPr>
        <w:t>усокгата</w:t>
      </w:r>
      <w:proofErr w:type="spellEnd"/>
      <w:r w:rsidRPr="00C67CDF">
        <w:rPr>
          <w:sz w:val="28"/>
          <w:szCs w:val="28"/>
        </w:rPr>
        <w:t xml:space="preserve">       </w:t>
      </w:r>
      <w:proofErr w:type="spellStart"/>
      <w:r w:rsidRPr="00C67CDF">
        <w:rPr>
          <w:sz w:val="28"/>
          <w:szCs w:val="28"/>
        </w:rPr>
        <w:t>енажлобы</w:t>
      </w:r>
      <w:proofErr w:type="spellEnd"/>
      <w:r w:rsidRPr="00C67CDF">
        <w:rPr>
          <w:sz w:val="28"/>
          <w:szCs w:val="28"/>
        </w:rPr>
        <w:t xml:space="preserve">      </w:t>
      </w:r>
      <w:proofErr w:type="spellStart"/>
      <w:r w:rsidRPr="00C67CDF">
        <w:rPr>
          <w:sz w:val="28"/>
          <w:szCs w:val="28"/>
        </w:rPr>
        <w:t>клатимори</w:t>
      </w:r>
      <w:proofErr w:type="spellEnd"/>
      <w:r w:rsidRPr="00C67CDF">
        <w:rPr>
          <w:sz w:val="28"/>
          <w:szCs w:val="28"/>
        </w:rPr>
        <w:t xml:space="preserve">       </w:t>
      </w:r>
      <w:proofErr w:type="spellStart"/>
      <w:r w:rsidRPr="00C67CDF">
        <w:rPr>
          <w:sz w:val="28"/>
          <w:szCs w:val="28"/>
        </w:rPr>
        <w:t>лиддозока</w:t>
      </w:r>
      <w:proofErr w:type="spellEnd"/>
      <w:r w:rsidRPr="00C67CDF">
        <w:rPr>
          <w:sz w:val="28"/>
          <w:szCs w:val="28"/>
        </w:rPr>
        <w:t xml:space="preserve"> ;</w:t>
      </w:r>
      <w:r w:rsidRPr="00C67CDF">
        <w:rPr>
          <w:sz w:val="28"/>
          <w:szCs w:val="28"/>
        </w:rPr>
        <w:br/>
        <w:t xml:space="preserve">- </w:t>
      </w:r>
      <w:proofErr w:type="spellStart"/>
      <w:r w:rsidRPr="00C67CDF">
        <w:rPr>
          <w:sz w:val="28"/>
          <w:szCs w:val="28"/>
        </w:rPr>
        <w:t>миноцапримапавотил</w:t>
      </w:r>
      <w:proofErr w:type="spellEnd"/>
      <w:r w:rsidRPr="00C67CDF">
        <w:rPr>
          <w:sz w:val="28"/>
          <w:szCs w:val="28"/>
        </w:rPr>
        <w:t xml:space="preserve">        </w:t>
      </w:r>
      <w:proofErr w:type="spellStart"/>
      <w:r w:rsidRPr="00C67CDF">
        <w:rPr>
          <w:sz w:val="28"/>
          <w:szCs w:val="28"/>
        </w:rPr>
        <w:t>щонеркапридюракеда</w:t>
      </w:r>
      <w:proofErr w:type="spellEnd"/>
      <w:r w:rsidRPr="00C67CDF">
        <w:rPr>
          <w:sz w:val="28"/>
          <w:szCs w:val="28"/>
        </w:rPr>
        <w:t xml:space="preserve">       </w:t>
      </w:r>
      <w:proofErr w:type="spellStart"/>
      <w:r w:rsidRPr="00C67CDF">
        <w:rPr>
          <w:sz w:val="28"/>
          <w:szCs w:val="28"/>
        </w:rPr>
        <w:t>куфтироладзлоекунм</w:t>
      </w:r>
      <w:proofErr w:type="spellEnd"/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i/>
          <w:iCs/>
          <w:sz w:val="28"/>
          <w:szCs w:val="28"/>
        </w:rPr>
        <w:t>б) Тест «</w:t>
      </w:r>
      <w:proofErr w:type="spellStart"/>
      <w:r w:rsidRPr="00C67CDF">
        <w:rPr>
          <w:i/>
          <w:iCs/>
          <w:sz w:val="28"/>
          <w:szCs w:val="28"/>
        </w:rPr>
        <w:t>Мюнстерберга</w:t>
      </w:r>
      <w:proofErr w:type="spellEnd"/>
      <w:r w:rsidRPr="00C67CDF">
        <w:rPr>
          <w:sz w:val="28"/>
          <w:szCs w:val="28"/>
        </w:rPr>
        <w:t>: среди буквенного ряда спрятались слова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Варианты: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 слова, которые спрятались, выделены курсивом: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lastRenderedPageBreak/>
        <w:t>Б</w:t>
      </w:r>
      <w:r w:rsidRPr="00C67CDF">
        <w:rPr>
          <w:i/>
          <w:iCs/>
          <w:sz w:val="28"/>
          <w:szCs w:val="28"/>
          <w:u w:val="single"/>
        </w:rPr>
        <w:t>СОЛНЦЕ</w:t>
      </w:r>
      <w:r w:rsidRPr="00C67CDF">
        <w:rPr>
          <w:sz w:val="28"/>
          <w:szCs w:val="28"/>
        </w:rPr>
        <w:t>ДЕК</w:t>
      </w:r>
      <w:r w:rsidRPr="00C67CDF">
        <w:rPr>
          <w:i/>
          <w:iCs/>
          <w:sz w:val="28"/>
          <w:szCs w:val="28"/>
          <w:u w:val="single"/>
        </w:rPr>
        <w:t>ЖАРА</w:t>
      </w:r>
      <w:r w:rsidRPr="00C67CDF">
        <w:rPr>
          <w:sz w:val="28"/>
          <w:szCs w:val="28"/>
        </w:rPr>
        <w:t>ЭЪЗИ</w:t>
      </w:r>
      <w:r w:rsidRPr="00C67CDF">
        <w:rPr>
          <w:i/>
          <w:iCs/>
          <w:sz w:val="28"/>
          <w:szCs w:val="28"/>
          <w:u w:val="single"/>
        </w:rPr>
        <w:t>РЫБА</w:t>
      </w:r>
      <w:r w:rsidRPr="00C67CDF">
        <w:rPr>
          <w:sz w:val="28"/>
          <w:szCs w:val="28"/>
        </w:rPr>
        <w:t>ЙЦ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 среди букв найти словарные слова и исправить ошибки: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СЧЬ</w:t>
      </w:r>
      <w:r w:rsidRPr="00C67CDF">
        <w:rPr>
          <w:sz w:val="28"/>
          <w:szCs w:val="28"/>
          <w:u w:val="single"/>
        </w:rPr>
        <w:t>РИБИНА</w:t>
      </w:r>
      <w:r w:rsidRPr="00C67CDF">
        <w:rPr>
          <w:sz w:val="28"/>
          <w:szCs w:val="28"/>
        </w:rPr>
        <w:t>ФХЗ</w:t>
      </w:r>
      <w:r w:rsidRPr="00C67CDF">
        <w:rPr>
          <w:sz w:val="28"/>
          <w:szCs w:val="28"/>
          <w:u w:val="single"/>
        </w:rPr>
        <w:t>ДИРЕВНЯ</w:t>
      </w:r>
      <w:r w:rsidRPr="00C67CDF">
        <w:rPr>
          <w:sz w:val="28"/>
          <w:szCs w:val="28"/>
        </w:rPr>
        <w:t>УЫЙЭ</w:t>
      </w:r>
      <w:r w:rsidRPr="00C67CDF">
        <w:rPr>
          <w:sz w:val="28"/>
          <w:szCs w:val="28"/>
          <w:u w:val="single"/>
        </w:rPr>
        <w:t>КВОРТИРА</w:t>
      </w:r>
      <w:r w:rsidRPr="00C67CDF">
        <w:rPr>
          <w:sz w:val="28"/>
          <w:szCs w:val="28"/>
        </w:rPr>
        <w:t>ЬБО</w:t>
      </w:r>
      <w:r w:rsidRPr="00C67CDF">
        <w:rPr>
          <w:sz w:val="28"/>
          <w:szCs w:val="28"/>
          <w:u w:val="single"/>
        </w:rPr>
        <w:t>КОРТИНА</w:t>
      </w:r>
      <w:r w:rsidRPr="00C67CDF">
        <w:rPr>
          <w:sz w:val="28"/>
          <w:szCs w:val="28"/>
        </w:rPr>
        <w:t> 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 среди букв найти и подчеркнуть слова, найти лишнее слово: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ЖЭ</w:t>
      </w:r>
      <w:r w:rsidRPr="00C67CDF">
        <w:rPr>
          <w:sz w:val="28"/>
          <w:szCs w:val="28"/>
          <w:u w:val="single"/>
        </w:rPr>
        <w:t>СОБАКА</w:t>
      </w:r>
      <w:r w:rsidRPr="00C67CDF">
        <w:rPr>
          <w:sz w:val="28"/>
          <w:szCs w:val="28"/>
        </w:rPr>
        <w:t>ПРИ</w:t>
      </w:r>
      <w:r w:rsidRPr="00C67CDF">
        <w:rPr>
          <w:sz w:val="28"/>
          <w:szCs w:val="28"/>
          <w:u w:val="single"/>
        </w:rPr>
        <w:t>КОРОВА</w:t>
      </w:r>
      <w:r w:rsidRPr="00C67CDF">
        <w:rPr>
          <w:sz w:val="28"/>
          <w:szCs w:val="28"/>
        </w:rPr>
        <w:t>ЛД</w:t>
      </w:r>
      <w:r w:rsidRPr="00C67CDF">
        <w:rPr>
          <w:sz w:val="28"/>
          <w:szCs w:val="28"/>
          <w:u w:val="single"/>
        </w:rPr>
        <w:t>КАБАН</w:t>
      </w:r>
      <w:r w:rsidRPr="00C67CDF">
        <w:rPr>
          <w:sz w:val="28"/>
          <w:szCs w:val="28"/>
        </w:rPr>
        <w:t>ЭЪЦЙ</w:t>
      </w:r>
      <w:r w:rsidRPr="00C67CDF">
        <w:rPr>
          <w:sz w:val="28"/>
          <w:szCs w:val="28"/>
          <w:u w:val="single"/>
        </w:rPr>
        <w:t>ЛОШАДЬ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 отделить в сплошном тексте слова друг от друга и записать поговорку (можно добавить выполнение грамматического задания, связанного с темой урока – например, определить время глаголов, склонение имён существительных и т.д.)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 xml:space="preserve">ПОДЛЕЖАЧИЙКАМЕНЬВОДАНЕТЕЧЁТ   /Под лежачий камень вода не </w:t>
      </w:r>
      <w:proofErr w:type="gramStart"/>
      <w:r w:rsidRPr="00C67CDF">
        <w:rPr>
          <w:sz w:val="28"/>
          <w:szCs w:val="28"/>
        </w:rPr>
        <w:t>течёт./</w:t>
      </w:r>
      <w:proofErr w:type="gramEnd"/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i/>
          <w:iCs/>
          <w:sz w:val="28"/>
          <w:szCs w:val="28"/>
        </w:rPr>
        <w:t>в) «Кодирование» слов с помощью цифр.</w:t>
      </w:r>
      <w:r w:rsidRPr="00C67CDF">
        <w:rPr>
          <w:sz w:val="28"/>
          <w:szCs w:val="28"/>
        </w:rPr>
        <w:t> Каждой букве соответствует своя цифра.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67CDF">
        <w:rPr>
          <w:sz w:val="28"/>
          <w:szCs w:val="28"/>
        </w:rPr>
        <w:t>Например :</w:t>
      </w:r>
      <w:proofErr w:type="gramEnd"/>
      <w:r w:rsidRPr="00C67CDF">
        <w:rPr>
          <w:sz w:val="28"/>
          <w:szCs w:val="28"/>
        </w:rPr>
        <w:t xml:space="preserve"> зашифровать слова МЕТРО, ТОРТ.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C67CDF">
        <w:rPr>
          <w:sz w:val="28"/>
          <w:szCs w:val="28"/>
        </w:rPr>
        <w:t>Н  М</w:t>
      </w:r>
      <w:proofErr w:type="gramEnd"/>
      <w:r w:rsidRPr="00C67CDF">
        <w:rPr>
          <w:sz w:val="28"/>
          <w:szCs w:val="28"/>
        </w:rPr>
        <w:t>  Е  Т  Р  А  Л  О  С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1   2    3  4  5   6  7   8   0                   23458 ,  4854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-прочитать полученные числа;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 заменить их суммой разрядных слагаемых;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 назвать общее число сотен, десятков и т.д.;</w:t>
      </w:r>
    </w:p>
    <w:p w:rsidR="00E96252" w:rsidRPr="00C67CDF" w:rsidRDefault="00E96252" w:rsidP="00E96252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 узнать, на сколько первое число больше второго.</w:t>
      </w:r>
    </w:p>
    <w:p w:rsidR="00E96252" w:rsidRPr="00C67CDF" w:rsidRDefault="00E96252" w:rsidP="008629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45" w:rsidRPr="00C67CDF" w:rsidRDefault="00B700ED" w:rsidP="0066162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b/>
          <w:sz w:val="28"/>
          <w:szCs w:val="28"/>
        </w:rPr>
        <w:t xml:space="preserve">    4.</w:t>
      </w:r>
      <w:r w:rsidR="008629C3" w:rsidRPr="00C67CDF">
        <w:rPr>
          <w:rFonts w:ascii="Times New Roman" w:hAnsi="Times New Roman" w:cs="Times New Roman"/>
          <w:b/>
          <w:sz w:val="28"/>
          <w:szCs w:val="28"/>
        </w:rPr>
        <w:tab/>
        <w:t xml:space="preserve">Развитие и коррекция зрительной и </w:t>
      </w:r>
      <w:proofErr w:type="gramStart"/>
      <w:r w:rsidR="008629C3" w:rsidRPr="00C67CDF">
        <w:rPr>
          <w:rFonts w:ascii="Times New Roman" w:hAnsi="Times New Roman" w:cs="Times New Roman"/>
          <w:b/>
          <w:sz w:val="28"/>
          <w:szCs w:val="28"/>
        </w:rPr>
        <w:t>слуховой  памяти</w:t>
      </w:r>
      <w:proofErr w:type="gramEnd"/>
      <w:r w:rsidR="008629C3" w:rsidRPr="00C67CDF">
        <w:rPr>
          <w:rFonts w:ascii="Times New Roman" w:hAnsi="Times New Roman" w:cs="Times New Roman"/>
          <w:sz w:val="28"/>
          <w:szCs w:val="28"/>
        </w:rPr>
        <w:t xml:space="preserve"> (расширение  объёма, формирование навыков запоминания, устойчивости,</w:t>
      </w:r>
      <w:r w:rsidR="00661626" w:rsidRPr="00C67CDF">
        <w:rPr>
          <w:rFonts w:ascii="Times New Roman" w:hAnsi="Times New Roman" w:cs="Times New Roman"/>
          <w:sz w:val="28"/>
          <w:szCs w:val="28"/>
        </w:rPr>
        <w:t xml:space="preserve"> развитие      смысловой памяти, </w:t>
      </w:r>
      <w:r w:rsidR="005D1945" w:rsidRPr="00C67CDF">
        <w:rPr>
          <w:rFonts w:ascii="Times New Roman" w:hAnsi="Times New Roman" w:cs="Times New Roman"/>
          <w:sz w:val="28"/>
          <w:szCs w:val="28"/>
        </w:rPr>
        <w:t xml:space="preserve">слуховой и зрительной памяти, кратковременной и долговременной памяти </w:t>
      </w:r>
    </w:p>
    <w:p w:rsidR="0052659C" w:rsidRPr="00C67CDF" w:rsidRDefault="00E65A8E" w:rsidP="008629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Слуховая память:</w:t>
      </w:r>
    </w:p>
    <w:p w:rsidR="00E65A8E" w:rsidRPr="00C67CDF" w:rsidRDefault="00E65A8E" w:rsidP="008629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1. Послушайте ряд слов и повторите в том же порядке:</w:t>
      </w:r>
    </w:p>
    <w:p w:rsidR="00E65A8E" w:rsidRPr="00C67CDF" w:rsidRDefault="00E65A8E" w:rsidP="008629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Дом, дерево, солнце, ветер, небо</w:t>
      </w:r>
      <w:r w:rsidR="00B700ED" w:rsidRPr="00C67CDF">
        <w:rPr>
          <w:rFonts w:ascii="Times New Roman" w:hAnsi="Times New Roman" w:cs="Times New Roman"/>
          <w:sz w:val="28"/>
          <w:szCs w:val="28"/>
        </w:rPr>
        <w:t xml:space="preserve"> (количество слов увеличивается индивидуально)</w:t>
      </w:r>
    </w:p>
    <w:p w:rsidR="00E65A8E" w:rsidRPr="00C67CDF" w:rsidRDefault="00E65A8E" w:rsidP="008629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2. Заучивание наизусть скороговорок, пословиц, загадок, стихотворений</w:t>
      </w:r>
      <w:r w:rsidR="00661626" w:rsidRPr="00C67CDF">
        <w:rPr>
          <w:rFonts w:ascii="Times New Roman" w:hAnsi="Times New Roman" w:cs="Times New Roman"/>
          <w:sz w:val="28"/>
          <w:szCs w:val="28"/>
        </w:rPr>
        <w:t>.</w:t>
      </w:r>
    </w:p>
    <w:p w:rsidR="00B61A71" w:rsidRPr="00C67CDF" w:rsidRDefault="00B61A71" w:rsidP="00B61A71">
      <w:pPr>
        <w:pStyle w:val="a5"/>
        <w:shd w:val="clear" w:color="auto" w:fill="FFFFFF"/>
        <w:spacing w:before="0" w:beforeAutospacing="0" w:after="120" w:afterAutospacing="0"/>
        <w:rPr>
          <w:bCs/>
          <w:sz w:val="28"/>
          <w:szCs w:val="28"/>
        </w:rPr>
      </w:pPr>
      <w:r w:rsidRPr="00C67CDF">
        <w:rPr>
          <w:bCs/>
          <w:sz w:val="28"/>
          <w:szCs w:val="28"/>
        </w:rPr>
        <w:t>Слуховые и зрительные диктанты</w:t>
      </w:r>
    </w:p>
    <w:p w:rsidR="00B61A71" w:rsidRPr="00C67CDF" w:rsidRDefault="00B61A71" w:rsidP="00B61A71">
      <w:pPr>
        <w:pStyle w:val="a5"/>
        <w:shd w:val="clear" w:color="auto" w:fill="FFFFFF"/>
        <w:spacing w:before="0" w:beforeAutospacing="0" w:after="120" w:afterAutospacing="0"/>
        <w:rPr>
          <w:bCs/>
          <w:sz w:val="28"/>
          <w:szCs w:val="28"/>
        </w:rPr>
      </w:pPr>
      <w:r w:rsidRPr="00C67CDF">
        <w:rPr>
          <w:bCs/>
          <w:sz w:val="28"/>
          <w:szCs w:val="28"/>
        </w:rPr>
        <w:t>Списывание текста</w:t>
      </w:r>
    </w:p>
    <w:p w:rsidR="00B61A71" w:rsidRPr="00C67CDF" w:rsidRDefault="00B61A71" w:rsidP="00B61A71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67CDF">
        <w:rPr>
          <w:bCs/>
          <w:sz w:val="28"/>
          <w:szCs w:val="28"/>
        </w:rPr>
        <w:t>Чтение вслух</w:t>
      </w:r>
      <w:r w:rsidRPr="00C67CDF">
        <w:rPr>
          <w:b/>
          <w:bCs/>
          <w:sz w:val="28"/>
          <w:szCs w:val="28"/>
        </w:rPr>
        <w:t>.</w:t>
      </w:r>
    </w:p>
    <w:p w:rsidR="00B61A71" w:rsidRPr="00C67CDF" w:rsidRDefault="00B61A71" w:rsidP="00B61A71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67CDF">
        <w:rPr>
          <w:sz w:val="28"/>
          <w:szCs w:val="28"/>
        </w:rPr>
        <w:t>Читать книжки – одно из наиболее полезных занятий, которые только можно себе представить.</w:t>
      </w:r>
    </w:p>
    <w:p w:rsidR="00B61A71" w:rsidRPr="00C67CDF" w:rsidRDefault="00B61A71" w:rsidP="00B61A71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67CDF">
        <w:rPr>
          <w:sz w:val="28"/>
          <w:szCs w:val="28"/>
        </w:rPr>
        <w:t>Чтобы тренировать слуховую память – нужно читать книжки вслух.</w:t>
      </w:r>
    </w:p>
    <w:p w:rsidR="00B61A71" w:rsidRPr="00C67CDF" w:rsidRDefault="00B61A71" w:rsidP="00B61A71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67CDF">
        <w:rPr>
          <w:sz w:val="28"/>
          <w:szCs w:val="28"/>
        </w:rPr>
        <w:t>Пересказ</w:t>
      </w:r>
    </w:p>
    <w:p w:rsidR="00B61A71" w:rsidRPr="00C67CDF" w:rsidRDefault="00B61A71" w:rsidP="00B61A71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67CDF">
        <w:rPr>
          <w:b/>
          <w:bCs/>
          <w:sz w:val="28"/>
          <w:szCs w:val="28"/>
        </w:rPr>
        <w:t xml:space="preserve">Таблицы </w:t>
      </w:r>
      <w:proofErr w:type="spellStart"/>
      <w:r w:rsidRPr="00C67CDF">
        <w:rPr>
          <w:b/>
          <w:bCs/>
          <w:sz w:val="28"/>
          <w:szCs w:val="28"/>
        </w:rPr>
        <w:t>Шульте</w:t>
      </w:r>
      <w:proofErr w:type="spellEnd"/>
      <w:r w:rsidRPr="00C67CDF">
        <w:rPr>
          <w:b/>
          <w:bCs/>
          <w:sz w:val="28"/>
          <w:szCs w:val="28"/>
        </w:rPr>
        <w:t>.</w:t>
      </w:r>
    </w:p>
    <w:p w:rsidR="00B61A71" w:rsidRPr="00C67CDF" w:rsidRDefault="00B61A71" w:rsidP="00B61A71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67CDF">
        <w:rPr>
          <w:sz w:val="28"/>
          <w:szCs w:val="28"/>
        </w:rPr>
        <w:t>Специальные таблицы, заполненные случайными цифрами или буквами, знаками.</w:t>
      </w:r>
    </w:p>
    <w:p w:rsidR="00B61A71" w:rsidRPr="00C67CDF" w:rsidRDefault="00B61A71" w:rsidP="00B61A71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67CDF">
        <w:rPr>
          <w:sz w:val="28"/>
          <w:szCs w:val="28"/>
        </w:rPr>
        <w:lastRenderedPageBreak/>
        <w:t>:</w:t>
      </w:r>
      <w:r w:rsidRPr="00C67CDF">
        <w:rPr>
          <w:noProof/>
          <w:sz w:val="28"/>
          <w:szCs w:val="28"/>
        </w:rPr>
        <w:drawing>
          <wp:inline distT="0" distB="0" distL="0" distR="0">
            <wp:extent cx="1375410" cy="1375410"/>
            <wp:effectExtent l="19050" t="0" r="0" b="0"/>
            <wp:docPr id="6" name="Рисунок 1" descr="https://fsd.multiurok.ru/html/2017/04/17/s_58f461d657fc3/61286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4/17/s_58f461d657fc3/61286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71" w:rsidRPr="00C67CDF" w:rsidRDefault="00B61A71" w:rsidP="00B61A71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C67CDF">
        <w:rPr>
          <w:sz w:val="28"/>
          <w:szCs w:val="28"/>
        </w:rPr>
        <w:t>Суть метода предельно проста: смотрите в течение 5 минут на таблицу, потом убираете ее и стараетесь максимально воспроизвести на бумаге.</w:t>
      </w:r>
    </w:p>
    <w:p w:rsidR="00B61A71" w:rsidRPr="00C67CDF" w:rsidRDefault="003E5CB6" w:rsidP="00B61A71">
      <w:pPr>
        <w:pStyle w:val="a5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C67CDF">
        <w:rPr>
          <w:rStyle w:val="a9"/>
          <w:color w:val="000000"/>
          <w:sz w:val="28"/>
          <w:szCs w:val="28"/>
          <w:bdr w:val="none" w:sz="0" w:space="0" w:color="auto" w:frame="1"/>
        </w:rPr>
        <w:t> </w:t>
      </w:r>
      <w:r w:rsidR="00B61A71" w:rsidRPr="00C67CDF">
        <w:rPr>
          <w:rStyle w:val="a9"/>
          <w:color w:val="000000"/>
          <w:sz w:val="28"/>
          <w:szCs w:val="28"/>
          <w:bdr w:val="none" w:sz="0" w:space="0" w:color="auto" w:frame="1"/>
        </w:rPr>
        <w:t>2.</w:t>
      </w:r>
      <w:r w:rsidRPr="00C67CDF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Запомни </w:t>
      </w:r>
      <w:r w:rsidR="00B61A71" w:rsidRPr="00C67CDF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и назови поочерёдно ряды цифр </w:t>
      </w:r>
    </w:p>
    <w:p w:rsidR="003E5CB6" w:rsidRPr="00C67CDF" w:rsidRDefault="00B61A71" w:rsidP="00B61A7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7CDF">
        <w:rPr>
          <w:rStyle w:val="a9"/>
          <w:color w:val="000000"/>
          <w:sz w:val="28"/>
          <w:szCs w:val="28"/>
          <w:bdr w:val="none" w:sz="0" w:space="0" w:color="auto" w:frame="1"/>
        </w:rPr>
        <w:t xml:space="preserve">3.Запомни </w:t>
      </w:r>
      <w:r w:rsidR="003E5CB6" w:rsidRPr="00C67CDF">
        <w:rPr>
          <w:rStyle w:val="a9"/>
          <w:color w:val="000000"/>
          <w:sz w:val="28"/>
          <w:szCs w:val="28"/>
          <w:bdr w:val="none" w:sz="0" w:space="0" w:color="auto" w:frame="1"/>
        </w:rPr>
        <w:t>слова</w:t>
      </w:r>
    </w:p>
    <w:p w:rsidR="003E5CB6" w:rsidRPr="00C67CDF" w:rsidRDefault="003E5CB6" w:rsidP="003E5CB6">
      <w:pPr>
        <w:pStyle w:val="a5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67CDF">
        <w:rPr>
          <w:color w:val="000000"/>
          <w:sz w:val="28"/>
          <w:szCs w:val="28"/>
        </w:rPr>
        <w:t>На доске записаны слова:</w:t>
      </w:r>
    </w:p>
    <w:p w:rsidR="003E5CB6" w:rsidRPr="00C67CDF" w:rsidRDefault="003E5CB6" w:rsidP="003E5CB6">
      <w:pPr>
        <w:pStyle w:val="a5"/>
        <w:shd w:val="clear" w:color="auto" w:fill="FFFFFF"/>
        <w:spacing w:before="0" w:beforeAutospacing="0" w:after="0" w:afterAutospacing="0"/>
        <w:ind w:firstLine="240"/>
        <w:jc w:val="both"/>
        <w:rPr>
          <w:color w:val="000000"/>
          <w:sz w:val="28"/>
          <w:szCs w:val="28"/>
        </w:rPr>
      </w:pPr>
      <w:r w:rsidRPr="00C67CDF">
        <w:rPr>
          <w:color w:val="000000"/>
          <w:sz w:val="28"/>
          <w:szCs w:val="28"/>
        </w:rPr>
        <w:t xml:space="preserve">Улитка, книга, озеро, руки, </w:t>
      </w:r>
      <w:proofErr w:type="spellStart"/>
      <w:proofErr w:type="gramStart"/>
      <w:r w:rsidRPr="00C67CDF">
        <w:rPr>
          <w:color w:val="000000"/>
          <w:sz w:val="28"/>
          <w:szCs w:val="28"/>
        </w:rPr>
        <w:t>дерево,небо</w:t>
      </w:r>
      <w:proofErr w:type="spellEnd"/>
      <w:proofErr w:type="gramEnd"/>
    </w:p>
    <w:p w:rsidR="003E5CB6" w:rsidRPr="00C67CDF" w:rsidRDefault="003E5CB6" w:rsidP="003E5CB6">
      <w:pPr>
        <w:shd w:val="clear" w:color="auto" w:fill="FFFFFF"/>
        <w:spacing w:after="0" w:line="288" w:lineRule="atLeast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определенное время (на усмотрение учителя) учитель стирает эти слова. Дети должны самостоятельно по памяти записать эти слова печатными буквами в том же порядке.</w:t>
      </w:r>
    </w:p>
    <w:p w:rsidR="005175B9" w:rsidRPr="00C67CDF" w:rsidRDefault="00B61A71" w:rsidP="005175B9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CDF">
        <w:rPr>
          <w:rStyle w:val="c0"/>
          <w:b/>
          <w:bCs/>
          <w:sz w:val="28"/>
          <w:szCs w:val="28"/>
        </w:rPr>
        <w:t>4.</w:t>
      </w:r>
      <w:r w:rsidR="003E5CB6" w:rsidRPr="00C67CDF">
        <w:rPr>
          <w:rStyle w:val="c0"/>
          <w:b/>
          <w:bCs/>
          <w:sz w:val="28"/>
          <w:szCs w:val="28"/>
        </w:rPr>
        <w:t xml:space="preserve"> </w:t>
      </w:r>
      <w:r w:rsidR="005175B9" w:rsidRPr="00C67CDF">
        <w:rPr>
          <w:rStyle w:val="c0"/>
          <w:b/>
          <w:bCs/>
          <w:sz w:val="28"/>
          <w:szCs w:val="28"/>
        </w:rPr>
        <w:t>«Опиши картинку»</w:t>
      </w:r>
    </w:p>
    <w:p w:rsidR="005175B9" w:rsidRPr="00C67CDF" w:rsidRDefault="005175B9" w:rsidP="005175B9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C67CDF">
        <w:rPr>
          <w:rStyle w:val="c0"/>
          <w:i/>
          <w:iCs/>
          <w:sz w:val="28"/>
          <w:szCs w:val="28"/>
        </w:rPr>
        <w:t>Для занятия вам потребуются любые незнакомые для ребенка картинки. Это могут быть иллюстрации к книгам или вырезки из журналов. Желательно, чтобы на картинке было не менее 5—6 предметов.</w:t>
      </w:r>
    </w:p>
    <w:p w:rsidR="005175B9" w:rsidRPr="00C67CDF" w:rsidRDefault="005175B9" w:rsidP="005175B9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sz w:val="28"/>
          <w:szCs w:val="28"/>
        </w:rPr>
      </w:pPr>
      <w:r w:rsidRPr="00C67CDF">
        <w:rPr>
          <w:rStyle w:val="c0"/>
          <w:sz w:val="28"/>
          <w:szCs w:val="28"/>
        </w:rPr>
        <w:t>Ребенок должен в течение 30 секунд внимательно рассмотреть картинку, стараясь в деталях запомнить то, что на ней изображено, и вернуть ее ведущему. После этого ребенок, закрыв глаза, пробует представить картинку перед своим мысленным взором. А затем он должен максимально подробно описать то, что увидел и запомнил. По окончании рассказа вновь демонстрируется картинка и обсуждаются упущенные элементы изображения. В случае, если ребенок легко справляется с описанием простых картинок, вы можете давать ему наглядный материал посложнее, где больше мелких деталей и используются разные цвета.</w:t>
      </w:r>
    </w:p>
    <w:p w:rsidR="00B61A71" w:rsidRPr="00C67CDF" w:rsidRDefault="00B61A71" w:rsidP="005175B9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rStyle w:val="c0"/>
          <w:b/>
          <w:sz w:val="28"/>
          <w:szCs w:val="28"/>
        </w:rPr>
      </w:pPr>
      <w:r w:rsidRPr="00C67CDF">
        <w:rPr>
          <w:rStyle w:val="c0"/>
          <w:b/>
          <w:sz w:val="28"/>
          <w:szCs w:val="28"/>
        </w:rPr>
        <w:t xml:space="preserve">5. Рассмотри картинки слева. Запомни. Посмотри на картинки справа. Отметь, </w:t>
      </w:r>
      <w:proofErr w:type="gramStart"/>
      <w:r w:rsidRPr="00C67CDF">
        <w:rPr>
          <w:rStyle w:val="c0"/>
          <w:b/>
          <w:sz w:val="28"/>
          <w:szCs w:val="28"/>
        </w:rPr>
        <w:t>те</w:t>
      </w:r>
      <w:proofErr w:type="gramEnd"/>
      <w:r w:rsidRPr="00C67CDF">
        <w:rPr>
          <w:rStyle w:val="c0"/>
          <w:b/>
          <w:sz w:val="28"/>
          <w:szCs w:val="28"/>
        </w:rPr>
        <w:t xml:space="preserve"> которые были слева или на предыдущей картинке.</w:t>
      </w:r>
    </w:p>
    <w:p w:rsidR="005175B9" w:rsidRPr="00C67CDF" w:rsidRDefault="00B61A71" w:rsidP="00B61A71">
      <w:pPr>
        <w:pStyle w:val="c3"/>
        <w:shd w:val="clear" w:color="auto" w:fill="FFFFFF"/>
        <w:spacing w:before="0" w:beforeAutospacing="0" w:after="0" w:afterAutospacing="0"/>
        <w:ind w:firstLine="300"/>
        <w:jc w:val="both"/>
        <w:rPr>
          <w:b/>
          <w:sz w:val="28"/>
          <w:szCs w:val="28"/>
        </w:rPr>
      </w:pPr>
      <w:r w:rsidRPr="00C67CDF">
        <w:rPr>
          <w:rStyle w:val="c0"/>
          <w:b/>
          <w:sz w:val="28"/>
          <w:szCs w:val="28"/>
        </w:rPr>
        <w:t xml:space="preserve">6. Запомни пары картинок </w:t>
      </w:r>
      <w:proofErr w:type="gramStart"/>
      <w:r w:rsidRPr="00C67CDF">
        <w:rPr>
          <w:rStyle w:val="c0"/>
          <w:b/>
          <w:sz w:val="28"/>
          <w:szCs w:val="28"/>
        </w:rPr>
        <w:t>( или</w:t>
      </w:r>
      <w:proofErr w:type="gramEnd"/>
      <w:r w:rsidRPr="00C67CDF">
        <w:rPr>
          <w:rStyle w:val="c0"/>
          <w:b/>
          <w:sz w:val="28"/>
          <w:szCs w:val="28"/>
        </w:rPr>
        <w:t xml:space="preserve"> слов). Закрываем левую часть и постарайся назвать в каждой паре недостающий предмет.</w:t>
      </w:r>
    </w:p>
    <w:p w:rsidR="002D0741" w:rsidRPr="00C67CDF" w:rsidRDefault="002D0741" w:rsidP="0052659C">
      <w:pPr>
        <w:pStyle w:val="a5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8629C3" w:rsidRPr="00C67CDF" w:rsidRDefault="00B700ED" w:rsidP="008629C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DF">
        <w:rPr>
          <w:rFonts w:ascii="Times New Roman" w:hAnsi="Times New Roman" w:cs="Times New Roman"/>
          <w:b/>
          <w:sz w:val="28"/>
          <w:szCs w:val="28"/>
        </w:rPr>
        <w:t xml:space="preserve">  5.</w:t>
      </w:r>
      <w:r w:rsidR="008629C3" w:rsidRPr="00C67CDF">
        <w:rPr>
          <w:rFonts w:ascii="Times New Roman" w:hAnsi="Times New Roman" w:cs="Times New Roman"/>
          <w:b/>
          <w:sz w:val="28"/>
          <w:szCs w:val="28"/>
        </w:rPr>
        <w:tab/>
        <w:t>Развитие  и коррекция пространственных представлений и ориентации</w:t>
      </w:r>
    </w:p>
    <w:p w:rsidR="008A5EF4" w:rsidRPr="00C67CDF" w:rsidRDefault="008A5EF4" w:rsidP="008A5EF4">
      <w:pPr>
        <w:pStyle w:val="HTML"/>
        <w:tabs>
          <w:tab w:val="left" w:pos="720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Ориентировка в сторонах собственного тела</w:t>
      </w:r>
    </w:p>
    <w:p w:rsidR="00B700ED" w:rsidRPr="00C67CDF" w:rsidRDefault="00B700ED" w:rsidP="00B700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b/>
          <w:bCs/>
          <w:sz w:val="28"/>
          <w:szCs w:val="28"/>
          <w:u w:val="single"/>
        </w:rPr>
        <w:t xml:space="preserve">Цель: ориентировка в собственном теле на основе дифференциации правых и левых частей тела с использованием пробы </w:t>
      </w:r>
      <w:proofErr w:type="spellStart"/>
      <w:r w:rsidRPr="00C67CDF">
        <w:rPr>
          <w:b/>
          <w:bCs/>
          <w:sz w:val="28"/>
          <w:szCs w:val="28"/>
          <w:u w:val="single"/>
        </w:rPr>
        <w:t>Хеда</w:t>
      </w:r>
      <w:proofErr w:type="spellEnd"/>
    </w:p>
    <w:p w:rsidR="00B700ED" w:rsidRPr="00C67CDF" w:rsidRDefault="00B700ED" w:rsidP="00B700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 покажи правой рукой левый глаз</w:t>
      </w:r>
    </w:p>
    <w:p w:rsidR="00B700ED" w:rsidRPr="00C67CDF" w:rsidRDefault="00B700ED" w:rsidP="00B700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-покажи правой рукой левое ухо</w:t>
      </w:r>
    </w:p>
    <w:p w:rsidR="00B700ED" w:rsidRPr="00C67CDF" w:rsidRDefault="00B700ED" w:rsidP="00B700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-покажи правой рукой левую ногу</w:t>
      </w:r>
    </w:p>
    <w:p w:rsidR="00B700ED" w:rsidRPr="00C67CDF" w:rsidRDefault="00B700ED" w:rsidP="00B700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-покажи левой рукой правый глаз</w:t>
      </w:r>
    </w:p>
    <w:p w:rsidR="00B700ED" w:rsidRPr="00C67CDF" w:rsidRDefault="00B700ED" w:rsidP="00B700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lastRenderedPageBreak/>
        <w:t>- покажи левой рукой правое ухо</w:t>
      </w:r>
    </w:p>
    <w:p w:rsidR="00B700ED" w:rsidRPr="00C67CDF" w:rsidRDefault="00B700ED" w:rsidP="00B700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-покажи левой рукой правую ногу</w:t>
      </w:r>
    </w:p>
    <w:p w:rsidR="00B700ED" w:rsidRPr="00C67CDF" w:rsidRDefault="00B700ED" w:rsidP="008A5EF4">
      <w:pPr>
        <w:pStyle w:val="HTML"/>
        <w:tabs>
          <w:tab w:val="left" w:pos="720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5EF4" w:rsidRPr="00C67CDF" w:rsidRDefault="008A5EF4" w:rsidP="008A5EF4">
      <w:pPr>
        <w:pStyle w:val="HTML"/>
        <w:tabs>
          <w:tab w:val="left" w:pos="720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 xml:space="preserve">         Ориентировка в сторонах тела человека, сидящего напротив</w:t>
      </w:r>
    </w:p>
    <w:p w:rsidR="008A5EF4" w:rsidRPr="00C67CDF" w:rsidRDefault="008A5EF4" w:rsidP="008A5EF4">
      <w:pPr>
        <w:pStyle w:val="HTML"/>
        <w:tabs>
          <w:tab w:val="left" w:pos="720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 xml:space="preserve">         Ориентировка на листе бумаги</w:t>
      </w:r>
    </w:p>
    <w:p w:rsidR="008A5EF4" w:rsidRPr="00C67CDF" w:rsidRDefault="008A5EF4" w:rsidP="008A5EF4">
      <w:pPr>
        <w:pStyle w:val="HTML"/>
        <w:tabs>
          <w:tab w:val="left" w:pos="720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 xml:space="preserve">         Ориентировка в окружающем пространстве</w:t>
      </w:r>
    </w:p>
    <w:p w:rsidR="005D1945" w:rsidRPr="00C67CDF" w:rsidRDefault="005D1945" w:rsidP="005D1945">
      <w:pPr>
        <w:pStyle w:val="HTML"/>
        <w:tabs>
          <w:tab w:val="left" w:pos="720"/>
        </w:tabs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67CDF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C67CDF">
        <w:rPr>
          <w:rFonts w:ascii="Times New Roman" w:hAnsi="Times New Roman" w:cs="Times New Roman"/>
          <w:b/>
          <w:sz w:val="28"/>
          <w:szCs w:val="28"/>
        </w:rPr>
        <w:t>оптико</w:t>
      </w:r>
      <w:proofErr w:type="spellEnd"/>
      <w:r w:rsidRPr="00C67CDF">
        <w:rPr>
          <w:rFonts w:ascii="Times New Roman" w:hAnsi="Times New Roman" w:cs="Times New Roman"/>
          <w:b/>
          <w:sz w:val="28"/>
          <w:szCs w:val="28"/>
        </w:rPr>
        <w:t xml:space="preserve"> – пространственного восприятия</w:t>
      </w:r>
    </w:p>
    <w:p w:rsidR="005D1945" w:rsidRPr="00C67CDF" w:rsidRDefault="005D1945" w:rsidP="005D1945">
      <w:pPr>
        <w:pStyle w:val="HTML"/>
        <w:tabs>
          <w:tab w:val="left" w:pos="720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 xml:space="preserve">       Упражнения в составлении разрезных картинок;</w:t>
      </w:r>
    </w:p>
    <w:p w:rsidR="00B700ED" w:rsidRPr="00C67CDF" w:rsidRDefault="00B700ED" w:rsidP="00B700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bCs/>
          <w:sz w:val="28"/>
          <w:szCs w:val="28"/>
        </w:rPr>
        <w:t xml:space="preserve">Цель: развитие конструктивного </w:t>
      </w:r>
      <w:proofErr w:type="spellStart"/>
      <w:r w:rsidRPr="00C67CDF">
        <w:rPr>
          <w:bCs/>
          <w:sz w:val="28"/>
          <w:szCs w:val="28"/>
        </w:rPr>
        <w:t>праксиса</w:t>
      </w:r>
      <w:proofErr w:type="spellEnd"/>
    </w:p>
    <w:p w:rsidR="00B700ED" w:rsidRPr="00C67CDF" w:rsidRDefault="00B700ED" w:rsidP="00B700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00ED" w:rsidRPr="00C67CDF" w:rsidRDefault="00B700ED" w:rsidP="00B700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Сложить разрезные картинки из 2,3,4,5 частей по горизонтали, а затем по вертикале с опорой на образец и без него</w:t>
      </w:r>
    </w:p>
    <w:p w:rsidR="005D1945" w:rsidRPr="00C67CDF" w:rsidRDefault="005D1945" w:rsidP="005D1945">
      <w:pPr>
        <w:pStyle w:val="HTML"/>
        <w:tabs>
          <w:tab w:val="left" w:pos="720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Построение геометрических форм и предметных изображений из палочек</w:t>
      </w:r>
    </w:p>
    <w:p w:rsidR="008A5EF4" w:rsidRPr="00C67CDF" w:rsidRDefault="008A5EF4" w:rsidP="008629C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B90" w:rsidRPr="00C67CDF" w:rsidRDefault="00E12B90" w:rsidP="00E12B9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bCs/>
          <w:sz w:val="28"/>
          <w:szCs w:val="28"/>
        </w:rPr>
        <w:t>Цель: учить воспроизводить заданные фигуры из элементов, методом активного конструирования</w:t>
      </w:r>
    </w:p>
    <w:p w:rsidR="00E12B90" w:rsidRPr="00C67CDF" w:rsidRDefault="00E12B90" w:rsidP="00E12B9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Игра « Загадочные палочки»</w:t>
      </w:r>
    </w:p>
    <w:p w:rsidR="00E12B90" w:rsidRPr="00C67CDF" w:rsidRDefault="00E12B90" w:rsidP="00E12B9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Рассмотрите фигуры на рисунке, а затем выложите точно такие же из счетных палочек.</w:t>
      </w:r>
    </w:p>
    <w:p w:rsidR="008A5EF4" w:rsidRPr="00C67CDF" w:rsidRDefault="008629C3" w:rsidP="00B700ED">
      <w:pPr>
        <w:pStyle w:val="HTML"/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0ED" w:rsidRPr="00C67CDF">
        <w:rPr>
          <w:rFonts w:ascii="Times New Roman" w:hAnsi="Times New Roman" w:cs="Times New Roman"/>
          <w:b/>
          <w:sz w:val="28"/>
          <w:szCs w:val="28"/>
        </w:rPr>
        <w:t>6.Развитие временных представлений</w:t>
      </w:r>
    </w:p>
    <w:p w:rsidR="00B700ED" w:rsidRPr="00C67CDF" w:rsidRDefault="00B700ED" w:rsidP="00B700ED">
      <w:pPr>
        <w:pStyle w:val="HTML"/>
        <w:tabs>
          <w:tab w:val="left" w:pos="720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 xml:space="preserve">         Темы: Времена года</w:t>
      </w:r>
    </w:p>
    <w:p w:rsidR="00B700ED" w:rsidRPr="00C67CDF" w:rsidRDefault="00B700ED" w:rsidP="00B700ED">
      <w:pPr>
        <w:pStyle w:val="HTML"/>
        <w:tabs>
          <w:tab w:val="left" w:pos="720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 xml:space="preserve">          Дни недели</w:t>
      </w:r>
    </w:p>
    <w:p w:rsidR="00B700ED" w:rsidRPr="00C67CDF" w:rsidRDefault="00B700ED" w:rsidP="00B700ED">
      <w:pPr>
        <w:pStyle w:val="HTML"/>
        <w:tabs>
          <w:tab w:val="left" w:pos="720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 xml:space="preserve">          Части суток</w:t>
      </w:r>
    </w:p>
    <w:p w:rsidR="00B700ED" w:rsidRPr="00C67CDF" w:rsidRDefault="00B700ED" w:rsidP="00B700ED">
      <w:pPr>
        <w:pStyle w:val="HTML"/>
        <w:tabs>
          <w:tab w:val="left" w:pos="720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 xml:space="preserve">          Работа с часами</w:t>
      </w:r>
    </w:p>
    <w:p w:rsidR="00D56249" w:rsidRPr="00C67CDF" w:rsidRDefault="008A5EF4" w:rsidP="00C67CD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 </w:t>
      </w:r>
      <w:r w:rsidR="00D56249" w:rsidRPr="00C67CDF">
        <w:rPr>
          <w:rFonts w:ascii="Times New Roman" w:hAnsi="Times New Roman" w:cs="Times New Roman"/>
          <w:sz w:val="28"/>
          <w:szCs w:val="28"/>
        </w:rPr>
        <w:t>7</w:t>
      </w:r>
      <w:r w:rsidR="008629C3" w:rsidRPr="00C67CDF">
        <w:rPr>
          <w:rFonts w:ascii="Times New Roman" w:hAnsi="Times New Roman" w:cs="Times New Roman"/>
          <w:sz w:val="28"/>
          <w:szCs w:val="28"/>
        </w:rPr>
        <w:t xml:space="preserve">. </w:t>
      </w:r>
      <w:r w:rsidR="00D56249" w:rsidRPr="00C67CDF">
        <w:rPr>
          <w:rFonts w:ascii="Times New Roman" w:hAnsi="Times New Roman" w:cs="Times New Roman"/>
          <w:b/>
          <w:sz w:val="28"/>
          <w:szCs w:val="28"/>
        </w:rPr>
        <w:t>Развитие основных мыслительных операций:</w:t>
      </w:r>
    </w:p>
    <w:p w:rsidR="00D56249" w:rsidRPr="00C67CDF" w:rsidRDefault="00D56249" w:rsidP="00D56249">
      <w:pPr>
        <w:numPr>
          <w:ilvl w:val="0"/>
          <w:numId w:val="15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Анализ и синтез;</w:t>
      </w:r>
    </w:p>
    <w:p w:rsidR="00D56249" w:rsidRPr="00C67CDF" w:rsidRDefault="00D56249" w:rsidP="00D56249">
      <w:pPr>
        <w:numPr>
          <w:ilvl w:val="0"/>
          <w:numId w:val="15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Сравнения и обобщения</w:t>
      </w:r>
    </w:p>
    <w:p w:rsidR="00D56249" w:rsidRPr="00C67CDF" w:rsidRDefault="00D56249" w:rsidP="00D56249">
      <w:pPr>
        <w:spacing w:after="0" w:line="240" w:lineRule="auto"/>
        <w:ind w:left="1440" w:right="57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выделение существенных признаков и  закономерностей         Умения работать по словесной и письменной инструкции, алгоритму;</w:t>
      </w:r>
    </w:p>
    <w:p w:rsidR="00D56249" w:rsidRDefault="00D56249" w:rsidP="00D56249">
      <w:pPr>
        <w:numPr>
          <w:ilvl w:val="0"/>
          <w:numId w:val="15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Умения планировать деятельность</w:t>
      </w:r>
    </w:p>
    <w:p w:rsidR="00C67CDF" w:rsidRPr="00C67CDF" w:rsidRDefault="00C67CDF" w:rsidP="00C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Подберите обобщающие понятия</w:t>
      </w: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CDF" w:rsidRPr="00C67CDF" w:rsidRDefault="00C67CDF" w:rsidP="00C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Кисель, кефир, сок, чай – (напитки).</w:t>
      </w:r>
    </w:p>
    <w:p w:rsidR="00C67CDF" w:rsidRPr="00C67CDF" w:rsidRDefault="00C67CDF" w:rsidP="00C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Серьги, браслет, цепочка, кулон - …</w:t>
      </w:r>
    </w:p>
    <w:p w:rsidR="00C67CDF" w:rsidRPr="00C67CDF" w:rsidRDefault="00C67CDF" w:rsidP="00C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Муравейник, нора, логово, берлога - …</w:t>
      </w:r>
    </w:p>
    <w:p w:rsidR="00C67CDF" w:rsidRPr="00C67CDF" w:rsidRDefault="00C67CDF" w:rsidP="00C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Двойка, тройка, пятерка, единица - …</w:t>
      </w:r>
    </w:p>
    <w:p w:rsidR="00C67CDF" w:rsidRPr="00C67CDF" w:rsidRDefault="00C67CDF" w:rsidP="00C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Топор, лопата, пила, отвертка - …</w:t>
      </w:r>
    </w:p>
    <w:p w:rsidR="00C67CDF" w:rsidRPr="00C67CDF" w:rsidRDefault="00C67CDF" w:rsidP="00C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Глина, шерсть, дерево, пластмасса - …      </w:t>
      </w:r>
    </w:p>
    <w:p w:rsidR="00C67CDF" w:rsidRPr="00C67CDF" w:rsidRDefault="00C67CDF" w:rsidP="00C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Самолет, корабль, лодка, мотоцикл - …</w:t>
      </w:r>
    </w:p>
    <w:p w:rsidR="00C67CDF" w:rsidRPr="00C67CDF" w:rsidRDefault="00C67CDF" w:rsidP="00C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Дирижер, шофер, воспитатель, портной - …</w:t>
      </w:r>
    </w:p>
    <w:p w:rsidR="00C67CDF" w:rsidRPr="00C67CDF" w:rsidRDefault="00C67CDF" w:rsidP="00C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Утюг, холодильник, пылесос, кофеварка - …</w:t>
      </w:r>
    </w:p>
    <w:p w:rsidR="00C67CDF" w:rsidRPr="00C67CDF" w:rsidRDefault="00C67CDF" w:rsidP="00C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Волейбол, баскетбол, футбол, водное поло - …</w:t>
      </w:r>
    </w:p>
    <w:p w:rsidR="00C67CDF" w:rsidRDefault="00C67CDF" w:rsidP="00C67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Храбрость, доброта, трудолюбие, честность - …</w:t>
      </w:r>
    </w:p>
    <w:p w:rsidR="00B56638" w:rsidRPr="00C67CDF" w:rsidRDefault="00B56638" w:rsidP="00D56249">
      <w:pPr>
        <w:spacing w:after="0" w:line="240" w:lineRule="auto"/>
        <w:ind w:left="624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56249" w:rsidRPr="00C67CDF" w:rsidRDefault="00D56249" w:rsidP="00C67CD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8</w:t>
      </w:r>
      <w:r w:rsidR="005E455C" w:rsidRPr="00C67CDF">
        <w:rPr>
          <w:rFonts w:ascii="Times New Roman" w:hAnsi="Times New Roman" w:cs="Times New Roman"/>
          <w:sz w:val="28"/>
          <w:szCs w:val="28"/>
        </w:rPr>
        <w:t xml:space="preserve"> .</w:t>
      </w:r>
      <w:r w:rsidRPr="00C67CDF">
        <w:rPr>
          <w:rFonts w:ascii="Times New Roman" w:hAnsi="Times New Roman" w:cs="Times New Roman"/>
          <w:b/>
          <w:sz w:val="28"/>
          <w:szCs w:val="28"/>
        </w:rPr>
        <w:t xml:space="preserve"> Развитие различных видов мышления:</w:t>
      </w:r>
    </w:p>
    <w:p w:rsidR="00D56249" w:rsidRPr="00C67CDF" w:rsidRDefault="00D56249" w:rsidP="00D56249">
      <w:pPr>
        <w:numPr>
          <w:ilvl w:val="0"/>
          <w:numId w:val="7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Развитие наглядно-образного мышления;</w:t>
      </w:r>
    </w:p>
    <w:p w:rsidR="00D56249" w:rsidRPr="00C67CDF" w:rsidRDefault="00D56249" w:rsidP="00D56249">
      <w:pPr>
        <w:numPr>
          <w:ilvl w:val="1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>Развитие словесно-логического мышления (умение видеть и устанавливать           связи между предметами, явлениями и событиями).</w:t>
      </w:r>
    </w:p>
    <w:p w:rsidR="000A3BDF" w:rsidRPr="00C67CDF" w:rsidRDefault="00D56249" w:rsidP="000A3BD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67CDF">
        <w:rPr>
          <w:b/>
          <w:bCs/>
          <w:sz w:val="28"/>
          <w:szCs w:val="28"/>
        </w:rPr>
        <w:t>Упражнение </w:t>
      </w:r>
      <w:r w:rsidR="000A3BDF" w:rsidRPr="00C67CDF">
        <w:rPr>
          <w:b/>
          <w:bCs/>
          <w:sz w:val="28"/>
          <w:szCs w:val="28"/>
        </w:rPr>
        <w:t> «Смысловой ряд»</w:t>
      </w:r>
    </w:p>
    <w:p w:rsidR="000A3BDF" w:rsidRPr="00C67CDF" w:rsidRDefault="000A3BDF" w:rsidP="000A3B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Какое будет четвертое слово:</w:t>
      </w:r>
    </w:p>
    <w:p w:rsidR="000A3BDF" w:rsidRPr="00C67CDF" w:rsidRDefault="000A3BDF" w:rsidP="000A3BD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67CDF">
        <w:rPr>
          <w:sz w:val="28"/>
          <w:szCs w:val="28"/>
        </w:rPr>
        <w:t>Лиса — нора, медведь — ... (берлога)</w:t>
      </w:r>
    </w:p>
    <w:p w:rsidR="000A3BDF" w:rsidRPr="00C67CDF" w:rsidRDefault="000A3BDF" w:rsidP="000A3BD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67CDF">
        <w:rPr>
          <w:sz w:val="28"/>
          <w:szCs w:val="28"/>
        </w:rPr>
        <w:t>Больница — лечение, школа —.... (обучение)</w:t>
      </w:r>
    </w:p>
    <w:p w:rsidR="000A3BDF" w:rsidRPr="00C67CDF" w:rsidRDefault="000A3BDF" w:rsidP="000A3BD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67CDF">
        <w:rPr>
          <w:sz w:val="28"/>
          <w:szCs w:val="28"/>
        </w:rPr>
        <w:t>Сахар — сладкий, лимон — ... (кислый)</w:t>
      </w:r>
    </w:p>
    <w:p w:rsidR="000A3BDF" w:rsidRPr="00C67CDF" w:rsidRDefault="000A3BDF" w:rsidP="000A3BD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67CDF">
        <w:rPr>
          <w:sz w:val="28"/>
          <w:szCs w:val="28"/>
        </w:rPr>
        <w:t>Рыба — вода, птица — ... (небо)</w:t>
      </w:r>
    </w:p>
    <w:p w:rsidR="000A3BDF" w:rsidRPr="00C67CDF" w:rsidRDefault="000A3BDF" w:rsidP="000A3BD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67CDF">
        <w:rPr>
          <w:sz w:val="28"/>
          <w:szCs w:val="28"/>
        </w:rPr>
        <w:t>Утка — утенок, курица — ... (цыпленок)</w:t>
      </w:r>
    </w:p>
    <w:p w:rsidR="000A3BDF" w:rsidRPr="00C67CDF" w:rsidRDefault="000A3BDF" w:rsidP="000A3BD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67CDF">
        <w:rPr>
          <w:sz w:val="28"/>
          <w:szCs w:val="28"/>
        </w:rPr>
        <w:t>Птицы — перья, звери — ... (шерсть)</w:t>
      </w:r>
    </w:p>
    <w:p w:rsidR="000A3BDF" w:rsidRPr="00C67CDF" w:rsidRDefault="000A3BDF" w:rsidP="000A3BD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67CDF">
        <w:rPr>
          <w:sz w:val="28"/>
          <w:szCs w:val="28"/>
        </w:rPr>
        <w:t>Осень -—зима, дождь — ... (снег)</w:t>
      </w:r>
    </w:p>
    <w:p w:rsidR="000A3BDF" w:rsidRPr="00C67CDF" w:rsidRDefault="000A3BDF" w:rsidP="000A3BD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67CDF">
        <w:rPr>
          <w:sz w:val="28"/>
          <w:szCs w:val="28"/>
        </w:rPr>
        <w:t>Кастрюля — половник, тарелка — ... (ложка)</w:t>
      </w:r>
    </w:p>
    <w:p w:rsidR="000A3BDF" w:rsidRPr="00C67CDF" w:rsidRDefault="000A3BDF" w:rsidP="000A3BD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67CDF">
        <w:rPr>
          <w:sz w:val="28"/>
          <w:szCs w:val="28"/>
        </w:rPr>
        <w:t>Куртка — замок, шуба — ... (пуговица)</w:t>
      </w:r>
    </w:p>
    <w:p w:rsidR="000A3BDF" w:rsidRPr="00C67CDF" w:rsidRDefault="000A3BDF" w:rsidP="000A3BD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67CDF">
        <w:rPr>
          <w:sz w:val="28"/>
          <w:szCs w:val="28"/>
        </w:rPr>
        <w:t>Тепло — вода, морозно — ... (лед)</w:t>
      </w:r>
    </w:p>
    <w:p w:rsidR="005F14E5" w:rsidRPr="00C67CDF" w:rsidRDefault="005F14E5" w:rsidP="00C67CDF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 xml:space="preserve"> « Четвёртый лишний»</w:t>
      </w:r>
    </w:p>
    <w:p w:rsidR="005F14E5" w:rsidRPr="00B56638" w:rsidRDefault="005F14E5" w:rsidP="00C67CD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 аналогии. </w:t>
      </w:r>
      <w:r w:rsidRP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ребенку дается пример, на основе которого и будет выполняться упражнение. Важно удостовериться, что школьнику пример понятен. Задание: лес – дерево (в лесу дерево); луг — ? (а что на лугу?) коза – животное; хлеб </w:t>
      </w:r>
      <w:proofErr w:type="gramStart"/>
      <w:r w:rsidRP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?</w:t>
      </w:r>
      <w:proofErr w:type="gramEnd"/>
      <w:r w:rsidRP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т.д.Задание может быть как в свободной форме (ученик сам придумывает ответ), так и с вариантами ответов.</w:t>
      </w:r>
    </w:p>
    <w:p w:rsidR="005F14E5" w:rsidRPr="00B56638" w:rsidRDefault="005F14E5" w:rsidP="005F14E5">
      <w:pPr>
        <w:spacing w:before="180" w:after="30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школьников среднего и старшего возраста</w:t>
      </w:r>
    </w:p>
    <w:p w:rsidR="005F14E5" w:rsidRPr="00C67CDF" w:rsidRDefault="005F14E5" w:rsidP="00C67CD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Сложные аналогии. </w:t>
      </w:r>
      <w:r w:rsidRP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выполняется по такому же принципу, что и «Простые аналогии» для учеников начальной школы. Только пары слов более сложные. Задание: лицо – зеркало; голос </w:t>
      </w:r>
      <w:proofErr w:type="gramStart"/>
      <w:r w:rsidRP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>— ?</w:t>
      </w:r>
      <w:proofErr w:type="gramEnd"/>
      <w:r w:rsidRPr="00B56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 – круг; куб — ? и т.д.</w:t>
      </w:r>
    </w:p>
    <w:p w:rsidR="005F14E5" w:rsidRPr="00B56638" w:rsidRDefault="005F14E5" w:rsidP="00C67CDF">
      <w:pPr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«Последовательность событий»</w:t>
      </w:r>
    </w:p>
    <w:p w:rsidR="000A3BDF" w:rsidRPr="00C67CDF" w:rsidRDefault="000A3BDF" w:rsidP="00C67C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b/>
          <w:bCs/>
          <w:sz w:val="28"/>
          <w:szCs w:val="28"/>
        </w:rPr>
        <w:t> Придумывание недостающих частей рассказа</w:t>
      </w:r>
    </w:p>
    <w:p w:rsidR="000A3BDF" w:rsidRPr="00C67CDF" w:rsidRDefault="000A3BDF" w:rsidP="00C67C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Детям читается рассказ, в котором одна из частей пропущена (начало события, середина или конец). Задание состоит в том, что</w:t>
      </w:r>
      <w:r w:rsidRPr="00C67CDF">
        <w:rPr>
          <w:sz w:val="28"/>
          <w:szCs w:val="28"/>
        </w:rPr>
        <w:softHyphen/>
        <w:t>бы домыслить недостающую часть. Наряду с развитием логическо</w:t>
      </w:r>
      <w:r w:rsidRPr="00C67CDF">
        <w:rPr>
          <w:sz w:val="28"/>
          <w:szCs w:val="28"/>
        </w:rPr>
        <w:softHyphen/>
        <w:t>го мышления составление рассказов имеет чрезвычайно важное зна</w:t>
      </w:r>
      <w:r w:rsidRPr="00C67CDF">
        <w:rPr>
          <w:sz w:val="28"/>
          <w:szCs w:val="28"/>
        </w:rPr>
        <w:softHyphen/>
        <w:t>чение и для развития речи ребенка, обогащения его словарного запаса, стимулирует воображение и фантазию</w:t>
      </w:r>
    </w:p>
    <w:p w:rsidR="003860ED" w:rsidRPr="00C67CDF" w:rsidRDefault="003860ED" w:rsidP="00C67C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b/>
          <w:bCs/>
          <w:sz w:val="28"/>
          <w:szCs w:val="28"/>
        </w:rPr>
        <w:t>Способность к установлению причинно-следственных связей</w:t>
      </w:r>
    </w:p>
    <w:p w:rsidR="003860ED" w:rsidRPr="00C67CDF" w:rsidRDefault="003860ED" w:rsidP="00C67CD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 Детям предлагается начало фразы. Нужно продолжить эту фразу словами «из-за того что...», «потому что...». Сегодня я очень замерз, потому что... на улице мороз</w:t>
      </w:r>
    </w:p>
    <w:p w:rsidR="003860ED" w:rsidRPr="00C67CDF" w:rsidRDefault="003860ED" w:rsidP="00C67CDF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C67CDF">
        <w:rPr>
          <w:sz w:val="28"/>
          <w:szCs w:val="28"/>
        </w:rPr>
        <w:lastRenderedPageBreak/>
        <w:t>... долго гулял ... забыл надеть свитер.</w:t>
      </w:r>
    </w:p>
    <w:p w:rsidR="003860ED" w:rsidRPr="00C67CDF" w:rsidRDefault="003860ED" w:rsidP="00C67CDF">
      <w:pPr>
        <w:pStyle w:val="a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C67CDF">
        <w:rPr>
          <w:sz w:val="28"/>
          <w:szCs w:val="28"/>
        </w:rPr>
        <w:t>У мамы хорошее настроение, потому что... и т. д.</w:t>
      </w:r>
    </w:p>
    <w:p w:rsidR="003860ED" w:rsidRPr="00C67CDF" w:rsidRDefault="003860ED" w:rsidP="003860ED">
      <w:pPr>
        <w:pStyle w:val="a5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3860ED" w:rsidRPr="00C67CDF" w:rsidRDefault="003860ED" w:rsidP="003860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 </w:t>
      </w:r>
      <w:r w:rsidRPr="00C67CDF">
        <w:rPr>
          <w:b/>
          <w:sz w:val="28"/>
          <w:szCs w:val="28"/>
        </w:rPr>
        <w:t>Дедукция</w:t>
      </w:r>
      <w:r w:rsidRPr="00C67CDF">
        <w:rPr>
          <w:sz w:val="28"/>
          <w:szCs w:val="28"/>
        </w:rPr>
        <w:t>. Предлагаются мыслительные задачи такого типа:</w:t>
      </w:r>
    </w:p>
    <w:p w:rsidR="003860ED" w:rsidRPr="00C67CDF" w:rsidRDefault="003860ED" w:rsidP="003860E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67CDF">
        <w:rPr>
          <w:sz w:val="28"/>
          <w:szCs w:val="28"/>
        </w:rPr>
        <w:t>Иван моложе Сергея. Иван старше Олега. Кто старше: Сергей или Олег?</w:t>
      </w:r>
    </w:p>
    <w:p w:rsidR="003860ED" w:rsidRPr="00C67CDF" w:rsidRDefault="003860ED" w:rsidP="0038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Задачи на причинно-следственные зависимости</w:t>
      </w:r>
    </w:p>
    <w:p w:rsidR="003860ED" w:rsidRPr="00C67CDF" w:rsidRDefault="003860ED" w:rsidP="0038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Найди правильное утверждение</w:t>
      </w: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0ED" w:rsidRPr="00C67CDF" w:rsidRDefault="003860ED" w:rsidP="0038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1.Взошло солнце, потому что стало тепло. 2. Стало тепло, потому что взошло солнце.</w:t>
      </w:r>
    </w:p>
    <w:p w:rsidR="003860ED" w:rsidRPr="00C67CDF" w:rsidRDefault="003860ED" w:rsidP="0038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1.У Кати был день рождения, потому что ей подарили куклу. 2. Кате подарили куклу, потому что у нее был день рождения.</w:t>
      </w:r>
    </w:p>
    <w:p w:rsidR="003860ED" w:rsidRPr="00C67CDF" w:rsidRDefault="003860ED" w:rsidP="0038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Грачи прилетели, потому что пришла весна. 2. Пришла весна, потому что прилетели грачи.</w:t>
      </w:r>
    </w:p>
    <w:p w:rsidR="003860ED" w:rsidRPr="00C67CDF" w:rsidRDefault="003860ED" w:rsidP="0038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Ребята пошли купаться, потому что был жаркий день. 2. Был жаркий день, потому что ребята пошли купаться.</w:t>
      </w:r>
    </w:p>
    <w:p w:rsidR="003860ED" w:rsidRPr="00C67CDF" w:rsidRDefault="003860ED" w:rsidP="0038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Костер погас, потому что стало холодно. Стало холодно, потому что костер погас.</w:t>
      </w:r>
    </w:p>
    <w:p w:rsidR="008629C3" w:rsidRPr="00C67CDF" w:rsidRDefault="00C67CDF" w:rsidP="00C67CD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67CDF">
        <w:rPr>
          <w:b/>
          <w:sz w:val="28"/>
          <w:szCs w:val="28"/>
          <w:u w:val="single"/>
          <w:bdr w:val="none" w:sz="0" w:space="0" w:color="auto" w:frame="1"/>
        </w:rPr>
        <w:t>Упражнение "Светофор".</w:t>
      </w:r>
      <w:r w:rsidRPr="00C67CDF">
        <w:rPr>
          <w:sz w:val="28"/>
          <w:szCs w:val="28"/>
        </w:rPr>
        <w:t>"Нарисуй в клеточках красные, желтые и зеленые кружки так, чтобы в каждой строке и в каждом столбце не было одинаковых кружков".</w:t>
      </w:r>
      <w:r w:rsidRPr="00C67CDF">
        <w:rPr>
          <w:noProof/>
          <w:sz w:val="28"/>
          <w:szCs w:val="28"/>
        </w:rPr>
        <w:drawing>
          <wp:inline distT="0" distB="0" distL="0" distR="0">
            <wp:extent cx="2217420" cy="570345"/>
            <wp:effectExtent l="19050" t="0" r="0" b="0"/>
            <wp:docPr id="8" name="Рисунок 1" descr="развитие мышления у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мышления у детей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34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7CDF">
        <w:rPr>
          <w:sz w:val="28"/>
          <w:szCs w:val="28"/>
        </w:rPr>
        <w:br/>
      </w:r>
      <w:r w:rsidR="008629C3" w:rsidRPr="00C67CDF">
        <w:rPr>
          <w:b/>
          <w:sz w:val="28"/>
          <w:szCs w:val="28"/>
        </w:rPr>
        <w:t>6. Расширение представлений об окружающем мире и обогащение          словаря.</w:t>
      </w:r>
    </w:p>
    <w:p w:rsidR="008629C3" w:rsidRPr="00C67CDF" w:rsidRDefault="005E455C" w:rsidP="003860ED">
      <w:pPr>
        <w:pStyle w:val="HTML"/>
        <w:tabs>
          <w:tab w:val="left" w:pos="720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CDF">
        <w:rPr>
          <w:rFonts w:ascii="Times New Roman" w:hAnsi="Times New Roman" w:cs="Times New Roman"/>
          <w:sz w:val="28"/>
          <w:szCs w:val="28"/>
        </w:rPr>
        <w:t xml:space="preserve"> </w:t>
      </w:r>
      <w:r w:rsidR="008629C3" w:rsidRPr="00C67CDF">
        <w:rPr>
          <w:rFonts w:ascii="Times New Roman" w:hAnsi="Times New Roman" w:cs="Times New Roman"/>
          <w:b/>
          <w:sz w:val="28"/>
          <w:szCs w:val="28"/>
        </w:rPr>
        <w:t>7.  Формирование учебной мотивации</w:t>
      </w:r>
    </w:p>
    <w:p w:rsidR="008629C3" w:rsidRPr="00C67CDF" w:rsidRDefault="008629C3" w:rsidP="008629C3">
      <w:pPr>
        <w:pStyle w:val="HTML"/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DF">
        <w:rPr>
          <w:rFonts w:ascii="Times New Roman" w:hAnsi="Times New Roman" w:cs="Times New Roman"/>
          <w:b/>
          <w:sz w:val="28"/>
          <w:szCs w:val="28"/>
        </w:rPr>
        <w:t>8.  Ликвидация индивидуальных пробелов в знаниях.</w:t>
      </w:r>
    </w:p>
    <w:p w:rsidR="005E455C" w:rsidRPr="00C67CDF" w:rsidRDefault="005E455C" w:rsidP="005E455C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DF">
        <w:rPr>
          <w:rFonts w:ascii="Times New Roman" w:hAnsi="Times New Roman" w:cs="Times New Roman"/>
          <w:b/>
          <w:sz w:val="28"/>
          <w:szCs w:val="28"/>
        </w:rPr>
        <w:t xml:space="preserve">9. Развитие </w:t>
      </w:r>
      <w:r w:rsidR="003860ED" w:rsidRPr="00C67CDF">
        <w:rPr>
          <w:rFonts w:ascii="Times New Roman" w:hAnsi="Times New Roman" w:cs="Times New Roman"/>
          <w:b/>
          <w:sz w:val="28"/>
          <w:szCs w:val="28"/>
        </w:rPr>
        <w:t xml:space="preserve">устной и письменной </w:t>
      </w:r>
      <w:r w:rsidRPr="00C67CDF">
        <w:rPr>
          <w:rFonts w:ascii="Times New Roman" w:hAnsi="Times New Roman" w:cs="Times New Roman"/>
          <w:b/>
          <w:sz w:val="28"/>
          <w:szCs w:val="28"/>
        </w:rPr>
        <w:t>речи</w:t>
      </w:r>
    </w:p>
    <w:p w:rsidR="003860ED" w:rsidRPr="00C67CDF" w:rsidRDefault="003860ED" w:rsidP="005E455C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CDF">
        <w:rPr>
          <w:rFonts w:ascii="Times New Roman" w:hAnsi="Times New Roman" w:cs="Times New Roman"/>
          <w:b/>
          <w:sz w:val="28"/>
          <w:szCs w:val="28"/>
        </w:rPr>
        <w:t xml:space="preserve">10. Коррекция </w:t>
      </w:r>
      <w:proofErr w:type="spellStart"/>
      <w:r w:rsidRPr="00C67CDF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C67CD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C67CDF">
        <w:rPr>
          <w:rFonts w:ascii="Times New Roman" w:hAnsi="Times New Roman" w:cs="Times New Roman"/>
          <w:b/>
          <w:sz w:val="28"/>
          <w:szCs w:val="28"/>
        </w:rPr>
        <w:t>дислексии</w:t>
      </w:r>
      <w:proofErr w:type="spellEnd"/>
    </w:p>
    <w:p w:rsidR="003860ED" w:rsidRPr="00C67CDF" w:rsidRDefault="003860ED" w:rsidP="005E455C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55C" w:rsidRPr="00C67CDF" w:rsidRDefault="003860ED" w:rsidP="008629C3">
      <w:pPr>
        <w:pStyle w:val="HTML"/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67CDF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Дисграфией</w:t>
      </w:r>
      <w:proofErr w:type="spellEnd"/>
      <w:r w:rsidRPr="00C67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вызывают полное или частичное нарушение письменной </w:t>
      </w:r>
      <w:proofErr w:type="spellStart"/>
      <w:proofErr w:type="gramStart"/>
      <w:r w:rsidRPr="00C67CD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деятельности.Патология</w:t>
      </w:r>
      <w:proofErr w:type="spellEnd"/>
      <w:proofErr w:type="gramEnd"/>
      <w:r w:rsidRPr="00C67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проявляется постоянными специфическими ошибками при написании.</w:t>
      </w:r>
    </w:p>
    <w:p w:rsidR="003D6ECF" w:rsidRPr="00C67CDF" w:rsidRDefault="003D6ECF" w:rsidP="003D6EC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CDF">
        <w:rPr>
          <w:rFonts w:ascii="Times New Roman" w:hAnsi="Times New Roman" w:cs="Times New Roman"/>
          <w:sz w:val="28"/>
          <w:szCs w:val="28"/>
          <w:shd w:val="clear" w:color="auto" w:fill="FFFFFF"/>
        </w:rPr>
        <w:t>Дислексия — это нарушения в развитии навыков чтения</w:t>
      </w:r>
    </w:p>
    <w:p w:rsidR="003D6ECF" w:rsidRPr="00C67CDF" w:rsidRDefault="003D6ECF" w:rsidP="008629C3">
      <w:pPr>
        <w:pStyle w:val="HTML"/>
        <w:tabs>
          <w:tab w:val="left" w:pos="720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C3" w:rsidRPr="00C67CDF" w:rsidRDefault="008629C3" w:rsidP="008629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29C3" w:rsidRPr="00C67CDF" w:rsidRDefault="008629C3" w:rsidP="008629C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141" w:rsidRPr="00C67CDF" w:rsidRDefault="00BE0141">
      <w:pPr>
        <w:rPr>
          <w:rFonts w:ascii="Times New Roman" w:hAnsi="Times New Roman" w:cs="Times New Roman"/>
          <w:sz w:val="28"/>
          <w:szCs w:val="28"/>
        </w:rPr>
      </w:pPr>
    </w:p>
    <w:sectPr w:rsidR="00BE0141" w:rsidRPr="00C67CDF" w:rsidSect="00BE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9F7"/>
    <w:multiLevelType w:val="multilevel"/>
    <w:tmpl w:val="0CA6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52080"/>
    <w:multiLevelType w:val="multilevel"/>
    <w:tmpl w:val="03C0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06267"/>
    <w:multiLevelType w:val="multilevel"/>
    <w:tmpl w:val="169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03DFA"/>
    <w:multiLevelType w:val="hybridMultilevel"/>
    <w:tmpl w:val="A2981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6943"/>
    <w:multiLevelType w:val="multilevel"/>
    <w:tmpl w:val="44F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C1512"/>
    <w:multiLevelType w:val="hybridMultilevel"/>
    <w:tmpl w:val="30BAB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4470"/>
    <w:multiLevelType w:val="multilevel"/>
    <w:tmpl w:val="68EE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61B64"/>
    <w:multiLevelType w:val="multilevel"/>
    <w:tmpl w:val="FF92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DF437F"/>
    <w:multiLevelType w:val="multilevel"/>
    <w:tmpl w:val="2D2A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ED6BD7"/>
    <w:multiLevelType w:val="multilevel"/>
    <w:tmpl w:val="ECAE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1B49F1"/>
    <w:multiLevelType w:val="multilevel"/>
    <w:tmpl w:val="CF2C6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793813"/>
    <w:multiLevelType w:val="multilevel"/>
    <w:tmpl w:val="C28C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770E3B"/>
    <w:multiLevelType w:val="multilevel"/>
    <w:tmpl w:val="339A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07FB7"/>
    <w:multiLevelType w:val="multilevel"/>
    <w:tmpl w:val="E23A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545D52"/>
    <w:multiLevelType w:val="multilevel"/>
    <w:tmpl w:val="9A483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9438B5"/>
    <w:multiLevelType w:val="hybridMultilevel"/>
    <w:tmpl w:val="6C1E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51CFC"/>
    <w:multiLevelType w:val="multilevel"/>
    <w:tmpl w:val="29DC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15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9C3"/>
    <w:rsid w:val="000A3BDF"/>
    <w:rsid w:val="0025156F"/>
    <w:rsid w:val="002D0741"/>
    <w:rsid w:val="002D4F7D"/>
    <w:rsid w:val="003176D3"/>
    <w:rsid w:val="0036463B"/>
    <w:rsid w:val="003860ED"/>
    <w:rsid w:val="003B789C"/>
    <w:rsid w:val="003D48FB"/>
    <w:rsid w:val="003D6ECF"/>
    <w:rsid w:val="003E5CB6"/>
    <w:rsid w:val="005175B9"/>
    <w:rsid w:val="0052659C"/>
    <w:rsid w:val="005D1945"/>
    <w:rsid w:val="005E455C"/>
    <w:rsid w:val="005F14E5"/>
    <w:rsid w:val="00661626"/>
    <w:rsid w:val="00681D49"/>
    <w:rsid w:val="008629C3"/>
    <w:rsid w:val="008A5EF4"/>
    <w:rsid w:val="00A30508"/>
    <w:rsid w:val="00AE64FA"/>
    <w:rsid w:val="00B56638"/>
    <w:rsid w:val="00B61A71"/>
    <w:rsid w:val="00B700ED"/>
    <w:rsid w:val="00BA2711"/>
    <w:rsid w:val="00BE0141"/>
    <w:rsid w:val="00C42B4E"/>
    <w:rsid w:val="00C578A9"/>
    <w:rsid w:val="00C67CDF"/>
    <w:rsid w:val="00D56249"/>
    <w:rsid w:val="00E12B90"/>
    <w:rsid w:val="00E6343E"/>
    <w:rsid w:val="00E65A8E"/>
    <w:rsid w:val="00E96252"/>
    <w:rsid w:val="00EE671C"/>
    <w:rsid w:val="00F637C8"/>
    <w:rsid w:val="00FA0CD3"/>
    <w:rsid w:val="00F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C2EF"/>
  <w15:docId w15:val="{6AA4F94D-4CEF-498D-8336-717B618C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6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629C3"/>
  </w:style>
  <w:style w:type="paragraph" w:customStyle="1" w:styleId="c6">
    <w:name w:val="c6"/>
    <w:basedOn w:val="a"/>
    <w:rsid w:val="0086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629C3"/>
  </w:style>
  <w:style w:type="character" w:customStyle="1" w:styleId="c27">
    <w:name w:val="c27"/>
    <w:basedOn w:val="a0"/>
    <w:rsid w:val="008629C3"/>
  </w:style>
  <w:style w:type="character" w:customStyle="1" w:styleId="c14">
    <w:name w:val="c14"/>
    <w:basedOn w:val="a0"/>
    <w:rsid w:val="008629C3"/>
  </w:style>
  <w:style w:type="character" w:customStyle="1" w:styleId="c1">
    <w:name w:val="c1"/>
    <w:basedOn w:val="a0"/>
    <w:rsid w:val="008629C3"/>
  </w:style>
  <w:style w:type="character" w:customStyle="1" w:styleId="c7">
    <w:name w:val="c7"/>
    <w:basedOn w:val="a0"/>
    <w:rsid w:val="008629C3"/>
  </w:style>
  <w:style w:type="character" w:customStyle="1" w:styleId="c11">
    <w:name w:val="c11"/>
    <w:basedOn w:val="a0"/>
    <w:rsid w:val="008629C3"/>
  </w:style>
  <w:style w:type="character" w:customStyle="1" w:styleId="c4">
    <w:name w:val="c4"/>
    <w:basedOn w:val="a0"/>
    <w:rsid w:val="008629C3"/>
  </w:style>
  <w:style w:type="character" w:customStyle="1" w:styleId="c24">
    <w:name w:val="c24"/>
    <w:basedOn w:val="a0"/>
    <w:rsid w:val="008629C3"/>
  </w:style>
  <w:style w:type="paragraph" w:styleId="a3">
    <w:name w:val="No Spacing"/>
    <w:uiPriority w:val="1"/>
    <w:qFormat/>
    <w:rsid w:val="008629C3"/>
    <w:pPr>
      <w:spacing w:after="0" w:line="240" w:lineRule="auto"/>
    </w:pPr>
  </w:style>
  <w:style w:type="paragraph" w:styleId="HTML">
    <w:name w:val="HTML Preformatted"/>
    <w:basedOn w:val="a"/>
    <w:link w:val="HTML0"/>
    <w:rsid w:val="00862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629C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caption"/>
    <w:basedOn w:val="a"/>
    <w:qFormat/>
    <w:rsid w:val="008629C3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2D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62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59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A5EF4"/>
    <w:rPr>
      <w:b/>
      <w:bCs/>
    </w:rPr>
  </w:style>
  <w:style w:type="paragraph" w:customStyle="1" w:styleId="c3">
    <w:name w:val="c3"/>
    <w:basedOn w:val="a"/>
    <w:rsid w:val="0051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75B9"/>
  </w:style>
  <w:style w:type="character" w:styleId="aa">
    <w:name w:val="Hyperlink"/>
    <w:basedOn w:val="a0"/>
    <w:uiPriority w:val="99"/>
    <w:semiHidden/>
    <w:unhideWhenUsed/>
    <w:rsid w:val="003D6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Учитель</cp:lastModifiedBy>
  <cp:revision>14</cp:revision>
  <dcterms:created xsi:type="dcterms:W3CDTF">2019-11-24T11:38:00Z</dcterms:created>
  <dcterms:modified xsi:type="dcterms:W3CDTF">2020-04-08T19:10:00Z</dcterms:modified>
</cp:coreProperties>
</file>