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498" w:rsidRDefault="00C63498" w:rsidP="00C63498">
      <w:pPr>
        <w:jc w:val="center"/>
        <w:rPr>
          <w:rFonts w:ascii="Times New Roman" w:hAnsi="Times New Roman"/>
          <w:sz w:val="28"/>
          <w:szCs w:val="28"/>
        </w:rPr>
      </w:pPr>
    </w:p>
    <w:p w:rsidR="00F24722" w:rsidRDefault="00F24722" w:rsidP="00C63498">
      <w:pPr>
        <w:jc w:val="center"/>
        <w:rPr>
          <w:rFonts w:ascii="Times New Roman" w:hAnsi="Times New Roman"/>
          <w:sz w:val="28"/>
          <w:szCs w:val="28"/>
        </w:rPr>
      </w:pPr>
    </w:p>
    <w:p w:rsidR="00F24722" w:rsidRDefault="00F24722" w:rsidP="00C63498">
      <w:pPr>
        <w:jc w:val="center"/>
        <w:rPr>
          <w:rFonts w:ascii="Times New Roman" w:hAnsi="Times New Roman"/>
          <w:sz w:val="28"/>
          <w:szCs w:val="28"/>
        </w:rPr>
      </w:pPr>
    </w:p>
    <w:p w:rsidR="00F24722" w:rsidRDefault="00F24722" w:rsidP="00C63498">
      <w:pPr>
        <w:jc w:val="center"/>
        <w:rPr>
          <w:rFonts w:ascii="Times New Roman" w:hAnsi="Times New Roman"/>
          <w:sz w:val="28"/>
          <w:szCs w:val="28"/>
        </w:rPr>
      </w:pPr>
    </w:p>
    <w:p w:rsidR="00F24722" w:rsidRPr="00F24722" w:rsidRDefault="00F24722" w:rsidP="00C63498">
      <w:pPr>
        <w:jc w:val="center"/>
        <w:rPr>
          <w:rFonts w:ascii="Times New Roman" w:hAnsi="Times New Roman"/>
          <w:sz w:val="28"/>
          <w:szCs w:val="28"/>
        </w:rPr>
      </w:pPr>
    </w:p>
    <w:p w:rsidR="00C63498" w:rsidRDefault="00C63498" w:rsidP="00C63498">
      <w:pPr>
        <w:jc w:val="center"/>
        <w:rPr>
          <w:rFonts w:ascii="Times New Roman" w:hAnsi="Times New Roman"/>
          <w:b/>
          <w:sz w:val="28"/>
          <w:szCs w:val="28"/>
        </w:rPr>
      </w:pPr>
      <w:r>
        <w:rPr>
          <w:rFonts w:ascii="Times New Roman" w:hAnsi="Times New Roman"/>
          <w:sz w:val="28"/>
          <w:szCs w:val="28"/>
        </w:rPr>
        <w:t xml:space="preserve"> </w:t>
      </w:r>
      <w:r w:rsidR="00B40ECE">
        <w:rPr>
          <w:rFonts w:ascii="Times New Roman" w:hAnsi="Times New Roman"/>
          <w:b/>
          <w:sz w:val="28"/>
          <w:szCs w:val="28"/>
        </w:rPr>
        <w:t>Биометричес</w:t>
      </w:r>
      <w:r>
        <w:rPr>
          <w:rFonts w:ascii="Times New Roman" w:hAnsi="Times New Roman"/>
          <w:b/>
          <w:sz w:val="28"/>
          <w:szCs w:val="28"/>
        </w:rPr>
        <w:t>кие особенности папиллярного узо</w:t>
      </w:r>
      <w:r w:rsidR="00B40ECE">
        <w:rPr>
          <w:rFonts w:ascii="Times New Roman" w:hAnsi="Times New Roman"/>
          <w:b/>
          <w:sz w:val="28"/>
          <w:szCs w:val="28"/>
        </w:rPr>
        <w:t>р</w:t>
      </w:r>
      <w:r>
        <w:rPr>
          <w:rFonts w:ascii="Times New Roman" w:hAnsi="Times New Roman"/>
          <w:b/>
          <w:sz w:val="28"/>
          <w:szCs w:val="28"/>
        </w:rPr>
        <w:t>а</w:t>
      </w:r>
    </w:p>
    <w:p w:rsidR="00C63498" w:rsidRDefault="00C63498" w:rsidP="00C63498">
      <w:pPr>
        <w:jc w:val="center"/>
        <w:rPr>
          <w:rFonts w:ascii="Times New Roman" w:hAnsi="Times New Roman"/>
          <w:b/>
          <w:sz w:val="28"/>
          <w:szCs w:val="28"/>
        </w:rPr>
      </w:pPr>
    </w:p>
    <w:p w:rsidR="00C63498" w:rsidRDefault="00C63498" w:rsidP="00C63498">
      <w:pPr>
        <w:jc w:val="center"/>
        <w:rPr>
          <w:rFonts w:ascii="Times New Roman" w:hAnsi="Times New Roman"/>
          <w:sz w:val="28"/>
          <w:szCs w:val="28"/>
        </w:rPr>
      </w:pPr>
    </w:p>
    <w:p w:rsidR="00C63498" w:rsidRDefault="00C63498" w:rsidP="00C63498">
      <w:pPr>
        <w:jc w:val="right"/>
        <w:rPr>
          <w:rFonts w:ascii="Times New Roman" w:hAnsi="Times New Roman"/>
          <w:sz w:val="28"/>
          <w:szCs w:val="28"/>
        </w:rPr>
      </w:pPr>
      <w:r>
        <w:rPr>
          <w:rFonts w:ascii="Times New Roman" w:hAnsi="Times New Roman"/>
          <w:sz w:val="28"/>
          <w:szCs w:val="28"/>
        </w:rPr>
        <w:t xml:space="preserve">Автор </w:t>
      </w:r>
      <w:proofErr w:type="spellStart"/>
      <w:r>
        <w:rPr>
          <w:rFonts w:ascii="Times New Roman" w:hAnsi="Times New Roman"/>
          <w:sz w:val="28"/>
          <w:szCs w:val="28"/>
        </w:rPr>
        <w:t>Густенева</w:t>
      </w:r>
      <w:proofErr w:type="spellEnd"/>
      <w:r>
        <w:rPr>
          <w:rFonts w:ascii="Times New Roman" w:hAnsi="Times New Roman"/>
          <w:sz w:val="28"/>
          <w:szCs w:val="28"/>
        </w:rPr>
        <w:t xml:space="preserve"> Анастасия Алексеевна, 9в класс </w:t>
      </w:r>
    </w:p>
    <w:p w:rsidR="00C63498" w:rsidRDefault="00C63498" w:rsidP="00C63498">
      <w:pPr>
        <w:jc w:val="right"/>
        <w:rPr>
          <w:rFonts w:ascii="Times New Roman" w:hAnsi="Times New Roman"/>
          <w:sz w:val="28"/>
          <w:szCs w:val="28"/>
        </w:rPr>
      </w:pPr>
      <w:r>
        <w:rPr>
          <w:rFonts w:ascii="Times New Roman" w:hAnsi="Times New Roman"/>
          <w:sz w:val="28"/>
          <w:szCs w:val="28"/>
        </w:rPr>
        <w:t xml:space="preserve">МБОУ «Лицей № 136» Ленинский район </w:t>
      </w:r>
    </w:p>
    <w:p w:rsidR="00C63498" w:rsidRDefault="00C63498" w:rsidP="00C63498">
      <w:pPr>
        <w:jc w:val="right"/>
        <w:rPr>
          <w:rFonts w:ascii="Times New Roman" w:hAnsi="Times New Roman"/>
          <w:sz w:val="28"/>
          <w:szCs w:val="28"/>
        </w:rPr>
      </w:pPr>
      <w:r>
        <w:rPr>
          <w:rFonts w:ascii="Times New Roman" w:hAnsi="Times New Roman"/>
          <w:sz w:val="28"/>
          <w:szCs w:val="28"/>
        </w:rPr>
        <w:t>г. Новосибирск</w:t>
      </w:r>
    </w:p>
    <w:p w:rsidR="00C63498" w:rsidRDefault="00C63498" w:rsidP="00C63498">
      <w:pPr>
        <w:jc w:val="right"/>
        <w:rPr>
          <w:rFonts w:ascii="Times New Roman" w:hAnsi="Times New Roman"/>
          <w:sz w:val="28"/>
          <w:szCs w:val="28"/>
        </w:rPr>
      </w:pPr>
      <w:r>
        <w:rPr>
          <w:rFonts w:ascii="Times New Roman" w:hAnsi="Times New Roman"/>
          <w:sz w:val="28"/>
          <w:szCs w:val="28"/>
        </w:rPr>
        <w:t>8 (951) 391 81-74</w:t>
      </w:r>
    </w:p>
    <w:p w:rsidR="00C63498" w:rsidRDefault="00C63498" w:rsidP="00C63498">
      <w:pPr>
        <w:jc w:val="right"/>
        <w:rPr>
          <w:rFonts w:ascii="Times New Roman" w:hAnsi="Times New Roman"/>
          <w:sz w:val="28"/>
          <w:szCs w:val="28"/>
        </w:rPr>
      </w:pPr>
      <w:r>
        <w:rPr>
          <w:rFonts w:ascii="Times New Roman" w:hAnsi="Times New Roman"/>
          <w:sz w:val="28"/>
          <w:szCs w:val="28"/>
        </w:rPr>
        <w:t xml:space="preserve">Руководитель Смирнова Елена Викторовна, </w:t>
      </w:r>
    </w:p>
    <w:p w:rsidR="00C63498" w:rsidRDefault="00C63498" w:rsidP="00C63498">
      <w:pPr>
        <w:jc w:val="right"/>
        <w:rPr>
          <w:rFonts w:ascii="Times New Roman" w:hAnsi="Times New Roman"/>
          <w:sz w:val="28"/>
          <w:szCs w:val="28"/>
        </w:rPr>
      </w:pPr>
      <w:r>
        <w:rPr>
          <w:rFonts w:ascii="Times New Roman" w:hAnsi="Times New Roman"/>
          <w:sz w:val="28"/>
          <w:szCs w:val="28"/>
        </w:rPr>
        <w:t>учитель биологии высшей категории</w:t>
      </w:r>
    </w:p>
    <w:p w:rsidR="00C63498" w:rsidRDefault="00C63498" w:rsidP="00C63498">
      <w:pPr>
        <w:jc w:val="right"/>
        <w:rPr>
          <w:rFonts w:ascii="Times New Roman" w:hAnsi="Times New Roman"/>
          <w:sz w:val="28"/>
          <w:szCs w:val="28"/>
        </w:rPr>
      </w:pPr>
      <w:r>
        <w:rPr>
          <w:rFonts w:ascii="Times New Roman" w:hAnsi="Times New Roman"/>
          <w:sz w:val="28"/>
          <w:szCs w:val="28"/>
        </w:rPr>
        <w:t xml:space="preserve"> МБОУ «Лицей № 136» Ленинский район</w:t>
      </w:r>
    </w:p>
    <w:p w:rsidR="00C63498" w:rsidRDefault="00C63498" w:rsidP="00C63498">
      <w:pPr>
        <w:jc w:val="right"/>
        <w:rPr>
          <w:rFonts w:ascii="Times New Roman" w:hAnsi="Times New Roman"/>
          <w:sz w:val="28"/>
          <w:szCs w:val="28"/>
        </w:rPr>
      </w:pPr>
      <w:r>
        <w:rPr>
          <w:rFonts w:ascii="Times New Roman" w:hAnsi="Times New Roman"/>
          <w:sz w:val="28"/>
          <w:szCs w:val="28"/>
        </w:rPr>
        <w:t xml:space="preserve"> г. Новосибирск </w:t>
      </w:r>
    </w:p>
    <w:p w:rsidR="00C63498" w:rsidRDefault="00C63498" w:rsidP="00C63498">
      <w:pPr>
        <w:jc w:val="right"/>
        <w:rPr>
          <w:rFonts w:ascii="Times New Roman" w:hAnsi="Times New Roman"/>
          <w:sz w:val="28"/>
          <w:szCs w:val="28"/>
        </w:rPr>
      </w:pPr>
      <w:r>
        <w:rPr>
          <w:rFonts w:ascii="Times New Roman" w:hAnsi="Times New Roman"/>
          <w:sz w:val="28"/>
          <w:szCs w:val="28"/>
        </w:rPr>
        <w:t>8 (952) 913 39-43</w:t>
      </w:r>
    </w:p>
    <w:p w:rsidR="00C63498" w:rsidRDefault="00C63498" w:rsidP="00C63498">
      <w:pPr>
        <w:jc w:val="right"/>
        <w:rPr>
          <w:rFonts w:ascii="Times New Roman" w:hAnsi="Times New Roman"/>
          <w:sz w:val="28"/>
          <w:szCs w:val="28"/>
        </w:rPr>
      </w:pPr>
    </w:p>
    <w:p w:rsidR="00C63498" w:rsidRDefault="00C63498" w:rsidP="00C63498">
      <w:pPr>
        <w:jc w:val="right"/>
        <w:rPr>
          <w:rFonts w:ascii="Times New Roman" w:hAnsi="Times New Roman"/>
          <w:sz w:val="28"/>
          <w:szCs w:val="28"/>
        </w:rPr>
      </w:pPr>
    </w:p>
    <w:p w:rsidR="00C63498" w:rsidRDefault="00C63498" w:rsidP="00C63498">
      <w:pPr>
        <w:jc w:val="right"/>
        <w:rPr>
          <w:rFonts w:ascii="Times New Roman" w:hAnsi="Times New Roman"/>
          <w:sz w:val="28"/>
          <w:szCs w:val="28"/>
        </w:rPr>
      </w:pPr>
    </w:p>
    <w:p w:rsidR="00C63498" w:rsidRDefault="00C63498" w:rsidP="00C63498">
      <w:pPr>
        <w:rPr>
          <w:rFonts w:ascii="Times New Roman" w:hAnsi="Times New Roman"/>
          <w:sz w:val="28"/>
          <w:szCs w:val="28"/>
        </w:rPr>
      </w:pPr>
    </w:p>
    <w:p w:rsidR="00C63498" w:rsidRDefault="00C63498" w:rsidP="00C63498">
      <w:pPr>
        <w:jc w:val="center"/>
        <w:rPr>
          <w:rFonts w:ascii="Times New Roman" w:hAnsi="Times New Roman"/>
          <w:sz w:val="28"/>
          <w:szCs w:val="28"/>
        </w:rPr>
      </w:pPr>
    </w:p>
    <w:p w:rsidR="00445D12" w:rsidRDefault="00445D12" w:rsidP="00C63498">
      <w:pPr>
        <w:jc w:val="center"/>
        <w:rPr>
          <w:rFonts w:ascii="Times New Roman" w:hAnsi="Times New Roman"/>
          <w:sz w:val="28"/>
          <w:szCs w:val="28"/>
        </w:rPr>
      </w:pPr>
    </w:p>
    <w:p w:rsidR="00445D12" w:rsidRDefault="00445D12" w:rsidP="00C63498">
      <w:pPr>
        <w:jc w:val="center"/>
        <w:rPr>
          <w:rFonts w:ascii="Times New Roman" w:hAnsi="Times New Roman"/>
          <w:sz w:val="28"/>
          <w:szCs w:val="28"/>
        </w:rPr>
      </w:pPr>
    </w:p>
    <w:p w:rsidR="00C63498" w:rsidRDefault="00D40156" w:rsidP="00C63498">
      <w:pPr>
        <w:jc w:val="center"/>
        <w:rPr>
          <w:rFonts w:ascii="Times New Roman" w:hAnsi="Times New Roman"/>
          <w:sz w:val="28"/>
          <w:szCs w:val="28"/>
        </w:rPr>
      </w:pPr>
      <w:r>
        <w:rPr>
          <w:rFonts w:ascii="Times New Roman" w:hAnsi="Times New Roman"/>
          <w:noProof/>
          <w:sz w:val="28"/>
          <w:szCs w:val="28"/>
          <w:lang w:eastAsia="ru-RU"/>
        </w:rPr>
        <w:pict>
          <v:rect id="Прямоугольник 18" o:spid="_x0000_s1026" style="position:absolute;left:0;text-align:left;margin-left:218.7pt;margin-top:18.95pt;width:30pt;height:24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1KswIAAJYFAAAOAAAAZHJzL2Uyb0RvYy54bWysVM1uEzEQviPxDpbvdHfTFErUTRW1KkKq&#10;2ogW9ex4vclKXo+xnWzCCYkrEo/AQ3BB/PQZNm/E2PuTtlQcEJfdGc/MN/9zdLwuJVkJYwtQKU32&#10;YkqE4pAVap7St9dnzw4psY6pjElQIqUbYenx+OmTo0qPxAAWIDNhCIIoO6p0ShfO6VEUWb4QJbN7&#10;oIVCYQ6mZA5ZM48ywypEL2U0iOPnUQUm0wa4sBZfTxshHQf8PBfcXea5FY7IlGJsLnxN+M78Nxof&#10;sdHcML0oeBsG+4coSlYodNpDnTLHyNIUf0CVBTdgIXd7HMoI8rzgIuSA2STxg2yuFkyLkAsWx+q+&#10;TPb/wfKL1dSQIsPeYacUK7FH9Zfth+3n+md9u/1Yf61v6x/bT/Wv+lv9naASVqzSdoSGV3pqWs4i&#10;6dNf56b0f0yMrEOVN32VxdoRjo/7h0kcYy84ivbj4SHSiBLtjLWx7pWAkngipQabGGrLVufWNaqd&#10;ivdlQRbZWSFlYPzgiBNpyIphy2fzpAW/pyWV11XgrRpA/xL5vJpMAuU2Ung9qd6IHGuEsQ9CIGE6&#10;d04Y50K5pBEtWCYa3weYZZdabxESDYAeOUf/PXYLcD+BDruJstX3piIMd28c/y2wxri3CJ5Bud64&#10;LBSYxwAkZtV6bvS7IjWl8VWaQbbBCTLQrJbV/KzAtp0z66bM4C5hp/E+uEv85BKqlEJLUbIA8/6x&#10;d6+PI45SSirczZTad0tmBCXytcLhf5kMh36ZAzM8eDFAxtyVzO5K1LI8AZyFBC+R5oH0+k52ZG6g&#10;vMEzMvFeUcQUR98p5c50zIlrbgYeIi4mk6CGC6yZO1dXmntwX1U/ltfrG2Z0O7sOh/4Cuj1mowcj&#10;3Oh6SwWTpYO8CPO9q2tbb1z+MDjtofLX5S4ftHbndPwbAAD//wMAUEsDBBQABgAIAAAAIQDhmDFI&#10;3wAAAAkBAAAPAAAAZHJzL2Rvd25yZXYueG1sTI/BTsMwDIbvSLxDZCRuLIW2dC11J4RgYtzYVs5Z&#10;E9qKxClNupW3JzvB0fan399frmaj2VGNrreEcLuIgClqrOypRdjvXm6WwJwXJIW2pBB+lINVdXlR&#10;ikLaE72r49a3LISQKwRC5/1QcO6aThnhFnZQFG6fdjTCh3FsuRzFKYQbze+i6J4b0VP40IlBPXWq&#10;+dpOBmFKs83z/PG9juuozt5qnb769YB4fTU/PgDzavZ/MJz1gzpUwelgJ5KOaYQkzpKAIsRZDiwA&#10;SX5eHBCWaQ68Kvn/BtUvAAAA//8DAFBLAQItABQABgAIAAAAIQC2gziS/gAAAOEBAAATAAAAAAAA&#10;AAAAAAAAAAAAAABbQ29udGVudF9UeXBlc10ueG1sUEsBAi0AFAAGAAgAAAAhADj9If/WAAAAlAEA&#10;AAsAAAAAAAAAAAAAAAAALwEAAF9yZWxzLy5yZWxzUEsBAi0AFAAGAAgAAAAhAIECvUqzAgAAlgUA&#10;AA4AAAAAAAAAAAAAAAAALgIAAGRycy9lMm9Eb2MueG1sUEsBAi0AFAAGAAgAAAAhAOGYMUjfAAAA&#10;CQEAAA8AAAAAAAAAAAAAAAAADQUAAGRycy9kb3ducmV2LnhtbFBLBQYAAAAABAAEAPMAAAAZBgAA&#10;AAA=&#10;" fillcolor="white [3212]" stroked="f" strokeweight="2pt"/>
        </w:pict>
      </w:r>
      <w:r w:rsidR="00C63498">
        <w:rPr>
          <w:rFonts w:ascii="Times New Roman" w:hAnsi="Times New Roman"/>
          <w:sz w:val="28"/>
          <w:szCs w:val="28"/>
        </w:rPr>
        <w:t>Новосибирск, 2020</w:t>
      </w:r>
    </w:p>
    <w:p w:rsidR="00C63498" w:rsidRPr="00C63498" w:rsidRDefault="00C63498" w:rsidP="003E7DCE">
      <w:pPr>
        <w:shd w:val="clear" w:color="auto" w:fill="FFFFFF"/>
        <w:spacing w:before="100" w:after="100" w:line="360" w:lineRule="auto"/>
        <w:jc w:val="center"/>
        <w:rPr>
          <w:rFonts w:ascii="Times New Roman" w:eastAsia="Times New Roman" w:hAnsi="Times New Roman"/>
          <w:b/>
          <w:sz w:val="28"/>
          <w:szCs w:val="28"/>
          <w:lang w:eastAsia="ru-RU"/>
        </w:rPr>
      </w:pPr>
      <w:r w:rsidRPr="00C63498">
        <w:rPr>
          <w:rFonts w:ascii="Times New Roman" w:eastAsia="Times New Roman" w:hAnsi="Times New Roman"/>
          <w:b/>
          <w:sz w:val="28"/>
          <w:szCs w:val="28"/>
          <w:lang w:eastAsia="ru-RU"/>
        </w:rPr>
        <w:lastRenderedPageBreak/>
        <w:t>Оглавление</w:t>
      </w:r>
    </w:p>
    <w:p w:rsidR="00C63498" w:rsidRPr="00C63498" w:rsidRDefault="00C63498" w:rsidP="00C63498">
      <w:pPr>
        <w:spacing w:after="0" w:line="360" w:lineRule="auto"/>
        <w:rPr>
          <w:rFonts w:ascii="Times New Roman" w:eastAsia="Times New Roman" w:hAnsi="Times New Roman"/>
          <w:sz w:val="28"/>
          <w:szCs w:val="28"/>
          <w:lang w:eastAsia="ru-RU"/>
        </w:rPr>
      </w:pPr>
    </w:p>
    <w:p w:rsidR="00C63498" w:rsidRPr="00C63498" w:rsidRDefault="00C63498" w:rsidP="00C63498">
      <w:pPr>
        <w:spacing w:after="0" w:line="360" w:lineRule="auto"/>
        <w:rPr>
          <w:rFonts w:ascii="Times New Roman" w:eastAsia="Times New Roman" w:hAnsi="Times New Roman"/>
          <w:sz w:val="28"/>
          <w:szCs w:val="28"/>
          <w:lang w:eastAsia="ru-RU"/>
        </w:rPr>
      </w:pPr>
      <w:r w:rsidRPr="00C63498">
        <w:rPr>
          <w:rFonts w:ascii="Times New Roman" w:eastAsia="Times New Roman" w:hAnsi="Times New Roman"/>
          <w:sz w:val="28"/>
          <w:szCs w:val="28"/>
          <w:lang w:eastAsia="ru-RU"/>
        </w:rPr>
        <w:t>Введение…………………………………………………………</w:t>
      </w:r>
      <w:r w:rsidR="003E7DCE">
        <w:rPr>
          <w:rFonts w:ascii="Times New Roman" w:eastAsia="Times New Roman" w:hAnsi="Times New Roman"/>
          <w:sz w:val="28"/>
          <w:szCs w:val="28"/>
          <w:lang w:eastAsia="ru-RU"/>
        </w:rPr>
        <w:t>…</w:t>
      </w:r>
      <w:r w:rsidRPr="00C63498">
        <w:rPr>
          <w:rFonts w:ascii="Times New Roman" w:eastAsia="Times New Roman" w:hAnsi="Times New Roman"/>
          <w:sz w:val="28"/>
          <w:szCs w:val="28"/>
          <w:lang w:eastAsia="ru-RU"/>
        </w:rPr>
        <w:t>….………3</w:t>
      </w:r>
      <w:r w:rsidRPr="00C63498">
        <w:rPr>
          <w:rFonts w:ascii="Times New Roman" w:eastAsia="Times New Roman" w:hAnsi="Times New Roman"/>
          <w:sz w:val="28"/>
          <w:szCs w:val="28"/>
          <w:lang w:eastAsia="ru-RU"/>
        </w:rPr>
        <w:br/>
      </w:r>
      <w:r w:rsidR="003E7DCE">
        <w:rPr>
          <w:rFonts w:ascii="Times New Roman" w:hAnsi="Times New Roman"/>
          <w:color w:val="000000"/>
          <w:sz w:val="28"/>
          <w:szCs w:val="28"/>
          <w:shd w:val="clear" w:color="auto" w:fill="FFFFFF"/>
        </w:rPr>
        <w:t xml:space="preserve">Теоретическая </w:t>
      </w:r>
      <w:r w:rsidRPr="00C63498">
        <w:rPr>
          <w:rFonts w:ascii="Times New Roman" w:hAnsi="Times New Roman"/>
          <w:color w:val="000000"/>
          <w:sz w:val="28"/>
          <w:szCs w:val="28"/>
          <w:shd w:val="clear" w:color="auto" w:fill="FFFFFF"/>
        </w:rPr>
        <w:t>часть………………………………………….……….………5</w:t>
      </w:r>
    </w:p>
    <w:p w:rsidR="00C63498" w:rsidRPr="003E7DCE" w:rsidRDefault="00C63498" w:rsidP="003E7DCE">
      <w:pPr>
        <w:pStyle w:val="a7"/>
        <w:numPr>
          <w:ilvl w:val="0"/>
          <w:numId w:val="15"/>
        </w:numPr>
        <w:spacing w:before="29" w:after="29" w:line="360" w:lineRule="auto"/>
        <w:jc w:val="both"/>
        <w:rPr>
          <w:rFonts w:ascii="Arial" w:eastAsia="Times New Roman" w:hAnsi="Arial" w:cs="Arial"/>
          <w:color w:val="636372"/>
          <w:sz w:val="23"/>
          <w:szCs w:val="23"/>
          <w:shd w:val="clear" w:color="auto" w:fill="F6F6F6"/>
          <w:lang w:eastAsia="ru-RU"/>
        </w:rPr>
      </w:pPr>
      <w:r w:rsidRPr="003E7DCE">
        <w:rPr>
          <w:rFonts w:ascii="Times New Roman" w:eastAsia="Times New Roman" w:hAnsi="Times New Roman"/>
          <w:sz w:val="28"/>
          <w:szCs w:val="28"/>
          <w:lang w:eastAsia="ru-RU"/>
        </w:rPr>
        <w:t>Эпидермис</w:t>
      </w:r>
    </w:p>
    <w:p w:rsidR="00C63498" w:rsidRPr="003E7DCE" w:rsidRDefault="00C63498" w:rsidP="003E7DCE">
      <w:pPr>
        <w:pStyle w:val="a7"/>
        <w:numPr>
          <w:ilvl w:val="0"/>
          <w:numId w:val="15"/>
        </w:numPr>
        <w:spacing w:before="29" w:after="29" w:line="360" w:lineRule="auto"/>
        <w:jc w:val="both"/>
        <w:rPr>
          <w:rFonts w:ascii="Arial" w:eastAsia="Times New Roman" w:hAnsi="Arial" w:cs="Arial"/>
          <w:color w:val="636372"/>
          <w:sz w:val="23"/>
          <w:szCs w:val="23"/>
          <w:shd w:val="clear" w:color="auto" w:fill="F6F6F6"/>
          <w:lang w:eastAsia="ru-RU"/>
        </w:rPr>
      </w:pPr>
      <w:r w:rsidRPr="003E7DCE">
        <w:rPr>
          <w:rFonts w:ascii="Times New Roman" w:hAnsi="Times New Roman"/>
          <w:sz w:val="28"/>
          <w:szCs w:val="28"/>
        </w:rPr>
        <w:t>Папиллярные линии</w:t>
      </w:r>
    </w:p>
    <w:p w:rsidR="00C63498" w:rsidRPr="003E7DCE" w:rsidRDefault="00C63498" w:rsidP="003E7DCE">
      <w:pPr>
        <w:pStyle w:val="a7"/>
        <w:numPr>
          <w:ilvl w:val="0"/>
          <w:numId w:val="15"/>
        </w:numPr>
        <w:spacing w:before="29" w:after="29" w:line="360" w:lineRule="auto"/>
        <w:jc w:val="both"/>
        <w:rPr>
          <w:rFonts w:ascii="Arial" w:eastAsia="Times New Roman" w:hAnsi="Arial" w:cs="Arial"/>
          <w:color w:val="636372"/>
          <w:sz w:val="23"/>
          <w:szCs w:val="23"/>
          <w:shd w:val="clear" w:color="auto" w:fill="F6F6F6"/>
          <w:lang w:eastAsia="ru-RU"/>
        </w:rPr>
      </w:pPr>
      <w:r w:rsidRPr="003E7DCE">
        <w:rPr>
          <w:rFonts w:ascii="Times New Roman" w:hAnsi="Times New Roman"/>
          <w:sz w:val="28"/>
          <w:szCs w:val="28"/>
        </w:rPr>
        <w:t>История возникновения к</w:t>
      </w:r>
      <w:r w:rsidR="003E7DCE">
        <w:rPr>
          <w:rFonts w:ascii="Times New Roman" w:hAnsi="Times New Roman"/>
          <w:sz w:val="28"/>
          <w:szCs w:val="28"/>
        </w:rPr>
        <w:t>лассификации папиллярного узора</w:t>
      </w:r>
    </w:p>
    <w:p w:rsidR="00C63498" w:rsidRPr="003E7DCE" w:rsidRDefault="00C63498" w:rsidP="00C63498">
      <w:pPr>
        <w:pStyle w:val="a7"/>
        <w:numPr>
          <w:ilvl w:val="0"/>
          <w:numId w:val="15"/>
        </w:numPr>
        <w:spacing w:before="29" w:after="29" w:line="360" w:lineRule="auto"/>
        <w:jc w:val="both"/>
        <w:rPr>
          <w:rFonts w:ascii="Arial" w:eastAsia="Times New Roman" w:hAnsi="Arial" w:cs="Arial"/>
          <w:color w:val="636372"/>
          <w:sz w:val="23"/>
          <w:szCs w:val="23"/>
          <w:shd w:val="clear" w:color="auto" w:fill="F6F6F6"/>
          <w:lang w:eastAsia="ru-RU"/>
        </w:rPr>
      </w:pPr>
      <w:r w:rsidRPr="003E7DCE">
        <w:rPr>
          <w:rFonts w:ascii="Times New Roman" w:eastAsia="Times New Roman" w:hAnsi="Times New Roman"/>
          <w:sz w:val="28"/>
          <w:szCs w:val="28"/>
          <w:lang w:eastAsia="ru-RU"/>
        </w:rPr>
        <w:t>Дерматоглифика</w:t>
      </w:r>
    </w:p>
    <w:p w:rsidR="00C63498" w:rsidRPr="003E7DCE" w:rsidRDefault="00C63498" w:rsidP="00C63498">
      <w:pPr>
        <w:pStyle w:val="a7"/>
        <w:numPr>
          <w:ilvl w:val="0"/>
          <w:numId w:val="15"/>
        </w:numPr>
        <w:spacing w:before="29" w:after="29" w:line="360" w:lineRule="auto"/>
        <w:jc w:val="both"/>
        <w:rPr>
          <w:rFonts w:ascii="Arial" w:eastAsia="Times New Roman" w:hAnsi="Arial" w:cs="Arial"/>
          <w:color w:val="636372"/>
          <w:sz w:val="23"/>
          <w:szCs w:val="23"/>
          <w:shd w:val="clear" w:color="auto" w:fill="F6F6F6"/>
          <w:lang w:eastAsia="ru-RU"/>
        </w:rPr>
      </w:pPr>
      <w:r w:rsidRPr="003E7DCE">
        <w:rPr>
          <w:rFonts w:ascii="Times New Roman" w:eastAsia="Times New Roman" w:hAnsi="Times New Roman"/>
          <w:sz w:val="28"/>
          <w:szCs w:val="28"/>
          <w:lang w:eastAsia="ru-RU"/>
        </w:rPr>
        <w:t>О чем могут рассказать ноги</w:t>
      </w:r>
    </w:p>
    <w:p w:rsidR="00C63498" w:rsidRPr="003E7DCE" w:rsidRDefault="00C63498" w:rsidP="003E7DCE">
      <w:pPr>
        <w:pStyle w:val="a7"/>
        <w:numPr>
          <w:ilvl w:val="0"/>
          <w:numId w:val="15"/>
        </w:numPr>
        <w:spacing w:before="29" w:after="29" w:line="360" w:lineRule="auto"/>
        <w:jc w:val="both"/>
        <w:rPr>
          <w:rFonts w:ascii="Arial" w:eastAsia="Times New Roman" w:hAnsi="Arial" w:cs="Arial"/>
          <w:color w:val="636372"/>
          <w:sz w:val="23"/>
          <w:szCs w:val="23"/>
          <w:shd w:val="clear" w:color="auto" w:fill="F6F6F6"/>
          <w:lang w:eastAsia="ru-RU"/>
        </w:rPr>
      </w:pPr>
      <w:r w:rsidRPr="003E7DCE">
        <w:rPr>
          <w:rFonts w:ascii="Times New Roman" w:eastAsia="Times New Roman" w:hAnsi="Times New Roman"/>
          <w:sz w:val="28"/>
          <w:szCs w:val="28"/>
          <w:lang w:eastAsia="ru-RU"/>
        </w:rPr>
        <w:t>Как узнать о себе</w:t>
      </w:r>
    </w:p>
    <w:p w:rsidR="00C63498" w:rsidRPr="003E7DCE" w:rsidRDefault="00C63498" w:rsidP="003E7DCE">
      <w:pPr>
        <w:pStyle w:val="a7"/>
        <w:numPr>
          <w:ilvl w:val="0"/>
          <w:numId w:val="15"/>
        </w:numPr>
        <w:spacing w:before="29" w:after="29" w:line="360" w:lineRule="auto"/>
        <w:jc w:val="both"/>
        <w:rPr>
          <w:rFonts w:ascii="Arial" w:eastAsia="Times New Roman" w:hAnsi="Arial" w:cs="Arial"/>
          <w:color w:val="636372"/>
          <w:sz w:val="23"/>
          <w:szCs w:val="23"/>
          <w:shd w:val="clear" w:color="auto" w:fill="F6F6F6"/>
          <w:lang w:eastAsia="ru-RU"/>
        </w:rPr>
      </w:pPr>
      <w:r w:rsidRPr="003E7DCE">
        <w:rPr>
          <w:rFonts w:ascii="Times New Roman" w:eastAsia="Times New Roman" w:hAnsi="Times New Roman"/>
          <w:sz w:val="28"/>
          <w:szCs w:val="28"/>
          <w:lang w:eastAsia="ru-RU"/>
        </w:rPr>
        <w:t>Криминалистика</w:t>
      </w:r>
    </w:p>
    <w:p w:rsidR="00C63498" w:rsidRPr="003E7DCE" w:rsidRDefault="00C63498" w:rsidP="003E7DCE">
      <w:pPr>
        <w:pStyle w:val="a7"/>
        <w:numPr>
          <w:ilvl w:val="0"/>
          <w:numId w:val="15"/>
        </w:numPr>
        <w:spacing w:before="29" w:after="29" w:line="360" w:lineRule="auto"/>
        <w:jc w:val="both"/>
        <w:rPr>
          <w:rFonts w:ascii="Arial" w:eastAsia="Times New Roman" w:hAnsi="Arial" w:cs="Arial"/>
          <w:color w:val="636372"/>
          <w:sz w:val="23"/>
          <w:szCs w:val="23"/>
          <w:shd w:val="clear" w:color="auto" w:fill="F6F6F6"/>
          <w:lang w:eastAsia="ru-RU"/>
        </w:rPr>
      </w:pPr>
      <w:r w:rsidRPr="003E7DCE">
        <w:rPr>
          <w:rFonts w:ascii="Times New Roman" w:eastAsia="Times New Roman" w:hAnsi="Times New Roman"/>
          <w:sz w:val="28"/>
          <w:szCs w:val="28"/>
          <w:lang w:eastAsia="ru-RU"/>
        </w:rPr>
        <w:t>Биометрия в современных технологиях</w:t>
      </w:r>
    </w:p>
    <w:p w:rsidR="00C63498" w:rsidRPr="00C63498" w:rsidRDefault="00C63498" w:rsidP="00C63498">
      <w:pPr>
        <w:shd w:val="clear" w:color="auto" w:fill="FFFFFF"/>
        <w:spacing w:before="100" w:after="100" w:line="360" w:lineRule="auto"/>
        <w:contextualSpacing/>
        <w:rPr>
          <w:rFonts w:ascii="Times New Roman" w:eastAsia="Times New Roman" w:hAnsi="Times New Roman"/>
          <w:sz w:val="28"/>
          <w:szCs w:val="28"/>
          <w:lang w:eastAsia="ru-RU"/>
        </w:rPr>
      </w:pPr>
      <w:r w:rsidRPr="00C63498">
        <w:rPr>
          <w:rFonts w:ascii="Times New Roman" w:eastAsia="Times New Roman" w:hAnsi="Times New Roman"/>
          <w:sz w:val="28"/>
          <w:szCs w:val="28"/>
          <w:lang w:eastAsia="ru-RU"/>
        </w:rPr>
        <w:t>Практическая часть</w:t>
      </w:r>
      <w:r w:rsidR="003E7DCE">
        <w:rPr>
          <w:rFonts w:ascii="Times New Roman" w:eastAsia="Times New Roman" w:hAnsi="Times New Roman"/>
          <w:sz w:val="28"/>
          <w:szCs w:val="28"/>
          <w:lang w:eastAsia="ru-RU"/>
        </w:rPr>
        <w:t>……………………………………………………….…1</w:t>
      </w:r>
      <w:r w:rsidR="00D22BD1">
        <w:rPr>
          <w:rFonts w:ascii="Times New Roman" w:eastAsia="Times New Roman" w:hAnsi="Times New Roman"/>
          <w:sz w:val="28"/>
          <w:szCs w:val="28"/>
          <w:lang w:eastAsia="ru-RU"/>
        </w:rPr>
        <w:t>6</w:t>
      </w:r>
    </w:p>
    <w:p w:rsidR="00C63498" w:rsidRPr="00C63498" w:rsidRDefault="00C63498" w:rsidP="00C63498">
      <w:pPr>
        <w:shd w:val="clear" w:color="auto" w:fill="FFFFFF"/>
        <w:spacing w:before="100" w:after="100" w:line="360" w:lineRule="auto"/>
        <w:contextualSpacing/>
        <w:rPr>
          <w:rFonts w:ascii="Times New Roman" w:eastAsia="Times New Roman" w:hAnsi="Times New Roman"/>
          <w:sz w:val="28"/>
          <w:szCs w:val="28"/>
          <w:lang w:eastAsia="ru-RU"/>
        </w:rPr>
      </w:pPr>
      <w:r w:rsidRPr="00C63498">
        <w:rPr>
          <w:rFonts w:ascii="Times New Roman" w:eastAsia="Times New Roman" w:hAnsi="Times New Roman"/>
          <w:sz w:val="28"/>
          <w:szCs w:val="28"/>
          <w:lang w:eastAsia="ru-RU"/>
        </w:rPr>
        <w:t xml:space="preserve">Описание процесса взятия отпечатков пальцев у членов своей семьи </w:t>
      </w:r>
      <w:r w:rsidRPr="00C63498">
        <w:rPr>
          <w:rFonts w:ascii="Times New Roman" w:eastAsia="Times New Roman" w:hAnsi="Times New Roman"/>
          <w:sz w:val="28"/>
          <w:szCs w:val="28"/>
          <w:lang w:eastAsia="ru-RU"/>
        </w:rPr>
        <w:br/>
      </w:r>
      <w:r w:rsidR="003E7DCE">
        <w:rPr>
          <w:rFonts w:ascii="Times New Roman" w:hAnsi="Times New Roman"/>
          <w:color w:val="000000"/>
          <w:sz w:val="28"/>
          <w:szCs w:val="28"/>
          <w:bdr w:val="none" w:sz="0" w:space="0" w:color="auto" w:frame="1"/>
        </w:rPr>
        <w:t>Выводы и заключения……………………………………</w:t>
      </w:r>
      <w:r w:rsidRPr="00C63498">
        <w:rPr>
          <w:rFonts w:ascii="Times New Roman" w:hAnsi="Times New Roman"/>
          <w:color w:val="000000"/>
          <w:sz w:val="28"/>
          <w:szCs w:val="28"/>
          <w:bdr w:val="none" w:sz="0" w:space="0" w:color="auto" w:frame="1"/>
        </w:rPr>
        <w:t>………</w:t>
      </w:r>
      <w:r w:rsidR="003E7DCE">
        <w:rPr>
          <w:rFonts w:ascii="Times New Roman" w:hAnsi="Times New Roman"/>
          <w:color w:val="000000"/>
          <w:sz w:val="28"/>
          <w:szCs w:val="28"/>
          <w:bdr w:val="none" w:sz="0" w:space="0" w:color="auto" w:frame="1"/>
        </w:rPr>
        <w:t xml:space="preserve">.…….…   </w:t>
      </w:r>
      <w:r w:rsidR="00D22BD1">
        <w:rPr>
          <w:rFonts w:ascii="Times New Roman" w:hAnsi="Times New Roman"/>
          <w:color w:val="000000"/>
          <w:sz w:val="28"/>
          <w:szCs w:val="28"/>
          <w:bdr w:val="none" w:sz="0" w:space="0" w:color="auto" w:frame="1"/>
        </w:rPr>
        <w:t>20</w:t>
      </w:r>
    </w:p>
    <w:p w:rsidR="00C63498" w:rsidRPr="00C63498" w:rsidRDefault="00C63498" w:rsidP="003E7DCE">
      <w:pPr>
        <w:shd w:val="clear" w:color="auto" w:fill="FFFFFF"/>
        <w:spacing w:before="100" w:after="100" w:line="360" w:lineRule="auto"/>
        <w:contextualSpacing/>
        <w:rPr>
          <w:rFonts w:ascii="Times New Roman" w:eastAsia="Times New Roman" w:hAnsi="Times New Roman"/>
          <w:sz w:val="28"/>
          <w:szCs w:val="28"/>
          <w:lang w:eastAsia="ru-RU"/>
        </w:rPr>
      </w:pPr>
      <w:r w:rsidRPr="00C63498">
        <w:rPr>
          <w:rFonts w:ascii="Times New Roman" w:eastAsia="Times New Roman" w:hAnsi="Times New Roman"/>
          <w:sz w:val="28"/>
          <w:szCs w:val="28"/>
          <w:lang w:eastAsia="ru-RU"/>
        </w:rPr>
        <w:t>Список литературы……………………………………………………</w:t>
      </w:r>
      <w:r w:rsidR="003E7DCE">
        <w:rPr>
          <w:rFonts w:ascii="Times New Roman" w:eastAsia="Times New Roman" w:hAnsi="Times New Roman"/>
          <w:sz w:val="28"/>
          <w:szCs w:val="28"/>
          <w:lang w:eastAsia="ru-RU"/>
        </w:rPr>
        <w:t xml:space="preserve">.….   </w:t>
      </w:r>
      <w:r w:rsidR="00D22BD1">
        <w:rPr>
          <w:rFonts w:ascii="Times New Roman" w:eastAsia="Times New Roman" w:hAnsi="Times New Roman"/>
          <w:sz w:val="28"/>
          <w:szCs w:val="28"/>
          <w:lang w:eastAsia="ru-RU"/>
        </w:rPr>
        <w:t>21</w:t>
      </w:r>
      <w:r w:rsidRPr="00C63498">
        <w:rPr>
          <w:rFonts w:ascii="Times New Roman" w:eastAsia="Times New Roman" w:hAnsi="Times New Roman"/>
          <w:sz w:val="28"/>
          <w:szCs w:val="28"/>
          <w:lang w:eastAsia="ru-RU"/>
        </w:rPr>
        <w:br/>
      </w:r>
      <w:r w:rsidR="003E7DCE">
        <w:rPr>
          <w:rFonts w:ascii="Times New Roman" w:eastAsia="Times New Roman" w:hAnsi="Times New Roman"/>
          <w:sz w:val="28"/>
          <w:szCs w:val="28"/>
          <w:lang w:eastAsia="ru-RU"/>
        </w:rPr>
        <w:t>Приложения ………………………………………………………………….</w:t>
      </w:r>
      <w:r w:rsidR="00D22BD1">
        <w:rPr>
          <w:rFonts w:ascii="Times New Roman" w:eastAsia="Times New Roman" w:hAnsi="Times New Roman"/>
          <w:sz w:val="28"/>
          <w:szCs w:val="28"/>
          <w:lang w:eastAsia="ru-RU"/>
        </w:rPr>
        <w:t>22</w:t>
      </w:r>
    </w:p>
    <w:p w:rsidR="00C63498" w:rsidRPr="00C63498" w:rsidRDefault="00C63498" w:rsidP="00C63498">
      <w:pPr>
        <w:shd w:val="clear" w:color="auto" w:fill="FFFFFF"/>
        <w:spacing w:before="100" w:after="100" w:line="360" w:lineRule="auto"/>
        <w:contextualSpacing/>
        <w:rPr>
          <w:rFonts w:ascii="Times New Roman" w:eastAsia="Times New Roman" w:hAnsi="Times New Roman"/>
          <w:sz w:val="28"/>
          <w:szCs w:val="28"/>
          <w:lang w:eastAsia="ru-RU"/>
        </w:rPr>
      </w:pPr>
      <w:r w:rsidRPr="00C63498">
        <w:rPr>
          <w:rFonts w:ascii="Times New Roman" w:eastAsia="Times New Roman" w:hAnsi="Times New Roman"/>
          <w:sz w:val="28"/>
          <w:szCs w:val="28"/>
          <w:lang w:eastAsia="ru-RU"/>
        </w:rPr>
        <w:br/>
      </w:r>
    </w:p>
    <w:p w:rsidR="00C63498" w:rsidRPr="00C63498" w:rsidRDefault="00C63498" w:rsidP="00C63498">
      <w:pPr>
        <w:keepNext/>
        <w:keepLines/>
        <w:spacing w:before="480" w:after="0"/>
        <w:jc w:val="center"/>
        <w:outlineLvl w:val="0"/>
        <w:rPr>
          <w:rFonts w:ascii="Times New Roman" w:eastAsia="Times New Roman" w:hAnsi="Times New Roman"/>
          <w:b/>
          <w:bCs/>
          <w:sz w:val="44"/>
          <w:szCs w:val="44"/>
        </w:rPr>
      </w:pPr>
    </w:p>
    <w:p w:rsidR="00C63498" w:rsidRPr="00C63498" w:rsidRDefault="00C63498" w:rsidP="00C63498">
      <w:pPr>
        <w:keepNext/>
        <w:keepLines/>
        <w:spacing w:before="480" w:after="0"/>
        <w:jc w:val="center"/>
        <w:outlineLvl w:val="0"/>
        <w:rPr>
          <w:rFonts w:ascii="Times New Roman" w:eastAsia="Times New Roman" w:hAnsi="Times New Roman"/>
          <w:b/>
          <w:bCs/>
          <w:sz w:val="44"/>
          <w:szCs w:val="44"/>
        </w:rPr>
      </w:pPr>
    </w:p>
    <w:p w:rsidR="00C63498" w:rsidRPr="00C63498" w:rsidRDefault="00C63498" w:rsidP="00C63498">
      <w:pPr>
        <w:jc w:val="center"/>
        <w:rPr>
          <w:rFonts w:ascii="Times New Roman" w:hAnsi="Times New Roman"/>
          <w:b/>
          <w:sz w:val="24"/>
          <w:szCs w:val="24"/>
        </w:rPr>
      </w:pPr>
    </w:p>
    <w:p w:rsidR="00445D12" w:rsidRDefault="00445D12" w:rsidP="00C63498">
      <w:pPr>
        <w:shd w:val="clear" w:color="auto" w:fill="FFFFFF"/>
        <w:spacing w:before="100" w:after="100" w:line="360" w:lineRule="auto"/>
        <w:jc w:val="center"/>
        <w:rPr>
          <w:rFonts w:ascii="Times New Roman" w:eastAsia="Times New Roman" w:hAnsi="Times New Roman"/>
          <w:b/>
          <w:sz w:val="28"/>
          <w:szCs w:val="28"/>
          <w:lang w:eastAsia="ru-RU"/>
        </w:rPr>
      </w:pPr>
    </w:p>
    <w:p w:rsidR="00445D12" w:rsidRDefault="00445D12" w:rsidP="00C63498">
      <w:pPr>
        <w:shd w:val="clear" w:color="auto" w:fill="FFFFFF"/>
        <w:spacing w:before="100" w:after="100" w:line="360" w:lineRule="auto"/>
        <w:jc w:val="center"/>
        <w:rPr>
          <w:rFonts w:ascii="Times New Roman" w:eastAsia="Times New Roman" w:hAnsi="Times New Roman"/>
          <w:b/>
          <w:sz w:val="28"/>
          <w:szCs w:val="28"/>
          <w:lang w:eastAsia="ru-RU"/>
        </w:rPr>
      </w:pPr>
    </w:p>
    <w:p w:rsidR="00445D12" w:rsidRDefault="00445D12" w:rsidP="00C63498">
      <w:pPr>
        <w:shd w:val="clear" w:color="auto" w:fill="FFFFFF"/>
        <w:spacing w:before="100" w:after="100" w:line="360" w:lineRule="auto"/>
        <w:jc w:val="center"/>
        <w:rPr>
          <w:rFonts w:ascii="Times New Roman" w:eastAsia="Times New Roman" w:hAnsi="Times New Roman"/>
          <w:b/>
          <w:sz w:val="28"/>
          <w:szCs w:val="28"/>
          <w:lang w:eastAsia="ru-RU"/>
        </w:rPr>
      </w:pPr>
    </w:p>
    <w:p w:rsidR="00445D12" w:rsidRDefault="00445D12" w:rsidP="00C63498">
      <w:pPr>
        <w:shd w:val="clear" w:color="auto" w:fill="FFFFFF"/>
        <w:spacing w:before="100" w:after="100" w:line="360" w:lineRule="auto"/>
        <w:jc w:val="center"/>
        <w:rPr>
          <w:rFonts w:ascii="Times New Roman" w:eastAsia="Times New Roman" w:hAnsi="Times New Roman"/>
          <w:b/>
          <w:sz w:val="28"/>
          <w:szCs w:val="28"/>
          <w:lang w:eastAsia="ru-RU"/>
        </w:rPr>
      </w:pPr>
    </w:p>
    <w:p w:rsidR="00C63498" w:rsidRPr="00C63498" w:rsidRDefault="00C63498" w:rsidP="00C63498">
      <w:pPr>
        <w:shd w:val="clear" w:color="auto" w:fill="FFFFFF"/>
        <w:spacing w:before="100" w:after="100" w:line="360" w:lineRule="auto"/>
        <w:jc w:val="center"/>
        <w:rPr>
          <w:rFonts w:ascii="Times New Roman" w:eastAsia="Times New Roman" w:hAnsi="Times New Roman"/>
          <w:b/>
          <w:sz w:val="28"/>
          <w:szCs w:val="28"/>
          <w:lang w:eastAsia="ru-RU"/>
        </w:rPr>
      </w:pPr>
      <w:r w:rsidRPr="00C63498">
        <w:rPr>
          <w:rFonts w:ascii="Times New Roman" w:eastAsia="Times New Roman" w:hAnsi="Times New Roman"/>
          <w:b/>
          <w:sz w:val="28"/>
          <w:szCs w:val="28"/>
          <w:lang w:eastAsia="ru-RU"/>
        </w:rPr>
        <w:lastRenderedPageBreak/>
        <w:t>Введение</w:t>
      </w:r>
    </w:p>
    <w:p w:rsidR="00C63498" w:rsidRPr="00C63498" w:rsidRDefault="00C63498" w:rsidP="00445D12">
      <w:pPr>
        <w:spacing w:after="0"/>
        <w:ind w:firstLine="709"/>
        <w:jc w:val="both"/>
        <w:rPr>
          <w:rFonts w:ascii="Times New Roman" w:hAnsi="Times New Roman"/>
          <w:sz w:val="28"/>
          <w:szCs w:val="28"/>
        </w:rPr>
      </w:pPr>
      <w:proofErr w:type="spellStart"/>
      <w:proofErr w:type="gramStart"/>
      <w:r w:rsidRPr="00C63498">
        <w:rPr>
          <w:rFonts w:ascii="Times New Roman" w:hAnsi="Times New Roman"/>
          <w:sz w:val="28"/>
          <w:szCs w:val="28"/>
        </w:rPr>
        <w:t>Биоме́трия</w:t>
      </w:r>
      <w:proofErr w:type="spellEnd"/>
      <w:proofErr w:type="gramEnd"/>
      <w:r w:rsidRPr="00C63498">
        <w:rPr>
          <w:rFonts w:ascii="Times New Roman" w:hAnsi="Times New Roman"/>
          <w:sz w:val="28"/>
          <w:szCs w:val="28"/>
        </w:rPr>
        <w:t xml:space="preserve"> — система распознавания людей по одной или более физическим, или поведенческим чертам (трёхмерная фотография лица и/или тела, образец голоса, отпечатки пальцев, рисунок вен руки, группа крови, специальное фото роговицы глаза и т.д.). </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Генетический паспорт человека. Вы знаете, что это? А ведь его имеет каждый человек. Если вы думаете, что никогда его не видели и не держали в руках, то вы ошибаетесь. Этот важнейший документ мы носим на кончиках наших пальцев. Линии, которые украшают верхние фаланги пальцев (называют папиллярными линиями) - это и есть генетический паспорт человека.</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На кончиках пальцев очень много нервных окончаний, именно поэтому через пальцы, осязания мы получаем огромный объем информации об окружающем мире. Пропуская информацию через эти узоры, наши эмоции, реакция на внешние раздражители проходят через наши папиллярные рисунки.</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С давних времен люди использовали отпечатки пальцев. Их следы сохранились на многих древнейших памятниках планеты. Известно, что еще в Древнем Вавилоне, используя глиняные таблички, делали оттиски пальца. Считалось, что данным оттиском, должны резервироваться различного рода документы государственного характера, т.к. он фактически являлся росписью, которая считалась уникальной в своем роде. В Китае в 700 году </w:t>
      </w:r>
      <w:proofErr w:type="gramStart"/>
      <w:r w:rsidRPr="00C63498">
        <w:rPr>
          <w:rFonts w:ascii="Times New Roman" w:hAnsi="Times New Roman"/>
          <w:sz w:val="28"/>
          <w:szCs w:val="28"/>
        </w:rPr>
        <w:t>до</w:t>
      </w:r>
      <w:proofErr w:type="gramEnd"/>
      <w:r w:rsidRPr="00C63498">
        <w:rPr>
          <w:rFonts w:ascii="Times New Roman" w:hAnsi="Times New Roman"/>
          <w:sz w:val="28"/>
          <w:szCs w:val="28"/>
        </w:rPr>
        <w:t xml:space="preserve"> н.э. тоже применяли </w:t>
      </w:r>
      <w:proofErr w:type="gramStart"/>
      <w:r w:rsidRPr="00C63498">
        <w:rPr>
          <w:rFonts w:ascii="Times New Roman" w:hAnsi="Times New Roman"/>
          <w:sz w:val="28"/>
          <w:szCs w:val="28"/>
        </w:rPr>
        <w:t>этот</w:t>
      </w:r>
      <w:proofErr w:type="gramEnd"/>
      <w:r w:rsidRPr="00C63498">
        <w:rPr>
          <w:rFonts w:ascii="Times New Roman" w:hAnsi="Times New Roman"/>
          <w:sz w:val="28"/>
          <w:szCs w:val="28"/>
        </w:rPr>
        <w:t xml:space="preserve"> способ как средство идентификации человека, а отпечаток большого пальца играл роль подписи.</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В современном быстро развивающимся </w:t>
      </w:r>
      <w:proofErr w:type="gramStart"/>
      <w:r w:rsidRPr="00C63498">
        <w:rPr>
          <w:rFonts w:ascii="Times New Roman" w:hAnsi="Times New Roman"/>
          <w:sz w:val="28"/>
          <w:szCs w:val="28"/>
        </w:rPr>
        <w:t>мире</w:t>
      </w:r>
      <w:proofErr w:type="gramEnd"/>
      <w:r w:rsidRPr="00C63498">
        <w:rPr>
          <w:rFonts w:ascii="Times New Roman" w:hAnsi="Times New Roman"/>
          <w:sz w:val="28"/>
          <w:szCs w:val="28"/>
        </w:rPr>
        <w:t xml:space="preserve"> одним из главных направлений является создание эффективных устройств идентификации человека.  </w:t>
      </w:r>
    </w:p>
    <w:p w:rsidR="00C63498" w:rsidRPr="00C63498" w:rsidRDefault="00C63498" w:rsidP="00C63498">
      <w:pPr>
        <w:spacing w:after="0"/>
        <w:jc w:val="both"/>
        <w:rPr>
          <w:rFonts w:ascii="Times New Roman" w:hAnsi="Times New Roman"/>
          <w:sz w:val="28"/>
          <w:szCs w:val="28"/>
        </w:rPr>
      </w:pPr>
      <w:r w:rsidRPr="00C63498">
        <w:rPr>
          <w:rFonts w:ascii="Times New Roman" w:hAnsi="Times New Roman"/>
          <w:sz w:val="28"/>
          <w:szCs w:val="28"/>
        </w:rPr>
        <w:t xml:space="preserve">  </w:t>
      </w:r>
    </w:p>
    <w:p w:rsidR="00C63498" w:rsidRPr="00C63498" w:rsidRDefault="00C63498" w:rsidP="00445D12">
      <w:pPr>
        <w:spacing w:before="29" w:after="29"/>
        <w:ind w:firstLine="709"/>
        <w:jc w:val="both"/>
        <w:rPr>
          <w:rFonts w:ascii="Times New Roman" w:eastAsia="Times New Roman" w:hAnsi="Times New Roman"/>
          <w:b/>
          <w:bCs/>
          <w:sz w:val="28"/>
          <w:szCs w:val="28"/>
          <w:lang w:eastAsia="ru-RU"/>
        </w:rPr>
      </w:pPr>
      <w:r w:rsidRPr="00C63498">
        <w:rPr>
          <w:rFonts w:ascii="Times New Roman" w:eastAsia="Times New Roman" w:hAnsi="Times New Roman"/>
          <w:b/>
          <w:bCs/>
          <w:sz w:val="28"/>
          <w:szCs w:val="28"/>
          <w:lang w:eastAsia="ru-RU"/>
        </w:rPr>
        <w:t xml:space="preserve">Цель исследования: </w:t>
      </w:r>
    </w:p>
    <w:p w:rsidR="00C63498" w:rsidRPr="00C63498" w:rsidRDefault="00C63498" w:rsidP="00445D12">
      <w:pPr>
        <w:spacing w:after="0"/>
        <w:ind w:firstLine="709"/>
        <w:jc w:val="both"/>
        <w:rPr>
          <w:rFonts w:ascii="Times New Roman" w:hAnsi="Times New Roman"/>
          <w:sz w:val="28"/>
          <w:szCs w:val="28"/>
        </w:rPr>
      </w:pPr>
      <w:proofErr w:type="gramStart"/>
      <w:r w:rsidRPr="00C63498">
        <w:rPr>
          <w:rFonts w:ascii="Times New Roman" w:hAnsi="Times New Roman"/>
          <w:sz w:val="28"/>
          <w:szCs w:val="28"/>
        </w:rPr>
        <w:t>Установить</w:t>
      </w:r>
      <w:proofErr w:type="gramEnd"/>
      <w:r w:rsidRPr="00C63498">
        <w:rPr>
          <w:rFonts w:ascii="Times New Roman" w:hAnsi="Times New Roman"/>
          <w:sz w:val="28"/>
          <w:szCs w:val="28"/>
        </w:rPr>
        <w:t xml:space="preserve"> взаимосвязаны ли папиллярные узоры человека с его темпераментом.</w:t>
      </w:r>
    </w:p>
    <w:p w:rsidR="00C63498" w:rsidRPr="00C63498" w:rsidRDefault="00C63498" w:rsidP="00445D12">
      <w:pPr>
        <w:spacing w:before="29" w:after="29"/>
        <w:ind w:firstLine="709"/>
        <w:jc w:val="both"/>
        <w:rPr>
          <w:rFonts w:ascii="Times New Roman" w:eastAsia="Times New Roman" w:hAnsi="Times New Roman"/>
          <w:b/>
          <w:bCs/>
          <w:sz w:val="28"/>
          <w:szCs w:val="28"/>
          <w:lang w:eastAsia="ru-RU"/>
        </w:rPr>
      </w:pPr>
    </w:p>
    <w:p w:rsidR="00C63498" w:rsidRPr="00C63498" w:rsidRDefault="00C63498" w:rsidP="00445D12">
      <w:pPr>
        <w:spacing w:before="29" w:after="29"/>
        <w:ind w:firstLine="709"/>
        <w:jc w:val="both"/>
        <w:rPr>
          <w:rFonts w:ascii="Times New Roman" w:eastAsia="Times New Roman" w:hAnsi="Times New Roman"/>
          <w:b/>
          <w:bCs/>
          <w:sz w:val="28"/>
          <w:szCs w:val="28"/>
          <w:lang w:eastAsia="ru-RU"/>
        </w:rPr>
      </w:pPr>
      <w:r w:rsidRPr="00C63498">
        <w:rPr>
          <w:rFonts w:ascii="Times New Roman" w:eastAsia="Times New Roman" w:hAnsi="Times New Roman"/>
          <w:b/>
          <w:bCs/>
          <w:sz w:val="28"/>
          <w:szCs w:val="28"/>
          <w:lang w:eastAsia="ru-RU"/>
        </w:rPr>
        <w:t>Задачи исследования:</w:t>
      </w:r>
    </w:p>
    <w:p w:rsidR="00C63498" w:rsidRPr="00C63498" w:rsidRDefault="00C63498" w:rsidP="00C63498">
      <w:pPr>
        <w:numPr>
          <w:ilvl w:val="0"/>
          <w:numId w:val="2"/>
        </w:numPr>
        <w:shd w:val="clear" w:color="auto" w:fill="FFFFFF"/>
        <w:spacing w:after="0"/>
        <w:jc w:val="both"/>
        <w:rPr>
          <w:rFonts w:ascii="Times New Roman" w:hAnsi="Times New Roman"/>
          <w:sz w:val="28"/>
          <w:szCs w:val="28"/>
        </w:rPr>
      </w:pPr>
      <w:r w:rsidRPr="00C63498">
        <w:rPr>
          <w:rFonts w:ascii="Times New Roman" w:hAnsi="Times New Roman"/>
          <w:sz w:val="28"/>
          <w:szCs w:val="28"/>
        </w:rPr>
        <w:t>Подобрать и изучить литературу по теме исследования, для того чтобы узнать о биометрических особенностях папиллярного узора на пальцах;</w:t>
      </w:r>
    </w:p>
    <w:p w:rsidR="00C63498" w:rsidRPr="00C63498" w:rsidRDefault="00C63498" w:rsidP="00C63498">
      <w:pPr>
        <w:numPr>
          <w:ilvl w:val="0"/>
          <w:numId w:val="2"/>
        </w:numPr>
        <w:shd w:val="clear" w:color="auto" w:fill="FFFFFF"/>
        <w:spacing w:after="0"/>
        <w:jc w:val="both"/>
        <w:rPr>
          <w:rFonts w:ascii="Times New Roman" w:hAnsi="Times New Roman"/>
          <w:sz w:val="28"/>
          <w:szCs w:val="28"/>
        </w:rPr>
      </w:pPr>
      <w:r w:rsidRPr="00C63498">
        <w:rPr>
          <w:rFonts w:ascii="Times New Roman" w:hAnsi="Times New Roman"/>
          <w:sz w:val="28"/>
          <w:szCs w:val="28"/>
        </w:rPr>
        <w:t>Провести снятие отпечатков пальцев членов семьи;</w:t>
      </w:r>
    </w:p>
    <w:p w:rsidR="00C63498" w:rsidRPr="00C63498" w:rsidRDefault="00C63498" w:rsidP="00C63498">
      <w:pPr>
        <w:numPr>
          <w:ilvl w:val="0"/>
          <w:numId w:val="2"/>
        </w:numPr>
        <w:shd w:val="clear" w:color="auto" w:fill="FFFFFF"/>
        <w:spacing w:after="0"/>
        <w:jc w:val="both"/>
        <w:rPr>
          <w:rFonts w:ascii="Times New Roman" w:hAnsi="Times New Roman"/>
          <w:sz w:val="28"/>
          <w:szCs w:val="28"/>
        </w:rPr>
      </w:pPr>
      <w:r w:rsidRPr="00C63498">
        <w:rPr>
          <w:rFonts w:ascii="Times New Roman" w:hAnsi="Times New Roman"/>
          <w:sz w:val="28"/>
          <w:szCs w:val="28"/>
        </w:rPr>
        <w:t>Проанализировать папиллярные узоры членов семьи;</w:t>
      </w:r>
    </w:p>
    <w:p w:rsidR="00C63498" w:rsidRPr="00C63498" w:rsidRDefault="00C63498" w:rsidP="00C63498">
      <w:pPr>
        <w:numPr>
          <w:ilvl w:val="0"/>
          <w:numId w:val="2"/>
        </w:numPr>
        <w:shd w:val="clear" w:color="auto" w:fill="FFFFFF"/>
        <w:spacing w:after="0"/>
        <w:jc w:val="both"/>
        <w:rPr>
          <w:rFonts w:ascii="Times New Roman" w:hAnsi="Times New Roman"/>
          <w:sz w:val="28"/>
          <w:szCs w:val="28"/>
        </w:rPr>
      </w:pPr>
      <w:r w:rsidRPr="00C63498">
        <w:rPr>
          <w:rFonts w:ascii="Times New Roman" w:hAnsi="Times New Roman"/>
          <w:sz w:val="28"/>
          <w:szCs w:val="28"/>
        </w:rPr>
        <w:t>Провести тестирование для определения темперамента членов семьи;</w:t>
      </w:r>
    </w:p>
    <w:p w:rsidR="00C63498" w:rsidRPr="00C63498" w:rsidRDefault="00C63498" w:rsidP="00C63498">
      <w:pPr>
        <w:numPr>
          <w:ilvl w:val="0"/>
          <w:numId w:val="2"/>
        </w:numPr>
        <w:shd w:val="clear" w:color="auto" w:fill="FFFFFF"/>
        <w:spacing w:after="0"/>
        <w:jc w:val="both"/>
        <w:rPr>
          <w:rFonts w:ascii="Times New Roman" w:hAnsi="Times New Roman"/>
          <w:sz w:val="28"/>
          <w:szCs w:val="28"/>
        </w:rPr>
      </w:pPr>
      <w:r w:rsidRPr="00C63498">
        <w:rPr>
          <w:rFonts w:ascii="Times New Roman" w:hAnsi="Times New Roman"/>
          <w:sz w:val="28"/>
          <w:szCs w:val="28"/>
        </w:rPr>
        <w:lastRenderedPageBreak/>
        <w:t>Провести сравнительный анализ отпечатков пальцев и результатов теста на темперамент</w:t>
      </w:r>
    </w:p>
    <w:p w:rsidR="00C63498" w:rsidRPr="00C63498" w:rsidRDefault="00C63498" w:rsidP="00C63498">
      <w:pPr>
        <w:numPr>
          <w:ilvl w:val="0"/>
          <w:numId w:val="2"/>
        </w:numPr>
        <w:shd w:val="clear" w:color="auto" w:fill="FFFFFF"/>
        <w:spacing w:after="0" w:line="240" w:lineRule="auto"/>
        <w:jc w:val="both"/>
        <w:rPr>
          <w:rFonts w:ascii="Times New Roman" w:hAnsi="Times New Roman"/>
          <w:sz w:val="28"/>
          <w:szCs w:val="28"/>
        </w:rPr>
      </w:pPr>
      <w:r w:rsidRPr="00C63498">
        <w:rPr>
          <w:rFonts w:ascii="Times New Roman" w:hAnsi="Times New Roman"/>
          <w:sz w:val="28"/>
          <w:szCs w:val="28"/>
        </w:rPr>
        <w:t>Сделать выводы и заключение.</w:t>
      </w:r>
    </w:p>
    <w:p w:rsidR="00C63498" w:rsidRPr="00C63498" w:rsidRDefault="00C63498" w:rsidP="00C63498">
      <w:pPr>
        <w:spacing w:after="0"/>
        <w:jc w:val="both"/>
        <w:rPr>
          <w:rFonts w:ascii="Times New Roman" w:hAnsi="Times New Roman"/>
          <w:b/>
          <w:sz w:val="32"/>
          <w:szCs w:val="32"/>
        </w:rPr>
      </w:pPr>
    </w:p>
    <w:p w:rsidR="00C63498" w:rsidRPr="00C63498" w:rsidRDefault="00C63498" w:rsidP="00C63498">
      <w:pPr>
        <w:spacing w:after="0"/>
        <w:jc w:val="both"/>
        <w:rPr>
          <w:rFonts w:ascii="Times New Roman" w:hAnsi="Times New Roman"/>
          <w:b/>
          <w:sz w:val="32"/>
          <w:szCs w:val="32"/>
        </w:rPr>
      </w:pPr>
    </w:p>
    <w:p w:rsidR="00C63498" w:rsidRPr="00C63498" w:rsidRDefault="00C63498" w:rsidP="00445D12">
      <w:pPr>
        <w:spacing w:before="29" w:after="29"/>
        <w:ind w:firstLine="709"/>
        <w:jc w:val="both"/>
        <w:rPr>
          <w:rFonts w:ascii="Times New Roman" w:eastAsia="Times New Roman" w:hAnsi="Times New Roman"/>
          <w:b/>
          <w:bCs/>
          <w:sz w:val="28"/>
          <w:szCs w:val="28"/>
          <w:lang w:eastAsia="ru-RU"/>
        </w:rPr>
      </w:pPr>
      <w:r w:rsidRPr="00C63498">
        <w:rPr>
          <w:rFonts w:ascii="Times New Roman" w:eastAsia="Times New Roman" w:hAnsi="Times New Roman"/>
          <w:b/>
          <w:bCs/>
          <w:sz w:val="28"/>
          <w:szCs w:val="28"/>
          <w:lang w:eastAsia="ru-RU"/>
        </w:rPr>
        <w:t xml:space="preserve">Гипотеза исследования: </w:t>
      </w:r>
    </w:p>
    <w:p w:rsidR="00C63498" w:rsidRPr="00C63498" w:rsidRDefault="00C63498" w:rsidP="00445D12">
      <w:pPr>
        <w:spacing w:after="0"/>
        <w:ind w:firstLine="709"/>
        <w:jc w:val="both"/>
        <w:rPr>
          <w:rFonts w:ascii="Times New Roman" w:hAnsi="Times New Roman"/>
          <w:color w:val="FF0000"/>
          <w:sz w:val="28"/>
          <w:szCs w:val="28"/>
        </w:rPr>
      </w:pPr>
      <w:r w:rsidRPr="00C63498">
        <w:rPr>
          <w:rFonts w:ascii="Times New Roman" w:hAnsi="Times New Roman"/>
          <w:sz w:val="28"/>
          <w:szCs w:val="28"/>
        </w:rPr>
        <w:t xml:space="preserve">Папиллярные узоры непосредственно связаны с темпераментом человека. </w:t>
      </w:r>
    </w:p>
    <w:p w:rsidR="00C63498" w:rsidRPr="00C63498" w:rsidRDefault="00C63498" w:rsidP="00445D12">
      <w:pPr>
        <w:spacing w:before="29" w:after="29"/>
        <w:ind w:firstLine="709"/>
        <w:jc w:val="both"/>
        <w:rPr>
          <w:rFonts w:ascii="Times New Roman" w:eastAsia="Times New Roman" w:hAnsi="Times New Roman"/>
          <w:b/>
          <w:bCs/>
          <w:sz w:val="28"/>
          <w:szCs w:val="28"/>
          <w:lang w:eastAsia="ru-RU"/>
        </w:rPr>
      </w:pPr>
    </w:p>
    <w:p w:rsidR="00C63498" w:rsidRPr="00C63498" w:rsidRDefault="00C63498" w:rsidP="00445D12">
      <w:pPr>
        <w:spacing w:before="29" w:after="29"/>
        <w:ind w:firstLine="709"/>
        <w:jc w:val="both"/>
        <w:rPr>
          <w:rFonts w:ascii="Times New Roman" w:eastAsia="Times New Roman" w:hAnsi="Times New Roman"/>
          <w:b/>
          <w:bCs/>
          <w:sz w:val="28"/>
          <w:szCs w:val="28"/>
          <w:lang w:eastAsia="ru-RU"/>
        </w:rPr>
      </w:pPr>
      <w:r w:rsidRPr="00C63498">
        <w:rPr>
          <w:rFonts w:ascii="Times New Roman" w:eastAsia="Times New Roman" w:hAnsi="Times New Roman"/>
          <w:b/>
          <w:bCs/>
          <w:sz w:val="28"/>
          <w:szCs w:val="28"/>
          <w:lang w:eastAsia="ru-RU"/>
        </w:rPr>
        <w:t>Актуальность исследования:</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 Моя тема актуальна, т.к. биометрия используется и развивается в современном мире. Отпечатки пальцев используется для </w:t>
      </w:r>
      <w:r w:rsidRPr="00C63498">
        <w:rPr>
          <w:rFonts w:ascii="Times New Roman" w:hAnsi="Times New Roman"/>
          <w:sz w:val="28"/>
          <w:szCs w:val="32"/>
        </w:rPr>
        <w:t xml:space="preserve">идентификации </w:t>
      </w:r>
      <w:r w:rsidRPr="00C63498">
        <w:rPr>
          <w:rFonts w:ascii="Times New Roman" w:hAnsi="Times New Roman"/>
          <w:sz w:val="28"/>
          <w:szCs w:val="28"/>
        </w:rPr>
        <w:t>личности, в психологии и в новых технологиях.</w:t>
      </w:r>
    </w:p>
    <w:p w:rsidR="00C63498" w:rsidRPr="00C63498" w:rsidRDefault="00C63498" w:rsidP="00445D12">
      <w:pPr>
        <w:spacing w:after="0"/>
        <w:ind w:firstLine="709"/>
        <w:jc w:val="both"/>
        <w:rPr>
          <w:rFonts w:ascii="Times New Roman" w:hAnsi="Times New Roman"/>
          <w:b/>
          <w:sz w:val="32"/>
          <w:szCs w:val="32"/>
        </w:rPr>
      </w:pPr>
    </w:p>
    <w:p w:rsidR="00C63498" w:rsidRPr="00C63498" w:rsidRDefault="00C63498" w:rsidP="00445D12">
      <w:pPr>
        <w:spacing w:before="29" w:after="29"/>
        <w:ind w:firstLine="709"/>
        <w:jc w:val="both"/>
        <w:rPr>
          <w:rFonts w:ascii="Times New Roman" w:eastAsia="Times New Roman" w:hAnsi="Times New Roman"/>
          <w:b/>
          <w:bCs/>
          <w:sz w:val="28"/>
          <w:szCs w:val="28"/>
          <w:lang w:eastAsia="ru-RU"/>
        </w:rPr>
      </w:pPr>
      <w:r w:rsidRPr="00C63498">
        <w:rPr>
          <w:rFonts w:ascii="Times New Roman" w:eastAsia="Times New Roman" w:hAnsi="Times New Roman"/>
          <w:b/>
          <w:bCs/>
          <w:sz w:val="28"/>
          <w:szCs w:val="28"/>
          <w:lang w:eastAsia="ru-RU"/>
        </w:rPr>
        <w:t>Проблема исследования:</w:t>
      </w:r>
    </w:p>
    <w:p w:rsidR="00C63498" w:rsidRPr="00C63498" w:rsidRDefault="00C63498" w:rsidP="00445D12">
      <w:pPr>
        <w:spacing w:after="0"/>
        <w:ind w:firstLine="709"/>
        <w:jc w:val="both"/>
        <w:rPr>
          <w:rFonts w:ascii="Times New Roman" w:hAnsi="Times New Roman"/>
          <w:sz w:val="28"/>
          <w:szCs w:val="28"/>
        </w:rPr>
      </w:pPr>
      <w:r>
        <w:rPr>
          <w:rFonts w:ascii="Times New Roman" w:hAnsi="Times New Roman"/>
          <w:sz w:val="28"/>
          <w:szCs w:val="28"/>
        </w:rPr>
        <w:t>Установить есть ли связь между отпечатками пальцев человека и его темпераментом.</w:t>
      </w:r>
    </w:p>
    <w:p w:rsidR="00C63498" w:rsidRPr="00C63498" w:rsidRDefault="00C63498" w:rsidP="00445D12">
      <w:pPr>
        <w:spacing w:before="29" w:after="29"/>
        <w:ind w:firstLine="709"/>
        <w:jc w:val="both"/>
        <w:rPr>
          <w:rFonts w:ascii="Times New Roman" w:eastAsia="Times New Roman" w:hAnsi="Times New Roman"/>
          <w:b/>
          <w:bCs/>
          <w:sz w:val="28"/>
          <w:szCs w:val="28"/>
          <w:lang w:eastAsia="ru-RU"/>
        </w:rPr>
      </w:pPr>
    </w:p>
    <w:p w:rsidR="00C63498" w:rsidRPr="00C63498" w:rsidRDefault="00C63498" w:rsidP="00445D12">
      <w:pPr>
        <w:spacing w:before="29" w:after="29"/>
        <w:ind w:firstLine="709"/>
        <w:jc w:val="both"/>
        <w:rPr>
          <w:rFonts w:ascii="Times New Roman" w:hAnsi="Times New Roman"/>
          <w:sz w:val="28"/>
          <w:szCs w:val="28"/>
        </w:rPr>
      </w:pPr>
      <w:r w:rsidRPr="00C63498">
        <w:rPr>
          <w:rFonts w:ascii="Times New Roman" w:eastAsia="Times New Roman" w:hAnsi="Times New Roman"/>
          <w:b/>
          <w:bCs/>
          <w:sz w:val="28"/>
          <w:szCs w:val="28"/>
          <w:lang w:eastAsia="ru-RU"/>
        </w:rPr>
        <w:t xml:space="preserve">Объект исследования: </w:t>
      </w:r>
      <w:r w:rsidR="00445D12" w:rsidRPr="00445D12">
        <w:rPr>
          <w:rFonts w:ascii="Times New Roman" w:eastAsia="Times New Roman" w:hAnsi="Times New Roman"/>
          <w:bCs/>
          <w:sz w:val="28"/>
          <w:szCs w:val="28"/>
          <w:lang w:eastAsia="ru-RU"/>
        </w:rPr>
        <w:t>ч</w:t>
      </w:r>
      <w:r w:rsidRPr="00C63498">
        <w:rPr>
          <w:rFonts w:ascii="Times New Roman" w:hAnsi="Times New Roman"/>
          <w:sz w:val="28"/>
          <w:szCs w:val="28"/>
        </w:rPr>
        <w:t>лены семьи.</w:t>
      </w:r>
    </w:p>
    <w:p w:rsidR="00C63498" w:rsidRPr="00C63498" w:rsidRDefault="00C63498" w:rsidP="00445D12">
      <w:pPr>
        <w:spacing w:before="29" w:after="29"/>
        <w:ind w:firstLine="709"/>
        <w:jc w:val="both"/>
        <w:rPr>
          <w:rFonts w:ascii="Times New Roman" w:eastAsia="Times New Roman" w:hAnsi="Times New Roman"/>
          <w:b/>
          <w:bCs/>
          <w:sz w:val="28"/>
          <w:szCs w:val="28"/>
          <w:lang w:eastAsia="ru-RU"/>
        </w:rPr>
      </w:pPr>
    </w:p>
    <w:p w:rsidR="00C63498" w:rsidRPr="00C63498" w:rsidRDefault="00C63498" w:rsidP="00445D12">
      <w:pPr>
        <w:spacing w:before="29" w:after="29"/>
        <w:ind w:firstLine="709"/>
        <w:jc w:val="both"/>
        <w:rPr>
          <w:rFonts w:ascii="Times New Roman" w:hAnsi="Times New Roman"/>
          <w:sz w:val="28"/>
          <w:szCs w:val="28"/>
        </w:rPr>
      </w:pPr>
      <w:r w:rsidRPr="00C63498">
        <w:rPr>
          <w:rFonts w:ascii="Times New Roman" w:eastAsia="Times New Roman" w:hAnsi="Times New Roman"/>
          <w:b/>
          <w:bCs/>
          <w:sz w:val="28"/>
          <w:szCs w:val="28"/>
          <w:lang w:eastAsia="ru-RU"/>
        </w:rPr>
        <w:t>Предмет исследования:</w:t>
      </w:r>
      <w:r w:rsidR="00445D12">
        <w:rPr>
          <w:rFonts w:ascii="Times New Roman" w:eastAsia="Times New Roman" w:hAnsi="Times New Roman"/>
          <w:b/>
          <w:bCs/>
          <w:sz w:val="28"/>
          <w:szCs w:val="28"/>
          <w:lang w:eastAsia="ru-RU"/>
        </w:rPr>
        <w:t xml:space="preserve"> </w:t>
      </w:r>
      <w:r w:rsidR="00445D12" w:rsidRPr="00445D12">
        <w:rPr>
          <w:rFonts w:ascii="Times New Roman" w:eastAsia="Times New Roman" w:hAnsi="Times New Roman"/>
          <w:bCs/>
          <w:sz w:val="28"/>
          <w:szCs w:val="28"/>
          <w:lang w:eastAsia="ru-RU"/>
        </w:rPr>
        <w:t>о</w:t>
      </w:r>
      <w:r w:rsidRPr="00C63498">
        <w:rPr>
          <w:rFonts w:ascii="Times New Roman" w:hAnsi="Times New Roman"/>
          <w:sz w:val="28"/>
          <w:szCs w:val="28"/>
        </w:rPr>
        <w:t>тпечатки пальцев членов семьи.</w:t>
      </w:r>
    </w:p>
    <w:p w:rsidR="00C63498" w:rsidRPr="00C63498" w:rsidRDefault="00C63498" w:rsidP="00C63498">
      <w:pPr>
        <w:spacing w:after="0"/>
        <w:jc w:val="both"/>
        <w:rPr>
          <w:rFonts w:ascii="Times New Roman" w:hAnsi="Times New Roman"/>
          <w:sz w:val="28"/>
          <w:szCs w:val="28"/>
        </w:rPr>
      </w:pPr>
    </w:p>
    <w:p w:rsidR="00C63498" w:rsidRPr="00C63498" w:rsidRDefault="00C63498" w:rsidP="00C63498">
      <w:pPr>
        <w:spacing w:after="0"/>
        <w:jc w:val="both"/>
        <w:rPr>
          <w:rFonts w:ascii="Times New Roman" w:hAnsi="Times New Roman"/>
          <w:b/>
          <w:sz w:val="32"/>
          <w:szCs w:val="32"/>
        </w:rPr>
      </w:pPr>
    </w:p>
    <w:p w:rsidR="00C63498" w:rsidRPr="00C63498" w:rsidRDefault="00C63498" w:rsidP="00C63498">
      <w:pPr>
        <w:spacing w:after="0"/>
        <w:jc w:val="both"/>
        <w:rPr>
          <w:rFonts w:ascii="Times New Roman" w:hAnsi="Times New Roman"/>
          <w:b/>
          <w:sz w:val="32"/>
          <w:szCs w:val="32"/>
        </w:rPr>
      </w:pPr>
    </w:p>
    <w:p w:rsidR="00C63498" w:rsidRPr="00C63498" w:rsidRDefault="00C63498" w:rsidP="00C63498">
      <w:pPr>
        <w:spacing w:after="0"/>
        <w:jc w:val="both"/>
        <w:rPr>
          <w:rFonts w:ascii="Times New Roman" w:hAnsi="Times New Roman"/>
          <w:b/>
          <w:sz w:val="32"/>
          <w:szCs w:val="32"/>
        </w:rPr>
      </w:pPr>
    </w:p>
    <w:p w:rsidR="00C63498" w:rsidRPr="00C63498" w:rsidRDefault="00C63498" w:rsidP="00C63498">
      <w:pPr>
        <w:spacing w:after="0"/>
        <w:jc w:val="both"/>
        <w:rPr>
          <w:rFonts w:ascii="Times New Roman" w:hAnsi="Times New Roman"/>
          <w:b/>
          <w:sz w:val="32"/>
          <w:szCs w:val="32"/>
        </w:rPr>
      </w:pPr>
    </w:p>
    <w:p w:rsidR="00C63498" w:rsidRPr="00C63498" w:rsidRDefault="00C63498" w:rsidP="00C63498">
      <w:pPr>
        <w:spacing w:after="0"/>
        <w:jc w:val="both"/>
        <w:rPr>
          <w:rFonts w:ascii="Times New Roman" w:hAnsi="Times New Roman"/>
          <w:b/>
          <w:sz w:val="32"/>
          <w:szCs w:val="32"/>
        </w:rPr>
      </w:pPr>
    </w:p>
    <w:p w:rsidR="00C63498" w:rsidRPr="00C63498" w:rsidRDefault="00C63498" w:rsidP="00C63498">
      <w:pPr>
        <w:spacing w:after="0"/>
        <w:jc w:val="both"/>
        <w:rPr>
          <w:rFonts w:ascii="Times New Roman" w:hAnsi="Times New Roman"/>
          <w:b/>
          <w:sz w:val="32"/>
          <w:szCs w:val="32"/>
        </w:rPr>
      </w:pPr>
    </w:p>
    <w:p w:rsidR="00C63498" w:rsidRPr="00C63498" w:rsidRDefault="00C63498" w:rsidP="00C63498">
      <w:pPr>
        <w:spacing w:after="0"/>
        <w:jc w:val="both"/>
        <w:rPr>
          <w:rFonts w:ascii="Times New Roman" w:hAnsi="Times New Roman"/>
          <w:b/>
          <w:sz w:val="32"/>
          <w:szCs w:val="32"/>
        </w:rPr>
      </w:pPr>
    </w:p>
    <w:p w:rsidR="00C63498" w:rsidRPr="00C63498" w:rsidRDefault="00C63498" w:rsidP="00C63498">
      <w:pPr>
        <w:spacing w:after="0"/>
        <w:jc w:val="both"/>
        <w:rPr>
          <w:rFonts w:ascii="Times New Roman" w:hAnsi="Times New Roman"/>
          <w:b/>
          <w:sz w:val="32"/>
          <w:szCs w:val="32"/>
        </w:rPr>
      </w:pPr>
    </w:p>
    <w:p w:rsidR="00C63498" w:rsidRPr="00C63498" w:rsidRDefault="00C63498" w:rsidP="00C63498">
      <w:pPr>
        <w:spacing w:after="0"/>
        <w:jc w:val="both"/>
        <w:rPr>
          <w:rFonts w:ascii="Times New Roman" w:hAnsi="Times New Roman"/>
          <w:b/>
          <w:sz w:val="32"/>
          <w:szCs w:val="32"/>
        </w:rPr>
      </w:pPr>
    </w:p>
    <w:p w:rsidR="00C63498" w:rsidRPr="00C63498" w:rsidRDefault="00C63498" w:rsidP="00C63498">
      <w:pPr>
        <w:spacing w:after="0"/>
        <w:jc w:val="both"/>
        <w:rPr>
          <w:rFonts w:ascii="Times New Roman" w:hAnsi="Times New Roman"/>
          <w:b/>
          <w:sz w:val="32"/>
          <w:szCs w:val="32"/>
        </w:rPr>
      </w:pPr>
    </w:p>
    <w:p w:rsidR="00C63498" w:rsidRDefault="00C63498" w:rsidP="00C63498">
      <w:pPr>
        <w:shd w:val="clear" w:color="auto" w:fill="FFFFFF"/>
        <w:spacing w:before="100" w:after="100" w:line="360" w:lineRule="auto"/>
        <w:rPr>
          <w:rFonts w:ascii="Times New Roman" w:hAnsi="Times New Roman"/>
          <w:b/>
          <w:sz w:val="32"/>
          <w:szCs w:val="32"/>
        </w:rPr>
      </w:pPr>
    </w:p>
    <w:p w:rsidR="003E7DCE" w:rsidRDefault="003E7DCE" w:rsidP="00C63498">
      <w:pPr>
        <w:shd w:val="clear" w:color="auto" w:fill="FFFFFF"/>
        <w:spacing w:before="100" w:after="100" w:line="360" w:lineRule="auto"/>
        <w:rPr>
          <w:rFonts w:ascii="Times New Roman" w:hAnsi="Times New Roman"/>
          <w:b/>
          <w:sz w:val="32"/>
          <w:szCs w:val="32"/>
        </w:rPr>
      </w:pPr>
    </w:p>
    <w:p w:rsidR="00C63498" w:rsidRPr="00C63498" w:rsidRDefault="00C63498" w:rsidP="00C63498">
      <w:pPr>
        <w:shd w:val="clear" w:color="auto" w:fill="FFFFFF"/>
        <w:spacing w:before="100" w:after="100" w:line="360" w:lineRule="auto"/>
        <w:jc w:val="center"/>
        <w:rPr>
          <w:rFonts w:ascii="Times New Roman" w:eastAsia="Times New Roman" w:hAnsi="Times New Roman"/>
          <w:b/>
          <w:sz w:val="28"/>
          <w:szCs w:val="28"/>
          <w:lang w:eastAsia="ru-RU"/>
        </w:rPr>
      </w:pPr>
      <w:r w:rsidRPr="00C63498">
        <w:rPr>
          <w:rFonts w:ascii="Times New Roman" w:eastAsia="Times New Roman" w:hAnsi="Times New Roman"/>
          <w:b/>
          <w:sz w:val="28"/>
          <w:szCs w:val="28"/>
          <w:lang w:eastAsia="ru-RU"/>
        </w:rPr>
        <w:lastRenderedPageBreak/>
        <w:t>Теоретическая часть</w:t>
      </w:r>
    </w:p>
    <w:p w:rsidR="00C63498" w:rsidRPr="00C63498" w:rsidRDefault="00C63498" w:rsidP="00C63498">
      <w:pPr>
        <w:shd w:val="clear" w:color="auto" w:fill="FFFFFF"/>
        <w:spacing w:before="100" w:after="100" w:line="360" w:lineRule="auto"/>
        <w:contextualSpacing/>
        <w:jc w:val="center"/>
        <w:rPr>
          <w:rFonts w:ascii="Times New Roman" w:eastAsia="Times New Roman" w:hAnsi="Times New Roman"/>
          <w:b/>
          <w:sz w:val="28"/>
          <w:szCs w:val="28"/>
          <w:lang w:eastAsia="ru-RU"/>
        </w:rPr>
      </w:pPr>
      <w:r w:rsidRPr="00C63498">
        <w:rPr>
          <w:rFonts w:ascii="Times New Roman" w:eastAsia="Times New Roman" w:hAnsi="Times New Roman"/>
          <w:b/>
          <w:sz w:val="28"/>
          <w:szCs w:val="28"/>
          <w:lang w:eastAsia="ru-RU"/>
        </w:rPr>
        <w:t>Эпидермис</w:t>
      </w:r>
    </w:p>
    <w:p w:rsidR="00C63498" w:rsidRPr="00C63498" w:rsidRDefault="00C63498" w:rsidP="00445D12">
      <w:pPr>
        <w:spacing w:after="0"/>
        <w:ind w:firstLine="709"/>
        <w:contextualSpacing/>
        <w:jc w:val="both"/>
        <w:rPr>
          <w:rFonts w:ascii="Times New Roman" w:hAnsi="Times New Roman"/>
          <w:sz w:val="28"/>
          <w:szCs w:val="28"/>
        </w:rPr>
      </w:pPr>
      <w:r w:rsidRPr="00C63498">
        <w:rPr>
          <w:rFonts w:ascii="Times New Roman" w:hAnsi="Times New Roman"/>
          <w:sz w:val="28"/>
          <w:szCs w:val="28"/>
        </w:rPr>
        <w:t xml:space="preserve">Кожный покров человека состоит из двух основных слоев: наружного (эпидермиса) и собственно кожи (дермы). </w:t>
      </w:r>
    </w:p>
    <w:p w:rsidR="00C63498" w:rsidRPr="00C63498" w:rsidRDefault="00C63498" w:rsidP="00445D12">
      <w:pPr>
        <w:spacing w:after="0"/>
        <w:ind w:firstLine="709"/>
        <w:contextualSpacing/>
        <w:jc w:val="both"/>
        <w:rPr>
          <w:rFonts w:ascii="Times New Roman" w:hAnsi="Times New Roman"/>
          <w:sz w:val="28"/>
          <w:szCs w:val="28"/>
        </w:rPr>
      </w:pPr>
      <w:proofErr w:type="spellStart"/>
      <w:r w:rsidRPr="00C63498">
        <w:rPr>
          <w:rFonts w:ascii="Times New Roman" w:hAnsi="Times New Roman"/>
          <w:sz w:val="28"/>
          <w:szCs w:val="28"/>
        </w:rPr>
        <w:t>Эпиде́рмис</w:t>
      </w:r>
      <w:proofErr w:type="spellEnd"/>
      <w:r w:rsidRPr="00C63498">
        <w:rPr>
          <w:rFonts w:ascii="Times New Roman" w:hAnsi="Times New Roman"/>
          <w:sz w:val="28"/>
          <w:szCs w:val="28"/>
        </w:rPr>
        <w:t xml:space="preserve">, или </w:t>
      </w:r>
      <w:proofErr w:type="spellStart"/>
      <w:r w:rsidRPr="00C63498">
        <w:rPr>
          <w:rFonts w:ascii="Times New Roman" w:hAnsi="Times New Roman"/>
          <w:sz w:val="28"/>
          <w:szCs w:val="28"/>
        </w:rPr>
        <w:t>ко́жица</w:t>
      </w:r>
      <w:proofErr w:type="spellEnd"/>
      <w:r w:rsidRPr="00C63498">
        <w:rPr>
          <w:rFonts w:ascii="Times New Roman" w:hAnsi="Times New Roman"/>
          <w:sz w:val="28"/>
          <w:szCs w:val="28"/>
        </w:rPr>
        <w:t xml:space="preserve"> (от греч</w:t>
      </w:r>
      <w:proofErr w:type="gramStart"/>
      <w:r w:rsidRPr="00C63498">
        <w:rPr>
          <w:rFonts w:ascii="Times New Roman" w:hAnsi="Times New Roman"/>
          <w:sz w:val="28"/>
          <w:szCs w:val="28"/>
        </w:rPr>
        <w:t>.</w:t>
      </w:r>
      <w:proofErr w:type="gramEnd"/>
      <w:r w:rsidRPr="00C63498">
        <w:rPr>
          <w:rFonts w:ascii="Times New Roman" w:hAnsi="Times New Roman"/>
          <w:sz w:val="28"/>
          <w:szCs w:val="28"/>
        </w:rPr>
        <w:t xml:space="preserve"> ἐπί «</w:t>
      </w:r>
      <w:proofErr w:type="gramStart"/>
      <w:r w:rsidRPr="00C63498">
        <w:rPr>
          <w:rFonts w:ascii="Times New Roman" w:hAnsi="Times New Roman"/>
          <w:sz w:val="28"/>
          <w:szCs w:val="28"/>
        </w:rPr>
        <w:t>н</w:t>
      </w:r>
      <w:proofErr w:type="gramEnd"/>
      <w:r w:rsidRPr="00C63498">
        <w:rPr>
          <w:rFonts w:ascii="Times New Roman" w:hAnsi="Times New Roman"/>
          <w:sz w:val="28"/>
          <w:szCs w:val="28"/>
        </w:rPr>
        <w:t>а, при» + δέρμα «кожа»), — наружный слой кожи. Является многослойным производным эпителия.</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В толстой коже (не покрытой волосами) он включает в себя пять слоёв, располагающихся над дермой и осуществляющих преимущественно барьерную функцию. [4]</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Верхний слой эпидермиса представляет собой постоянно сплющивающиеся чешуйки, образованные мертвыми, ороговевшими клетками, почему его и называют иначе роговым слоем. Собственно кожа, или дерма, имеет два слоя - сетчатый и сосочковый. Сетчатый слой состоит из плотной соединительной ткани и выполняет преимущественно механическую функцию. Сосочковый слой расположен на поверхности дермы и выполняет в основном функцию питания эпидермиса. Образующие его сосочки состоят из разнообразных по форме возвышений, имеющих довольно сложное строение. Высота их бывает различной. На одних частях тела они заметно не выступают на поверхности эпидермиса, поэтому кожа кажется гладкой, а на других частях сосочки выходят на поверхность эпидермиса и образуют линейные возвышения в виде гребешков (папиллярных линий). Такими линиями покрыты ладони рук и ступни ног человека. Они идут то прямолинейно, то с различными изгибами, но никогда друг с другом не пересекаются. [2]</w:t>
      </w:r>
    </w:p>
    <w:p w:rsidR="00C63498" w:rsidRPr="00C63498" w:rsidRDefault="00C63498" w:rsidP="00C63498">
      <w:pPr>
        <w:shd w:val="clear" w:color="auto" w:fill="FFFFFF"/>
        <w:spacing w:before="100" w:after="100" w:line="360" w:lineRule="auto"/>
        <w:contextualSpacing/>
        <w:jc w:val="both"/>
        <w:rPr>
          <w:rFonts w:ascii="Times New Roman" w:eastAsia="Times New Roman" w:hAnsi="Times New Roman"/>
          <w:b/>
          <w:sz w:val="28"/>
          <w:szCs w:val="28"/>
          <w:lang w:eastAsia="ru-RU"/>
        </w:rPr>
      </w:pPr>
      <w:r w:rsidRPr="00C63498">
        <w:rPr>
          <w:rFonts w:ascii="Times New Roman" w:eastAsia="Times New Roman" w:hAnsi="Times New Roman"/>
          <w:b/>
          <w:sz w:val="28"/>
          <w:szCs w:val="28"/>
          <w:lang w:eastAsia="ru-RU"/>
        </w:rPr>
        <w:t xml:space="preserve">       Папиллярные линии</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Папиллярные линии (от лат. </w:t>
      </w:r>
      <w:proofErr w:type="spellStart"/>
      <w:r w:rsidRPr="00C63498">
        <w:rPr>
          <w:rFonts w:ascii="Times New Roman" w:hAnsi="Times New Roman"/>
          <w:sz w:val="28"/>
          <w:szCs w:val="28"/>
        </w:rPr>
        <w:t>papilla</w:t>
      </w:r>
      <w:proofErr w:type="spellEnd"/>
      <w:r w:rsidRPr="00C63498">
        <w:rPr>
          <w:rFonts w:ascii="Times New Roman" w:hAnsi="Times New Roman"/>
          <w:sz w:val="28"/>
          <w:szCs w:val="28"/>
        </w:rPr>
        <w:t xml:space="preserve"> — сосок) — рельефные линии на ладонных и подошвенных поверхностях (включая пальцы).</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Папиллярные линии отделены одна от других углублений (бороздками) шириной от 1,2 до 0,4 мм. В сочетании с бороздками папиллярные линии создают на конечных фалангах пальцев своеобразные рисунки, получившие название папиллярных узоров.[4]</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Папиллярные линии свойственны не только человеку, но и низшим млекопитающим. Однако у </w:t>
      </w:r>
      <w:proofErr w:type="gramStart"/>
      <w:r w:rsidRPr="00C63498">
        <w:rPr>
          <w:rFonts w:ascii="Times New Roman" w:hAnsi="Times New Roman"/>
          <w:sz w:val="28"/>
          <w:szCs w:val="28"/>
        </w:rPr>
        <w:t>последних</w:t>
      </w:r>
      <w:proofErr w:type="gramEnd"/>
      <w:r w:rsidRPr="00C63498">
        <w:rPr>
          <w:rFonts w:ascii="Times New Roman" w:hAnsi="Times New Roman"/>
          <w:sz w:val="28"/>
          <w:szCs w:val="28"/>
        </w:rPr>
        <w:t xml:space="preserve"> они не имеют того правильного расположения, какое наблюдается у человека. Лишь у обезьян папиллярные узоры приближаются по форме к узорам, характерным для человека.</w:t>
      </w:r>
    </w:p>
    <w:p w:rsidR="00C63498" w:rsidRPr="00C63498" w:rsidRDefault="00C63498" w:rsidP="00445D12">
      <w:pPr>
        <w:spacing w:after="0"/>
        <w:ind w:firstLine="709"/>
        <w:jc w:val="both"/>
        <w:rPr>
          <w:rFonts w:ascii="Times New Roman" w:hAnsi="Times New Roman"/>
          <w:sz w:val="28"/>
          <w:szCs w:val="28"/>
        </w:rPr>
      </w:pPr>
      <w:r w:rsidRPr="00C63498">
        <w:t xml:space="preserve"> </w:t>
      </w:r>
      <w:r w:rsidRPr="00C63498">
        <w:rPr>
          <w:rFonts w:ascii="Times New Roman" w:hAnsi="Times New Roman"/>
          <w:sz w:val="28"/>
          <w:szCs w:val="28"/>
        </w:rPr>
        <w:t>Приведем краткую характеристику каждого из названных трех типов.</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lastRenderedPageBreak/>
        <w:t>Дуговые узоры встречаются реже (около 5% случаев) узоров остальных типов. В этом типе узора имеется лишь один поток папиллярных линий. Начинаясь с одного края узора, линии приподнимаются к другому, противоположному краю, образуя дуги, изгиб которых бывает то отлогим, то крутым. Если в крутом изгибе сверху вниз спускаются прямые или чуть изогнутые линии, служащие как бы подпорками дуг, узор получает вид шатра. Поэтому подобная разновидность и получила название шатровых дуговых узоров.</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Петлевые узоры являются наиболее распространенными (около 65%). Они значительно сложнее дуговых узоров, так как имеют не один, а три потока папиллярных линий. Линии начинаются также с края узора, но, не доходя до противоположного края, изгибаются в виде петли и возвращаются к тому же краю, от которого начались. Таким образом, в узоре возникает несколько вложенных одна в друг</w:t>
      </w:r>
      <w:bookmarkStart w:id="0" w:name="_GoBack"/>
      <w:bookmarkEnd w:id="0"/>
      <w:r w:rsidRPr="00C63498">
        <w:rPr>
          <w:rFonts w:ascii="Times New Roman" w:hAnsi="Times New Roman"/>
          <w:sz w:val="28"/>
          <w:szCs w:val="28"/>
        </w:rPr>
        <w:t>ую</w:t>
      </w:r>
      <w:r w:rsidR="00FA2B2C">
        <w:rPr>
          <w:rFonts w:ascii="Times New Roman" w:hAnsi="Times New Roman"/>
          <w:sz w:val="28"/>
          <w:szCs w:val="28"/>
        </w:rPr>
        <w:t xml:space="preserve"> </w:t>
      </w:r>
      <w:r w:rsidRPr="00C63498">
        <w:rPr>
          <w:rFonts w:ascii="Times New Roman" w:hAnsi="Times New Roman"/>
          <w:sz w:val="28"/>
          <w:szCs w:val="28"/>
        </w:rPr>
        <w:t xml:space="preserve">петель. В каждой из них различают головку и ножки. Если ножки петли направлены в сторону большого пальца, то такие петли называют радиальными или </w:t>
      </w:r>
      <w:proofErr w:type="spellStart"/>
      <w:r w:rsidRPr="00C63498">
        <w:rPr>
          <w:rFonts w:ascii="Times New Roman" w:hAnsi="Times New Roman"/>
          <w:sz w:val="28"/>
          <w:szCs w:val="28"/>
        </w:rPr>
        <w:t>большевыми</w:t>
      </w:r>
      <w:proofErr w:type="spellEnd"/>
      <w:r w:rsidRPr="00C63498">
        <w:rPr>
          <w:rFonts w:ascii="Times New Roman" w:hAnsi="Times New Roman"/>
          <w:sz w:val="28"/>
          <w:szCs w:val="28"/>
        </w:rPr>
        <w:t xml:space="preserve">, а если в сторону мизинца, то </w:t>
      </w:r>
      <w:proofErr w:type="spellStart"/>
      <w:r w:rsidRPr="00C63498">
        <w:rPr>
          <w:rFonts w:ascii="Times New Roman" w:hAnsi="Times New Roman"/>
          <w:sz w:val="28"/>
          <w:szCs w:val="28"/>
        </w:rPr>
        <w:t>ульнарными</w:t>
      </w:r>
      <w:proofErr w:type="spellEnd"/>
      <w:r w:rsidRPr="00C63498">
        <w:rPr>
          <w:rFonts w:ascii="Times New Roman" w:hAnsi="Times New Roman"/>
          <w:sz w:val="28"/>
          <w:szCs w:val="28"/>
        </w:rPr>
        <w:t xml:space="preserve"> или мизинцевыми.</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Сердцевину петлевого узора (его ядро) составляют папиллярные линии, их обрывки и точки, заключенные в головке центральной петли. Если таких включений в головке не имеется, ядром узора будет являться сама головка центральной петли.</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Важное значение в петлевом узоре имеет так называемая дельта, представляющая собой место расхождения </w:t>
      </w:r>
      <w:proofErr w:type="gramStart"/>
      <w:r w:rsidRPr="00C63498">
        <w:rPr>
          <w:rFonts w:ascii="Times New Roman" w:hAnsi="Times New Roman"/>
          <w:sz w:val="28"/>
          <w:szCs w:val="28"/>
        </w:rPr>
        <w:t>папиллярных</w:t>
      </w:r>
      <w:proofErr w:type="gramEnd"/>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1. Дуговые узоры: простые и шатровые</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2. Петлевые узоры (различные виды)</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3. </w:t>
      </w:r>
      <w:proofErr w:type="spellStart"/>
      <w:r w:rsidRPr="00C63498">
        <w:rPr>
          <w:rFonts w:ascii="Times New Roman" w:hAnsi="Times New Roman"/>
          <w:sz w:val="28"/>
          <w:szCs w:val="28"/>
        </w:rPr>
        <w:t>Завитковые</w:t>
      </w:r>
      <w:proofErr w:type="spellEnd"/>
      <w:r w:rsidRPr="00C63498">
        <w:rPr>
          <w:rFonts w:ascii="Times New Roman" w:hAnsi="Times New Roman"/>
          <w:sz w:val="28"/>
          <w:szCs w:val="28"/>
        </w:rPr>
        <w:t xml:space="preserve"> (круговые узоры) с различным расположением дельт[2]</w:t>
      </w:r>
    </w:p>
    <w:p w:rsidR="00C63498" w:rsidRPr="00C63498" w:rsidRDefault="00C63498" w:rsidP="00445D12">
      <w:pPr>
        <w:spacing w:after="0"/>
        <w:jc w:val="center"/>
        <w:rPr>
          <w:rFonts w:ascii="Times New Roman" w:hAnsi="Times New Roman"/>
          <w:sz w:val="28"/>
          <w:szCs w:val="28"/>
        </w:rPr>
      </w:pPr>
      <w:r w:rsidRPr="00C63498">
        <w:rPr>
          <w:noProof/>
          <w:lang w:eastAsia="ru-RU"/>
        </w:rPr>
        <w:lastRenderedPageBreak/>
        <w:drawing>
          <wp:inline distT="0" distB="0" distL="0" distR="0">
            <wp:extent cx="3956021" cy="3102452"/>
            <wp:effectExtent l="0" t="0" r="6985" b="3175"/>
            <wp:docPr id="1" name="Рисунок 1" descr="http://northnode.ru/wp-content/uploads/2015/12/papillyar.-uz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orthnode.ru/wp-content/uploads/2015/12/papillyar.-uzory.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3387" cy="3116071"/>
                    </a:xfrm>
                    <a:prstGeom prst="rect">
                      <a:avLst/>
                    </a:prstGeom>
                    <a:noFill/>
                    <a:ln>
                      <a:noFill/>
                    </a:ln>
                  </pic:spPr>
                </pic:pic>
              </a:graphicData>
            </a:graphic>
          </wp:inline>
        </w:drawing>
      </w:r>
    </w:p>
    <w:p w:rsidR="00C63498" w:rsidRPr="00C63498" w:rsidRDefault="00C63498" w:rsidP="00445D12">
      <w:pPr>
        <w:shd w:val="clear" w:color="auto" w:fill="FFFFFF"/>
        <w:spacing w:before="100" w:after="100" w:line="360" w:lineRule="auto"/>
        <w:ind w:firstLine="709"/>
        <w:contextualSpacing/>
        <w:rPr>
          <w:rFonts w:ascii="Times New Roman" w:eastAsia="Times New Roman" w:hAnsi="Times New Roman"/>
          <w:b/>
          <w:sz w:val="28"/>
          <w:szCs w:val="28"/>
          <w:lang w:eastAsia="ru-RU"/>
        </w:rPr>
      </w:pPr>
      <w:r w:rsidRPr="00C63498">
        <w:rPr>
          <w:rFonts w:ascii="Times New Roman" w:eastAsia="Times New Roman" w:hAnsi="Times New Roman"/>
          <w:b/>
          <w:sz w:val="28"/>
          <w:szCs w:val="28"/>
          <w:lang w:eastAsia="ru-RU"/>
        </w:rPr>
        <w:t>История возникновения классификации папиллярного узора</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Классификация папиллярных узоров впервые была осуществлена в 1823 г. чешским биологом Я.Э. </w:t>
      </w:r>
      <w:proofErr w:type="spellStart"/>
      <w:r w:rsidRPr="00C63498">
        <w:rPr>
          <w:rFonts w:ascii="Times New Roman" w:hAnsi="Times New Roman"/>
          <w:sz w:val="28"/>
          <w:szCs w:val="28"/>
        </w:rPr>
        <w:t>Пуркинье</w:t>
      </w:r>
      <w:proofErr w:type="spellEnd"/>
      <w:r w:rsidRPr="00C63498">
        <w:rPr>
          <w:rFonts w:ascii="Times New Roman" w:hAnsi="Times New Roman"/>
          <w:sz w:val="28"/>
          <w:szCs w:val="28"/>
        </w:rPr>
        <w:t xml:space="preserve">, который разделил их на девять типов. В дальнейшем классификация узоров была развита и усовершенствована различными учеными (Алике, </w:t>
      </w:r>
      <w:proofErr w:type="spellStart"/>
      <w:r w:rsidRPr="00C63498">
        <w:rPr>
          <w:rFonts w:ascii="Times New Roman" w:hAnsi="Times New Roman"/>
          <w:sz w:val="28"/>
          <w:szCs w:val="28"/>
        </w:rPr>
        <w:t>Гальтон</w:t>
      </w:r>
      <w:proofErr w:type="spellEnd"/>
      <w:r w:rsidRPr="00C63498">
        <w:rPr>
          <w:rFonts w:ascii="Times New Roman" w:hAnsi="Times New Roman"/>
          <w:sz w:val="28"/>
          <w:szCs w:val="28"/>
        </w:rPr>
        <w:t xml:space="preserve">, </w:t>
      </w:r>
      <w:proofErr w:type="spellStart"/>
      <w:r w:rsidRPr="00C63498">
        <w:rPr>
          <w:rFonts w:ascii="Times New Roman" w:hAnsi="Times New Roman"/>
          <w:sz w:val="28"/>
          <w:szCs w:val="28"/>
        </w:rPr>
        <w:t>Форжо</w:t>
      </w:r>
      <w:proofErr w:type="spellEnd"/>
      <w:r w:rsidRPr="00C63498">
        <w:rPr>
          <w:rFonts w:ascii="Times New Roman" w:hAnsi="Times New Roman"/>
          <w:sz w:val="28"/>
          <w:szCs w:val="28"/>
        </w:rPr>
        <w:t>, Тестю и др.).</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Сначала попытки усовершенствования направлялись на создание как можно более детальной классификации. Так, в первоначальном варианте классификации, предложенном английским антропологом Ф. </w:t>
      </w:r>
      <w:proofErr w:type="spellStart"/>
      <w:r w:rsidRPr="00C63498">
        <w:rPr>
          <w:rFonts w:ascii="Times New Roman" w:hAnsi="Times New Roman"/>
          <w:sz w:val="28"/>
          <w:szCs w:val="28"/>
        </w:rPr>
        <w:t>Гальтоном</w:t>
      </w:r>
      <w:proofErr w:type="spellEnd"/>
      <w:r w:rsidRPr="00C63498">
        <w:rPr>
          <w:rFonts w:ascii="Times New Roman" w:hAnsi="Times New Roman"/>
          <w:sz w:val="28"/>
          <w:szCs w:val="28"/>
        </w:rPr>
        <w:t xml:space="preserve">, пальцевые узоры делились на шестьдесят классов. Столь сложная классификация оказалась малопригодной для практики. Для ее нужд требовалась ясная и в то же время простая (краткая) система классификации. К такому варианту - впоследствии и пришел </w:t>
      </w:r>
      <w:proofErr w:type="spellStart"/>
      <w:r w:rsidRPr="00C63498">
        <w:rPr>
          <w:rFonts w:ascii="Times New Roman" w:hAnsi="Times New Roman"/>
          <w:sz w:val="28"/>
          <w:szCs w:val="28"/>
        </w:rPr>
        <w:t>Гальтон</w:t>
      </w:r>
      <w:proofErr w:type="spellEnd"/>
      <w:r w:rsidRPr="00C63498">
        <w:rPr>
          <w:rFonts w:ascii="Times New Roman" w:hAnsi="Times New Roman"/>
          <w:sz w:val="28"/>
          <w:szCs w:val="28"/>
        </w:rPr>
        <w:t>, разделивший все многообразие пальцевых узоров на три основных типа: дуга (</w:t>
      </w:r>
      <w:proofErr w:type="spellStart"/>
      <w:r w:rsidRPr="00C63498">
        <w:rPr>
          <w:rFonts w:ascii="Times New Roman" w:hAnsi="Times New Roman"/>
          <w:sz w:val="28"/>
          <w:szCs w:val="28"/>
        </w:rPr>
        <w:t>Arch</w:t>
      </w:r>
      <w:proofErr w:type="spellEnd"/>
      <w:r w:rsidRPr="00C63498">
        <w:rPr>
          <w:rFonts w:ascii="Times New Roman" w:hAnsi="Times New Roman"/>
          <w:sz w:val="28"/>
          <w:szCs w:val="28"/>
        </w:rPr>
        <w:t>), петля (</w:t>
      </w:r>
      <w:proofErr w:type="spellStart"/>
      <w:r w:rsidRPr="00C63498">
        <w:rPr>
          <w:rFonts w:ascii="Times New Roman" w:hAnsi="Times New Roman"/>
          <w:sz w:val="28"/>
          <w:szCs w:val="28"/>
        </w:rPr>
        <w:t>Loop</w:t>
      </w:r>
      <w:proofErr w:type="spellEnd"/>
      <w:r w:rsidRPr="00C63498">
        <w:rPr>
          <w:rFonts w:ascii="Times New Roman" w:hAnsi="Times New Roman"/>
          <w:sz w:val="28"/>
          <w:szCs w:val="28"/>
        </w:rPr>
        <w:t>) и завиток (</w:t>
      </w:r>
      <w:proofErr w:type="spellStart"/>
      <w:r w:rsidRPr="00C63498">
        <w:rPr>
          <w:rFonts w:ascii="Times New Roman" w:hAnsi="Times New Roman"/>
          <w:sz w:val="28"/>
          <w:szCs w:val="28"/>
        </w:rPr>
        <w:t>Whorl</w:t>
      </w:r>
      <w:proofErr w:type="spellEnd"/>
      <w:r w:rsidRPr="00C63498">
        <w:rPr>
          <w:rFonts w:ascii="Times New Roman" w:hAnsi="Times New Roman"/>
          <w:sz w:val="28"/>
          <w:szCs w:val="28"/>
        </w:rPr>
        <w:t xml:space="preserve">). Эта классификация была дополнена английским полицейским чиновником Генри, который предложил различать еще один тип - составные узоры. Таким образом, возникла широко распространенная система классификации </w:t>
      </w:r>
      <w:proofErr w:type="spellStart"/>
      <w:r w:rsidRPr="00C63498">
        <w:rPr>
          <w:rFonts w:ascii="Times New Roman" w:hAnsi="Times New Roman"/>
          <w:sz w:val="28"/>
          <w:szCs w:val="28"/>
        </w:rPr>
        <w:t>Гальтона-Генри</w:t>
      </w:r>
      <w:proofErr w:type="spellEnd"/>
      <w:r w:rsidRPr="00C63498">
        <w:rPr>
          <w:rFonts w:ascii="Times New Roman" w:hAnsi="Times New Roman"/>
          <w:sz w:val="28"/>
          <w:szCs w:val="28"/>
        </w:rPr>
        <w:t>.</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Система </w:t>
      </w:r>
      <w:proofErr w:type="spellStart"/>
      <w:r w:rsidRPr="00C63498">
        <w:rPr>
          <w:rFonts w:ascii="Times New Roman" w:hAnsi="Times New Roman"/>
          <w:sz w:val="28"/>
          <w:szCs w:val="28"/>
        </w:rPr>
        <w:t>Гальтона-Генри</w:t>
      </w:r>
      <w:proofErr w:type="spellEnd"/>
      <w:r w:rsidRPr="00C63498">
        <w:rPr>
          <w:rFonts w:ascii="Times New Roman" w:hAnsi="Times New Roman"/>
          <w:sz w:val="28"/>
          <w:szCs w:val="28"/>
        </w:rPr>
        <w:t xml:space="preserve">, дополненная элементами, заимствованными из классификационного метода, разработанного немецким криминалистом </w:t>
      </w:r>
      <w:proofErr w:type="spellStart"/>
      <w:r w:rsidRPr="00C63498">
        <w:rPr>
          <w:rFonts w:ascii="Times New Roman" w:hAnsi="Times New Roman"/>
          <w:sz w:val="28"/>
          <w:szCs w:val="28"/>
        </w:rPr>
        <w:t>Рошером</w:t>
      </w:r>
      <w:proofErr w:type="spellEnd"/>
      <w:r w:rsidRPr="00C63498">
        <w:rPr>
          <w:rFonts w:ascii="Times New Roman" w:hAnsi="Times New Roman"/>
          <w:sz w:val="28"/>
          <w:szCs w:val="28"/>
        </w:rPr>
        <w:t xml:space="preserve">, была положена в основу регистрационной системы пальцевых узоров, принятой в дореволюционной России. В 1923 г. эта комбинированная система была несколько видоизменена П.С. Семеновским, а в дальнейшем подверглась усовершенствованию. По принятой в Российской Федерации системе папиллярные узоры пальцев рук делятся на три типа: дуговые, </w:t>
      </w:r>
      <w:r w:rsidRPr="00C63498">
        <w:rPr>
          <w:rFonts w:ascii="Times New Roman" w:hAnsi="Times New Roman"/>
          <w:sz w:val="28"/>
          <w:szCs w:val="28"/>
        </w:rPr>
        <w:lastRenderedPageBreak/>
        <w:t xml:space="preserve">петлевые и </w:t>
      </w:r>
      <w:proofErr w:type="spellStart"/>
      <w:r w:rsidRPr="00C63498">
        <w:rPr>
          <w:rFonts w:ascii="Times New Roman" w:hAnsi="Times New Roman"/>
          <w:sz w:val="28"/>
          <w:szCs w:val="28"/>
        </w:rPr>
        <w:t>завитковые</w:t>
      </w:r>
      <w:proofErr w:type="spellEnd"/>
      <w:r w:rsidRPr="00C63498">
        <w:rPr>
          <w:rFonts w:ascii="Times New Roman" w:hAnsi="Times New Roman"/>
          <w:sz w:val="28"/>
          <w:szCs w:val="28"/>
        </w:rPr>
        <w:t xml:space="preserve"> с дополнительной разбивкой каждого типа на разновидности в соответствии с особенностями строения узора. [2]</w:t>
      </w:r>
    </w:p>
    <w:p w:rsidR="00C63498" w:rsidRPr="00C63498" w:rsidRDefault="00C63498" w:rsidP="00C63498">
      <w:pPr>
        <w:spacing w:after="0"/>
        <w:jc w:val="both"/>
        <w:rPr>
          <w:rFonts w:ascii="Times New Roman" w:hAnsi="Times New Roman"/>
          <w:b/>
          <w:sz w:val="32"/>
          <w:szCs w:val="32"/>
        </w:rPr>
      </w:pPr>
    </w:p>
    <w:p w:rsidR="00C63498" w:rsidRPr="00C63498" w:rsidRDefault="00C63498" w:rsidP="00C63498">
      <w:pPr>
        <w:shd w:val="clear" w:color="auto" w:fill="FFFFFF"/>
        <w:spacing w:before="100" w:after="100" w:line="360" w:lineRule="auto"/>
        <w:contextualSpacing/>
        <w:jc w:val="center"/>
        <w:rPr>
          <w:rFonts w:ascii="Times New Roman" w:eastAsia="Times New Roman" w:hAnsi="Times New Roman"/>
          <w:b/>
          <w:sz w:val="28"/>
          <w:szCs w:val="28"/>
          <w:lang w:eastAsia="ru-RU"/>
        </w:rPr>
      </w:pPr>
      <w:r w:rsidRPr="00C63498">
        <w:rPr>
          <w:rFonts w:ascii="Times New Roman" w:eastAsia="Times New Roman" w:hAnsi="Times New Roman"/>
          <w:b/>
          <w:sz w:val="28"/>
          <w:szCs w:val="28"/>
          <w:lang w:eastAsia="ru-RU"/>
        </w:rPr>
        <w:t>Дерматоглифика</w:t>
      </w:r>
    </w:p>
    <w:p w:rsidR="00C63498" w:rsidRPr="00C63498" w:rsidRDefault="00C63498" w:rsidP="00445D12">
      <w:pPr>
        <w:spacing w:after="0"/>
        <w:ind w:firstLine="709"/>
        <w:jc w:val="both"/>
        <w:rPr>
          <w:rFonts w:ascii="Times New Roman" w:hAnsi="Times New Roman"/>
          <w:sz w:val="28"/>
          <w:szCs w:val="28"/>
        </w:rPr>
      </w:pPr>
      <w:proofErr w:type="spellStart"/>
      <w:r w:rsidRPr="00C63498">
        <w:rPr>
          <w:rFonts w:ascii="Times New Roman" w:hAnsi="Times New Roman"/>
          <w:sz w:val="28"/>
          <w:szCs w:val="28"/>
        </w:rPr>
        <w:t>Дерматогли́фика</w:t>
      </w:r>
      <w:proofErr w:type="spellEnd"/>
      <w:r w:rsidRPr="00C63498">
        <w:rPr>
          <w:rFonts w:ascii="Times New Roman" w:hAnsi="Times New Roman"/>
          <w:sz w:val="28"/>
          <w:szCs w:val="28"/>
        </w:rPr>
        <w:t xml:space="preserve"> (</w:t>
      </w:r>
      <w:proofErr w:type="spellStart"/>
      <w:r w:rsidRPr="00C63498">
        <w:rPr>
          <w:rFonts w:ascii="Times New Roman" w:hAnsi="Times New Roman"/>
          <w:sz w:val="28"/>
          <w:szCs w:val="28"/>
        </w:rPr>
        <w:t>др</w:t>
      </w:r>
      <w:proofErr w:type="gramStart"/>
      <w:r w:rsidRPr="00C63498">
        <w:rPr>
          <w:rFonts w:ascii="Times New Roman" w:hAnsi="Times New Roman"/>
          <w:sz w:val="28"/>
          <w:szCs w:val="28"/>
        </w:rPr>
        <w:t>.-</w:t>
      </w:r>
      <w:proofErr w:type="gramEnd"/>
      <w:r w:rsidRPr="00C63498">
        <w:rPr>
          <w:rFonts w:ascii="Times New Roman" w:hAnsi="Times New Roman"/>
          <w:sz w:val="28"/>
          <w:szCs w:val="28"/>
        </w:rPr>
        <w:t>греч</w:t>
      </w:r>
      <w:proofErr w:type="spellEnd"/>
      <w:r w:rsidRPr="00C63498">
        <w:rPr>
          <w:rFonts w:ascii="Times New Roman" w:hAnsi="Times New Roman"/>
          <w:sz w:val="28"/>
          <w:szCs w:val="28"/>
        </w:rPr>
        <w:t>. δέρμα «кожа», род. п. δέρματος + γλύφω «вырезаю, гравирую») — способ тестирования организма человека, основанный на изучении признаков узоров на коже ладонной стороны кистей и стоп. [4]</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Дерматоглифика - наука о совокупности узоров, которые образует так называемая гребневая кожа внутренней поверхности кистей рук и стог ног. Кожные узоры столь же индивидуальны и неповторимы, как генетический код человека, его голос или рисунок на радужке плаза. Именно поэтому отпечатки пальцев уже более ста лет используются в криминалистике. А нынче и в спорте.</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 Стоит только посмотреть на рисунок пальцев, и сразу видно, насколько талантлив тот или иной человек, насколько соответствует требованиям, предъявляемым к руководителю. С помощью дерматоглифики можно </w:t>
      </w:r>
      <w:proofErr w:type="gramStart"/>
      <w:r w:rsidRPr="00C63498">
        <w:rPr>
          <w:rFonts w:ascii="Times New Roman" w:hAnsi="Times New Roman"/>
          <w:sz w:val="28"/>
          <w:szCs w:val="28"/>
        </w:rPr>
        <w:t>определить</w:t>
      </w:r>
      <w:proofErr w:type="gramEnd"/>
      <w:r w:rsidRPr="00C63498">
        <w:rPr>
          <w:rFonts w:ascii="Times New Roman" w:hAnsi="Times New Roman"/>
          <w:sz w:val="28"/>
          <w:szCs w:val="28"/>
        </w:rPr>
        <w:t xml:space="preserve"> предрасположен человек к коррупции или нет, что особенно важно, когда он занимает высокий пост, или способен ли он на большее, чем уже делает. </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С помощью квалифицированного психолога можно правильно и качественно отбирать кандидатов на ту или иную должность, определять, какую профессию следует выбрать тому или иному выпускнику. Многие фирмы сейчас страдают от текучки кадров, потому что не прибегают к помощи психологов. </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Папиллярные узоры рассказывают о характере человека. Исследования показали, что узоры на кистях рук у людей абсолютно разные, но, зная имя, отчество и месяц рождения, можно определить схожие психологические черты. </w:t>
      </w:r>
    </w:p>
    <w:p w:rsidR="00C63498" w:rsidRPr="00C63498" w:rsidRDefault="00C63498" w:rsidP="00C63498">
      <w:pPr>
        <w:shd w:val="clear" w:color="auto" w:fill="FFFFFF"/>
        <w:spacing w:before="100" w:after="100" w:line="360" w:lineRule="auto"/>
        <w:jc w:val="center"/>
        <w:rPr>
          <w:rFonts w:ascii="Times New Roman" w:hAnsi="Times New Roman"/>
          <w:b/>
          <w:sz w:val="28"/>
          <w:szCs w:val="28"/>
        </w:rPr>
      </w:pPr>
      <w:r w:rsidRPr="00C63498">
        <w:rPr>
          <w:rFonts w:ascii="Times New Roman" w:hAnsi="Times New Roman"/>
          <w:b/>
          <w:sz w:val="28"/>
          <w:szCs w:val="28"/>
        </w:rPr>
        <w:t>Дактилоскопия</w:t>
      </w:r>
    </w:p>
    <w:p w:rsidR="00C63498" w:rsidRPr="00C63498" w:rsidRDefault="00C63498" w:rsidP="00445D12">
      <w:pPr>
        <w:spacing w:after="0"/>
        <w:ind w:firstLine="851"/>
        <w:jc w:val="both"/>
        <w:rPr>
          <w:rFonts w:ascii="Times New Roman" w:hAnsi="Times New Roman"/>
          <w:sz w:val="28"/>
          <w:szCs w:val="28"/>
        </w:rPr>
      </w:pPr>
      <w:proofErr w:type="spellStart"/>
      <w:r w:rsidRPr="00C63498">
        <w:rPr>
          <w:rFonts w:ascii="Times New Roman" w:hAnsi="Times New Roman"/>
          <w:sz w:val="28"/>
          <w:szCs w:val="28"/>
        </w:rPr>
        <w:t>Дактилоскопи́я</w:t>
      </w:r>
      <w:proofErr w:type="spellEnd"/>
      <w:r w:rsidRPr="00C63498">
        <w:rPr>
          <w:rFonts w:ascii="Times New Roman" w:hAnsi="Times New Roman"/>
          <w:sz w:val="28"/>
          <w:szCs w:val="28"/>
        </w:rPr>
        <w:t xml:space="preserve"> (от греч</w:t>
      </w:r>
      <w:proofErr w:type="gramStart"/>
      <w:r w:rsidRPr="00C63498">
        <w:rPr>
          <w:rFonts w:ascii="Times New Roman" w:hAnsi="Times New Roman"/>
          <w:sz w:val="28"/>
          <w:szCs w:val="28"/>
        </w:rPr>
        <w:t>.</w:t>
      </w:r>
      <w:proofErr w:type="gramEnd"/>
      <w:r w:rsidRPr="00C63498">
        <w:rPr>
          <w:rFonts w:ascii="Times New Roman" w:hAnsi="Times New Roman"/>
          <w:sz w:val="28"/>
          <w:szCs w:val="28"/>
        </w:rPr>
        <w:t xml:space="preserve"> δάκτυλος — </w:t>
      </w:r>
      <w:proofErr w:type="gramStart"/>
      <w:r w:rsidRPr="00C63498">
        <w:rPr>
          <w:rFonts w:ascii="Times New Roman" w:hAnsi="Times New Roman"/>
          <w:sz w:val="28"/>
          <w:szCs w:val="28"/>
        </w:rPr>
        <w:t>п</w:t>
      </w:r>
      <w:proofErr w:type="gramEnd"/>
      <w:r w:rsidRPr="00C63498">
        <w:rPr>
          <w:rFonts w:ascii="Times New Roman" w:hAnsi="Times New Roman"/>
          <w:sz w:val="28"/>
          <w:szCs w:val="28"/>
        </w:rPr>
        <w:t xml:space="preserve">алец и σκοπέω — смотрю, наблюдаю) — способ опознания (идентификации) человека по следам пальцев рук (в том числе ладоней рук), основанный на неповторимости рисунка кожи. Широко применяется в криминалистике. </w:t>
      </w:r>
      <w:proofErr w:type="gramStart"/>
      <w:r w:rsidRPr="00C63498">
        <w:rPr>
          <w:rFonts w:ascii="Times New Roman" w:hAnsi="Times New Roman"/>
          <w:sz w:val="28"/>
          <w:szCs w:val="28"/>
        </w:rPr>
        <w:t>Основана</w:t>
      </w:r>
      <w:proofErr w:type="gramEnd"/>
      <w:r w:rsidRPr="00C63498">
        <w:rPr>
          <w:rFonts w:ascii="Times New Roman" w:hAnsi="Times New Roman"/>
          <w:sz w:val="28"/>
          <w:szCs w:val="28"/>
        </w:rPr>
        <w:t xml:space="preserve"> на идеях англичанина Уильяма Гершеля, выдвинувшего в 1877 году гипотезу о неизменности папиллярного рисунка ладонных поверхностей кожи человека. </w:t>
      </w:r>
      <w:r w:rsidRPr="00C63498">
        <w:rPr>
          <w:rFonts w:ascii="Times New Roman" w:hAnsi="Times New Roman"/>
          <w:sz w:val="28"/>
          <w:szCs w:val="28"/>
        </w:rPr>
        <w:lastRenderedPageBreak/>
        <w:t>Эта гипотеза стала результатом долгих исследований автора, служившего полицейским чиновником в Индии.</w:t>
      </w:r>
    </w:p>
    <w:p w:rsidR="00C63498" w:rsidRPr="00C63498" w:rsidRDefault="00C63498" w:rsidP="00445D12">
      <w:pPr>
        <w:spacing w:after="0"/>
        <w:ind w:firstLine="851"/>
        <w:jc w:val="both"/>
        <w:rPr>
          <w:rFonts w:ascii="Times New Roman" w:hAnsi="Times New Roman"/>
          <w:sz w:val="28"/>
          <w:szCs w:val="28"/>
        </w:rPr>
      </w:pPr>
      <w:r w:rsidRPr="00C63498">
        <w:rPr>
          <w:rFonts w:ascii="Times New Roman" w:hAnsi="Times New Roman"/>
          <w:sz w:val="28"/>
          <w:szCs w:val="28"/>
        </w:rPr>
        <w:t>18 апреля 1902 г. — первое применение в Великобритании дактилоскопии для опознания преступника. Разные страны мира вводили у себя дактилоскопические методы в течение следующих полутора-двух десятилетий. Одной из последних была Франция.</w:t>
      </w:r>
    </w:p>
    <w:p w:rsidR="00C63498" w:rsidRPr="00C63498" w:rsidRDefault="00C63498" w:rsidP="00445D12">
      <w:pPr>
        <w:spacing w:after="0"/>
        <w:ind w:firstLine="851"/>
        <w:jc w:val="both"/>
        <w:rPr>
          <w:rFonts w:ascii="Times New Roman" w:hAnsi="Times New Roman"/>
          <w:sz w:val="28"/>
          <w:szCs w:val="28"/>
        </w:rPr>
      </w:pPr>
      <w:r w:rsidRPr="00C63498">
        <w:rPr>
          <w:rFonts w:ascii="Times New Roman" w:hAnsi="Times New Roman"/>
          <w:sz w:val="28"/>
          <w:szCs w:val="28"/>
        </w:rPr>
        <w:t>Несмотря на широкое практическое использование, предположение о неповторимости отпечатков не имеет достаточного научного обоснования, а для метода опознания по отпечаткам нет оценки достоверности (на практике принимается за 100 %). [4]</w:t>
      </w:r>
    </w:p>
    <w:p w:rsidR="00C63498" w:rsidRPr="00C63498" w:rsidRDefault="00C63498" w:rsidP="00C63498">
      <w:pPr>
        <w:spacing w:after="0"/>
        <w:jc w:val="both"/>
        <w:rPr>
          <w:rFonts w:ascii="Times New Roman" w:hAnsi="Times New Roman"/>
          <w:sz w:val="28"/>
          <w:szCs w:val="28"/>
        </w:rPr>
      </w:pPr>
    </w:p>
    <w:p w:rsidR="00C63498" w:rsidRPr="00C63498" w:rsidRDefault="00C63498" w:rsidP="00C63498">
      <w:pPr>
        <w:shd w:val="clear" w:color="auto" w:fill="FFFFFF"/>
        <w:spacing w:before="100" w:after="100" w:line="360" w:lineRule="auto"/>
        <w:contextualSpacing/>
        <w:jc w:val="center"/>
        <w:rPr>
          <w:rFonts w:ascii="Times New Roman" w:eastAsia="Times New Roman" w:hAnsi="Times New Roman"/>
          <w:b/>
          <w:sz w:val="28"/>
          <w:szCs w:val="28"/>
          <w:lang w:eastAsia="ru-RU"/>
        </w:rPr>
      </w:pPr>
      <w:r w:rsidRPr="00C63498">
        <w:rPr>
          <w:rFonts w:ascii="Times New Roman" w:eastAsia="Times New Roman" w:hAnsi="Times New Roman"/>
          <w:b/>
          <w:sz w:val="28"/>
          <w:szCs w:val="28"/>
          <w:lang w:eastAsia="ru-RU"/>
        </w:rPr>
        <w:t>О чем могут рассказать ноги</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Узорами на подошвах ног мало кто из наших ученых занимается, но эти рисунки могут многое рассказать о характере человека. Больших успехов в изучении таких узоров достигли китайские специалисты. </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Повторяющийся рисунок на ногах встречается один </w:t>
      </w:r>
      <w:proofErr w:type="spellStart"/>
      <w:r w:rsidRPr="00C63498">
        <w:rPr>
          <w:rFonts w:ascii="Times New Roman" w:hAnsi="Times New Roman"/>
          <w:sz w:val="28"/>
          <w:szCs w:val="28"/>
        </w:rPr>
        <w:t>ка</w:t>
      </w:r>
      <w:proofErr w:type="spellEnd"/>
      <w:r w:rsidRPr="00C63498">
        <w:rPr>
          <w:rFonts w:ascii="Times New Roman" w:hAnsi="Times New Roman"/>
          <w:sz w:val="28"/>
          <w:szCs w:val="28"/>
        </w:rPr>
        <w:t xml:space="preserve"> миллион. Он так же необычен, как люди с природными зелеными волосами или с синими зубами. Дать психологическую характеристику такому человеку практически невозможно. Но есть закономерность: чем реже встречается узор, тем чаще он располагается сразу на всех пальцах рук. А ног? то вообще можно определить по рисунку ног? И насколько он напоминает рисунки рук? </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Оказывается, дерматоглифика ног более симметрична, там мало завитков много петель. Исключение составляют лишь большие и средние пальцы, где наиболее часто встречаются завитки. К тому же стопа сама имеет узоры. В том, что это говорит об очень многом, </w:t>
      </w:r>
      <w:proofErr w:type="spellStart"/>
      <w:r w:rsidRPr="00C63498">
        <w:rPr>
          <w:rFonts w:ascii="Times New Roman" w:hAnsi="Times New Roman"/>
          <w:sz w:val="28"/>
          <w:szCs w:val="28"/>
        </w:rPr>
        <w:t>дерматоглифисты</w:t>
      </w:r>
      <w:proofErr w:type="spellEnd"/>
      <w:r w:rsidRPr="00C63498">
        <w:rPr>
          <w:rFonts w:ascii="Times New Roman" w:hAnsi="Times New Roman"/>
          <w:sz w:val="28"/>
          <w:szCs w:val="28"/>
        </w:rPr>
        <w:t xml:space="preserve"> не сомневаются. Только вот о </w:t>
      </w:r>
      <w:proofErr w:type="spellStart"/>
      <w:proofErr w:type="gramStart"/>
      <w:r w:rsidRPr="00C63498">
        <w:rPr>
          <w:rFonts w:ascii="Times New Roman" w:hAnsi="Times New Roman"/>
          <w:sz w:val="28"/>
          <w:szCs w:val="28"/>
        </w:rPr>
        <w:t>чем-пока</w:t>
      </w:r>
      <w:proofErr w:type="spellEnd"/>
      <w:proofErr w:type="gramEnd"/>
      <w:r w:rsidRPr="00C63498">
        <w:rPr>
          <w:rFonts w:ascii="Times New Roman" w:hAnsi="Times New Roman"/>
          <w:sz w:val="28"/>
          <w:szCs w:val="28"/>
        </w:rPr>
        <w:t xml:space="preserve"> не знают...[1]</w:t>
      </w:r>
    </w:p>
    <w:p w:rsidR="00C63498" w:rsidRPr="00C63498" w:rsidRDefault="00C63498" w:rsidP="00C63498">
      <w:pPr>
        <w:shd w:val="clear" w:color="auto" w:fill="FFFFFF"/>
        <w:spacing w:before="100" w:after="100" w:line="360" w:lineRule="auto"/>
        <w:jc w:val="center"/>
        <w:rPr>
          <w:rFonts w:ascii="Times New Roman" w:eastAsia="Times New Roman" w:hAnsi="Times New Roman"/>
          <w:b/>
          <w:sz w:val="28"/>
          <w:szCs w:val="28"/>
          <w:lang w:eastAsia="ru-RU"/>
        </w:rPr>
      </w:pPr>
    </w:p>
    <w:p w:rsidR="00C63498" w:rsidRPr="00C63498" w:rsidRDefault="00C63498" w:rsidP="00C63498">
      <w:pPr>
        <w:shd w:val="clear" w:color="auto" w:fill="FFFFFF"/>
        <w:spacing w:before="100" w:after="100" w:line="360" w:lineRule="auto"/>
        <w:jc w:val="center"/>
        <w:rPr>
          <w:rFonts w:ascii="Times New Roman" w:eastAsia="Times New Roman" w:hAnsi="Times New Roman"/>
          <w:b/>
          <w:sz w:val="28"/>
          <w:szCs w:val="28"/>
          <w:lang w:eastAsia="ru-RU"/>
        </w:rPr>
      </w:pPr>
      <w:r w:rsidRPr="00C63498">
        <w:rPr>
          <w:rFonts w:ascii="Times New Roman" w:eastAsia="Times New Roman" w:hAnsi="Times New Roman"/>
          <w:b/>
          <w:sz w:val="28"/>
          <w:szCs w:val="28"/>
          <w:lang w:eastAsia="ru-RU"/>
        </w:rPr>
        <w:t>Столь непростая подошва стопы</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Рисунок кожи подошвенной поверхности стопы, ясно выраженный на отпечатках (</w:t>
      </w:r>
      <w:proofErr w:type="spellStart"/>
      <w:r w:rsidRPr="00C63498">
        <w:rPr>
          <w:rFonts w:ascii="Times New Roman" w:hAnsi="Times New Roman"/>
          <w:sz w:val="28"/>
          <w:szCs w:val="28"/>
        </w:rPr>
        <w:t>дерматоглифах</w:t>
      </w:r>
      <w:proofErr w:type="spellEnd"/>
      <w:r w:rsidRPr="00C63498">
        <w:rPr>
          <w:rFonts w:ascii="Times New Roman" w:hAnsi="Times New Roman"/>
          <w:sz w:val="28"/>
          <w:szCs w:val="28"/>
        </w:rPr>
        <w:t>), имеет наследственную природу, как и кожный рисунок ладони. Узоры кожного рисунка формируются еще во внутриутробном периоде развития, и в течение всей жизни сохраняют свои неповторимые черты у каждого человека. Криминалисты свидетельствуют, что в тех случаях, когда делались попытки изменить рисунок кожи чисто механическим воздействием (стирание), химическим или термическим, рисунок пальцевых узоров на руке неизменно восстанавливался. Пересадка кожи также не давала эффекта.</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lastRenderedPageBreak/>
        <w:t xml:space="preserve">Как и на ладонных отпечатках, кожный рисунок стопы составлен бороздами и гребешками эпителия (поверхностный микрорельеф кожи). Узоры на подошве подвергаются исследованию гораздо реже, чем ладонные. Это связано прежде всего со сложностью получения добротного отпечатка (из-за меньшей гибкости стопы) и чисто ситуационных или житейских неудобств— </w:t>
      </w:r>
      <w:proofErr w:type="gramStart"/>
      <w:r w:rsidRPr="00C63498">
        <w:rPr>
          <w:rFonts w:ascii="Times New Roman" w:hAnsi="Times New Roman"/>
          <w:sz w:val="28"/>
          <w:szCs w:val="28"/>
        </w:rPr>
        <w:t>не</w:t>
      </w:r>
      <w:proofErr w:type="gramEnd"/>
      <w:r w:rsidRPr="00C63498">
        <w:rPr>
          <w:rFonts w:ascii="Times New Roman" w:hAnsi="Times New Roman"/>
          <w:sz w:val="28"/>
          <w:szCs w:val="28"/>
        </w:rPr>
        <w:t xml:space="preserve"> всегда возможно снять отпечаток подошвы стопы. Тем не менее у новорожденных в родильном доме, для исключения возможности перепутать или подменить младенца, практикуется в некоторых </w:t>
      </w:r>
      <w:proofErr w:type="spellStart"/>
      <w:r w:rsidRPr="00C63498">
        <w:rPr>
          <w:rFonts w:ascii="Times New Roman" w:hAnsi="Times New Roman"/>
          <w:sz w:val="28"/>
          <w:szCs w:val="28"/>
        </w:rPr>
        <w:t>стр</w:t>
      </w:r>
      <w:proofErr w:type="gramStart"/>
      <w:r w:rsidRPr="00C63498">
        <w:rPr>
          <w:rFonts w:ascii="Times New Roman" w:hAnsi="Times New Roman"/>
          <w:sz w:val="28"/>
          <w:szCs w:val="28"/>
        </w:rPr>
        <w:t>а</w:t>
      </w:r>
      <w:proofErr w:type="spellEnd"/>
      <w:r w:rsidRPr="00C63498">
        <w:rPr>
          <w:rFonts w:ascii="Times New Roman" w:hAnsi="Times New Roman"/>
          <w:sz w:val="28"/>
          <w:szCs w:val="28"/>
        </w:rPr>
        <w:t>-</w:t>
      </w:r>
      <w:proofErr w:type="gramEnd"/>
      <w:r w:rsidRPr="00C63498">
        <w:rPr>
          <w:rFonts w:ascii="Times New Roman" w:hAnsi="Times New Roman"/>
          <w:sz w:val="28"/>
          <w:szCs w:val="28"/>
        </w:rPr>
        <w:t>-</w:t>
      </w:r>
      <w:proofErr w:type="spellStart"/>
      <w:r w:rsidRPr="00C63498">
        <w:rPr>
          <w:rFonts w:ascii="Times New Roman" w:hAnsi="Times New Roman"/>
          <w:sz w:val="28"/>
          <w:szCs w:val="28"/>
        </w:rPr>
        <w:t>нах</w:t>
      </w:r>
      <w:proofErr w:type="spellEnd"/>
      <w:r w:rsidRPr="00C63498">
        <w:rPr>
          <w:rFonts w:ascii="Times New Roman" w:hAnsi="Times New Roman"/>
          <w:sz w:val="28"/>
          <w:szCs w:val="28"/>
        </w:rPr>
        <w:t xml:space="preserve"> (например, в США) снятие отпечатка стопы. Заметим, что у новорожденного очень трудно снять отпечаток кожного рисунка ладони, так как кисть его находится в сжатом положении. [7]</w:t>
      </w:r>
    </w:p>
    <w:p w:rsidR="00C63498" w:rsidRPr="00C63498" w:rsidRDefault="00C63498" w:rsidP="00C63498">
      <w:pPr>
        <w:spacing w:after="0"/>
        <w:jc w:val="both"/>
        <w:rPr>
          <w:rFonts w:ascii="Times New Roman" w:hAnsi="Times New Roman"/>
          <w:b/>
          <w:sz w:val="32"/>
          <w:szCs w:val="32"/>
        </w:rPr>
      </w:pPr>
      <w:r w:rsidRPr="00C63498">
        <w:rPr>
          <w:rFonts w:ascii="Times New Roman" w:hAnsi="Times New Roman"/>
          <w:b/>
          <w:sz w:val="32"/>
          <w:szCs w:val="32"/>
        </w:rPr>
        <w:t xml:space="preserve">                                      </w:t>
      </w:r>
      <w:r w:rsidRPr="00C63498">
        <w:rPr>
          <w:rFonts w:ascii="Times New Roman" w:eastAsia="Times New Roman" w:hAnsi="Times New Roman"/>
          <w:b/>
          <w:sz w:val="28"/>
          <w:szCs w:val="28"/>
          <w:lang w:eastAsia="ru-RU"/>
        </w:rPr>
        <w:t>Как узнать о себе</w:t>
      </w:r>
    </w:p>
    <w:p w:rsidR="00C63498" w:rsidRPr="00C63498" w:rsidRDefault="00C63498" w:rsidP="00C63498">
      <w:pPr>
        <w:shd w:val="clear" w:color="auto" w:fill="FFFFFF"/>
        <w:spacing w:before="100" w:after="100" w:line="360" w:lineRule="auto"/>
        <w:jc w:val="center"/>
        <w:rPr>
          <w:rFonts w:ascii="Times New Roman" w:eastAsia="Times New Roman" w:hAnsi="Times New Roman"/>
          <w:b/>
          <w:sz w:val="28"/>
          <w:szCs w:val="28"/>
          <w:lang w:eastAsia="ru-RU"/>
        </w:rPr>
      </w:pPr>
      <w:r w:rsidRPr="00C63498">
        <w:rPr>
          <w:rFonts w:ascii="Times New Roman" w:eastAsia="Times New Roman" w:hAnsi="Times New Roman"/>
          <w:b/>
          <w:sz w:val="28"/>
          <w:szCs w:val="28"/>
          <w:lang w:eastAsia="ru-RU"/>
        </w:rPr>
        <w:t>Дуги</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 Те, у кого среди пальцевых узоров преобладают дуги, отличаются конкретным мышлением. Эти люди однозначны и целеустремленны, им трудно приспосабливаться к изменениям окружающей обстановки и прислушиваться к мнению других людей. Они правдивы, откровенны, не любят закулисных интриг, легко режут прямо в лицо правду-матку. Люде</w:t>
      </w:r>
      <w:proofErr w:type="gramStart"/>
      <w:r w:rsidRPr="00C63498">
        <w:rPr>
          <w:rFonts w:ascii="Times New Roman" w:hAnsi="Times New Roman"/>
          <w:sz w:val="28"/>
          <w:szCs w:val="28"/>
        </w:rPr>
        <w:t>й-</w:t>
      </w:r>
      <w:proofErr w:type="gramEnd"/>
      <w:r w:rsidRPr="00C63498">
        <w:rPr>
          <w:rFonts w:ascii="Times New Roman" w:hAnsi="Times New Roman"/>
          <w:sz w:val="28"/>
          <w:szCs w:val="28"/>
        </w:rPr>
        <w:t>«дуг» в жизни немного. Нередко люди подобного типа выбиваются во всякого рода начальства.</w:t>
      </w:r>
    </w:p>
    <w:p w:rsidR="00C63498" w:rsidRPr="00C63498" w:rsidRDefault="00C63498" w:rsidP="00C63498">
      <w:pPr>
        <w:spacing w:after="0"/>
        <w:jc w:val="both"/>
        <w:rPr>
          <w:rFonts w:ascii="Times New Roman" w:hAnsi="Times New Roman"/>
          <w:sz w:val="28"/>
          <w:szCs w:val="28"/>
        </w:rPr>
      </w:pPr>
    </w:p>
    <w:p w:rsidR="00C63498" w:rsidRPr="00C63498" w:rsidRDefault="00C63498" w:rsidP="00C63498">
      <w:pPr>
        <w:spacing w:after="0"/>
        <w:jc w:val="both"/>
        <w:rPr>
          <w:rFonts w:ascii="Times New Roman" w:hAnsi="Times New Roman"/>
          <w:sz w:val="28"/>
          <w:szCs w:val="28"/>
        </w:rPr>
      </w:pPr>
      <w:r w:rsidRPr="00C63498">
        <w:rPr>
          <w:rFonts w:ascii="Times New Roman" w:hAnsi="Times New Roman"/>
          <w:sz w:val="28"/>
          <w:szCs w:val="28"/>
        </w:rPr>
        <w:t xml:space="preserve"> </w:t>
      </w:r>
      <w:r w:rsidRPr="00C63498">
        <w:rPr>
          <w:noProof/>
          <w:lang w:eastAsia="ru-RU"/>
        </w:rPr>
        <w:drawing>
          <wp:inline distT="0" distB="0" distL="0" distR="0">
            <wp:extent cx="1818525" cy="2013734"/>
            <wp:effectExtent l="0" t="0" r="0" b="5715"/>
            <wp:docPr id="2" name="Рисунок 2" descr="http://lubovbezusl.ucoz.ru/_pu/16/5046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ubovbezusl.ucoz.ru/_pu/16/50461910.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6" t="-304" r="69034" b="40717"/>
                    <a:stretch/>
                  </pic:blipFill>
                  <pic:spPr bwMode="auto">
                    <a:xfrm>
                      <a:off x="0" y="0"/>
                      <a:ext cx="1818525" cy="20137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63498" w:rsidRPr="00C63498" w:rsidRDefault="00C63498" w:rsidP="00C63498">
      <w:pPr>
        <w:shd w:val="clear" w:color="auto" w:fill="FFFFFF"/>
        <w:spacing w:before="100" w:after="100" w:line="360" w:lineRule="auto"/>
        <w:rPr>
          <w:rFonts w:ascii="Times New Roman" w:hAnsi="Times New Roman"/>
          <w:b/>
          <w:sz w:val="28"/>
          <w:szCs w:val="28"/>
        </w:rPr>
      </w:pPr>
    </w:p>
    <w:p w:rsidR="00C63498" w:rsidRPr="00C63498" w:rsidRDefault="00C63498" w:rsidP="00C63498">
      <w:pPr>
        <w:shd w:val="clear" w:color="auto" w:fill="FFFFFF"/>
        <w:spacing w:before="100" w:after="100" w:line="360" w:lineRule="auto"/>
        <w:jc w:val="center"/>
        <w:rPr>
          <w:rFonts w:ascii="Times New Roman" w:hAnsi="Times New Roman"/>
          <w:b/>
          <w:sz w:val="28"/>
          <w:szCs w:val="28"/>
        </w:rPr>
      </w:pPr>
      <w:r w:rsidRPr="00C63498">
        <w:rPr>
          <w:rFonts w:ascii="Times New Roman" w:hAnsi="Times New Roman"/>
          <w:b/>
          <w:sz w:val="28"/>
          <w:szCs w:val="28"/>
        </w:rPr>
        <w:t>Петли</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Люди с преобладанием на пальцах петлевых узоров — это «золотая середина». У них широкий круг интересов, они легко сходятся с окружающими, терпят их любые странности, вполне адекватно при этом оценивая происходящее. При всех их плюсах и минусах это идеальные руководители способные хоть </w:t>
      </w:r>
      <w:proofErr w:type="gramStart"/>
      <w:r w:rsidRPr="00C63498">
        <w:rPr>
          <w:rFonts w:ascii="Times New Roman" w:hAnsi="Times New Roman"/>
          <w:sz w:val="28"/>
          <w:szCs w:val="28"/>
        </w:rPr>
        <w:t>и</w:t>
      </w:r>
      <w:proofErr w:type="gramEnd"/>
      <w:r w:rsidRPr="00C63498">
        <w:rPr>
          <w:rFonts w:ascii="Times New Roman" w:hAnsi="Times New Roman"/>
          <w:sz w:val="28"/>
          <w:szCs w:val="28"/>
        </w:rPr>
        <w:t xml:space="preserve"> но минимуму, но удовлетворить всех. Тем </w:t>
      </w:r>
      <w:r w:rsidRPr="00C63498">
        <w:rPr>
          <w:rFonts w:ascii="Times New Roman" w:hAnsi="Times New Roman"/>
          <w:sz w:val="28"/>
          <w:szCs w:val="28"/>
        </w:rPr>
        <w:lastRenderedPageBreak/>
        <w:t>более</w:t>
      </w:r>
      <w:proofErr w:type="gramStart"/>
      <w:r w:rsidRPr="00C63498">
        <w:rPr>
          <w:rFonts w:ascii="Times New Roman" w:hAnsi="Times New Roman"/>
          <w:sz w:val="28"/>
          <w:szCs w:val="28"/>
        </w:rPr>
        <w:t>,</w:t>
      </w:r>
      <w:proofErr w:type="gramEnd"/>
      <w:r w:rsidRPr="00C63498">
        <w:rPr>
          <w:rFonts w:ascii="Times New Roman" w:hAnsi="Times New Roman"/>
          <w:sz w:val="28"/>
          <w:szCs w:val="28"/>
        </w:rPr>
        <w:t xml:space="preserve"> что на окружающих они не давят (как люди с путами) и не мучают никого постоянно меняющимися замыслами (как обладатели завитков).</w:t>
      </w:r>
    </w:p>
    <w:p w:rsidR="00C63498" w:rsidRPr="00C63498" w:rsidRDefault="00C63498" w:rsidP="00C63498">
      <w:pPr>
        <w:spacing w:after="0"/>
        <w:jc w:val="both"/>
        <w:rPr>
          <w:rFonts w:ascii="Times New Roman" w:hAnsi="Times New Roman"/>
          <w:sz w:val="28"/>
          <w:szCs w:val="28"/>
        </w:rPr>
      </w:pPr>
    </w:p>
    <w:p w:rsidR="00C63498" w:rsidRPr="00C63498" w:rsidRDefault="00C63498" w:rsidP="00C63498">
      <w:pPr>
        <w:spacing w:after="0"/>
        <w:jc w:val="both"/>
        <w:rPr>
          <w:rFonts w:ascii="Times New Roman" w:hAnsi="Times New Roman"/>
          <w:sz w:val="28"/>
          <w:szCs w:val="28"/>
        </w:rPr>
      </w:pPr>
      <w:r w:rsidRPr="00C63498">
        <w:rPr>
          <w:noProof/>
          <w:lang w:eastAsia="ru-RU"/>
        </w:rPr>
        <w:drawing>
          <wp:inline distT="0" distB="0" distL="0" distR="0">
            <wp:extent cx="1561393" cy="1890445"/>
            <wp:effectExtent l="0" t="0" r="1270" b="0"/>
            <wp:docPr id="3" name="Рисунок 3" descr="http://lubovbezusl.ucoz.ru/_pu/16/5046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ubovbezusl.ucoz.ru/_pu/16/50461910.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78" t="-3650" r="71126" b="47700"/>
                    <a:stretch/>
                  </pic:blipFill>
                  <pic:spPr bwMode="auto">
                    <a:xfrm>
                      <a:off x="0" y="0"/>
                      <a:ext cx="1561894" cy="18910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63498" w:rsidRPr="00C63498" w:rsidRDefault="00C63498" w:rsidP="00C63498">
      <w:pPr>
        <w:spacing w:after="0"/>
        <w:jc w:val="both"/>
        <w:rPr>
          <w:rFonts w:ascii="Times New Roman" w:hAnsi="Times New Roman"/>
          <w:b/>
          <w:sz w:val="28"/>
          <w:szCs w:val="28"/>
        </w:rPr>
      </w:pPr>
      <w:r w:rsidRPr="00C63498">
        <w:rPr>
          <w:rFonts w:ascii="Times New Roman" w:hAnsi="Times New Roman"/>
          <w:b/>
          <w:sz w:val="32"/>
          <w:szCs w:val="32"/>
        </w:rPr>
        <w:t xml:space="preserve">                                              </w:t>
      </w:r>
      <w:r w:rsidRPr="00C63498">
        <w:rPr>
          <w:rFonts w:ascii="Times New Roman" w:hAnsi="Times New Roman"/>
          <w:b/>
          <w:sz w:val="28"/>
          <w:szCs w:val="28"/>
        </w:rPr>
        <w:t>Завитки</w:t>
      </w:r>
    </w:p>
    <w:p w:rsidR="00C63498" w:rsidRPr="00C63498" w:rsidRDefault="00C63498" w:rsidP="00C63498">
      <w:pPr>
        <w:spacing w:after="0"/>
        <w:jc w:val="both"/>
        <w:rPr>
          <w:rFonts w:ascii="Times New Roman" w:hAnsi="Times New Roman"/>
          <w:b/>
          <w:sz w:val="28"/>
          <w:szCs w:val="28"/>
        </w:rPr>
      </w:pPr>
    </w:p>
    <w:p w:rsidR="00C63498" w:rsidRPr="00C63498" w:rsidRDefault="00C63498" w:rsidP="00445D12">
      <w:pPr>
        <w:spacing w:after="0"/>
        <w:ind w:firstLine="709"/>
        <w:jc w:val="both"/>
        <w:rPr>
          <w:rFonts w:ascii="Times New Roman" w:hAnsi="Times New Roman"/>
          <w:sz w:val="28"/>
          <w:szCs w:val="28"/>
          <w:lang w:val="en-US"/>
        </w:rPr>
      </w:pPr>
      <w:r w:rsidRPr="00C63498">
        <w:rPr>
          <w:rFonts w:ascii="Times New Roman" w:hAnsi="Times New Roman"/>
          <w:sz w:val="28"/>
          <w:szCs w:val="28"/>
        </w:rPr>
        <w:t xml:space="preserve">Те, на чьих пальцах преобладают завитки, отличаются разнообразным и весьма сложным поведением. Несмотря на свою колоссальную выносливость, они не любят терпеть неприятные для себя обстоятельства. Они постоянно недовольны собой, склонны к </w:t>
      </w:r>
      <w:proofErr w:type="spellStart"/>
      <w:r w:rsidRPr="00C63498">
        <w:rPr>
          <w:rFonts w:ascii="Times New Roman" w:hAnsi="Times New Roman"/>
          <w:sz w:val="28"/>
          <w:szCs w:val="28"/>
        </w:rPr>
        <w:t>самокопанию</w:t>
      </w:r>
      <w:proofErr w:type="spellEnd"/>
      <w:r w:rsidRPr="00C63498">
        <w:rPr>
          <w:rFonts w:ascii="Times New Roman" w:hAnsi="Times New Roman"/>
          <w:sz w:val="28"/>
          <w:szCs w:val="28"/>
        </w:rPr>
        <w:t xml:space="preserve">, к мучительным сомнениям. Людей – «завитков» отличает координация. </w:t>
      </w:r>
      <w:r w:rsidRPr="00C63498">
        <w:rPr>
          <w:rFonts w:ascii="Times New Roman" w:hAnsi="Times New Roman"/>
          <w:sz w:val="28"/>
          <w:szCs w:val="28"/>
          <w:lang w:val="en-US"/>
        </w:rPr>
        <w:t>[1]</w:t>
      </w:r>
    </w:p>
    <w:p w:rsidR="00C63498" w:rsidRPr="00C63498" w:rsidRDefault="00C63498" w:rsidP="00C63498">
      <w:pPr>
        <w:spacing w:after="0"/>
        <w:jc w:val="both"/>
        <w:rPr>
          <w:rFonts w:ascii="Times New Roman" w:hAnsi="Times New Roman"/>
          <w:sz w:val="28"/>
          <w:szCs w:val="28"/>
        </w:rPr>
      </w:pPr>
    </w:p>
    <w:p w:rsidR="00C63498" w:rsidRPr="00C63498" w:rsidRDefault="00C63498" w:rsidP="00C63498">
      <w:pPr>
        <w:spacing w:after="0"/>
        <w:jc w:val="both"/>
        <w:rPr>
          <w:rFonts w:ascii="Times New Roman" w:hAnsi="Times New Roman"/>
          <w:sz w:val="28"/>
          <w:szCs w:val="28"/>
        </w:rPr>
      </w:pPr>
      <w:r w:rsidRPr="00C63498">
        <w:rPr>
          <w:noProof/>
          <w:lang w:eastAsia="ru-RU"/>
        </w:rPr>
        <w:drawing>
          <wp:inline distT="0" distB="0" distL="0" distR="0">
            <wp:extent cx="2199005" cy="1931542"/>
            <wp:effectExtent l="0" t="0" r="0" b="0"/>
            <wp:docPr id="4" name="Рисунок 4" descr="http://lubovbezusl.ucoz.ru/_pu/16/5046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ubovbezusl.ucoz.ru/_pu/16/50461910.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970" b="42840"/>
                    <a:stretch/>
                  </pic:blipFill>
                  <pic:spPr bwMode="auto">
                    <a:xfrm>
                      <a:off x="0" y="0"/>
                      <a:ext cx="2199498" cy="1931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63498" w:rsidRPr="00C63498" w:rsidRDefault="00C63498" w:rsidP="00C63498">
      <w:pPr>
        <w:spacing w:after="0"/>
        <w:jc w:val="both"/>
        <w:rPr>
          <w:rFonts w:ascii="Times New Roman" w:hAnsi="Times New Roman"/>
          <w:sz w:val="28"/>
          <w:szCs w:val="28"/>
        </w:rPr>
      </w:pPr>
    </w:p>
    <w:p w:rsidR="00C63498" w:rsidRPr="00C63498" w:rsidRDefault="00C63498" w:rsidP="00C63498">
      <w:pPr>
        <w:spacing w:after="0"/>
        <w:jc w:val="both"/>
        <w:rPr>
          <w:rFonts w:ascii="Times New Roman" w:hAnsi="Times New Roman"/>
          <w:sz w:val="28"/>
          <w:szCs w:val="28"/>
        </w:rPr>
      </w:pPr>
    </w:p>
    <w:p w:rsidR="00C63498" w:rsidRPr="00C63498" w:rsidRDefault="00C63498" w:rsidP="00C63498">
      <w:pPr>
        <w:shd w:val="clear" w:color="auto" w:fill="FFFFFF"/>
        <w:spacing w:before="100" w:after="100" w:line="360" w:lineRule="auto"/>
        <w:contextualSpacing/>
        <w:rPr>
          <w:rFonts w:ascii="Times New Roman" w:hAnsi="Times New Roman"/>
          <w:b/>
          <w:sz w:val="28"/>
          <w:szCs w:val="28"/>
        </w:rPr>
      </w:pPr>
      <w:r w:rsidRPr="00C63498">
        <w:rPr>
          <w:rFonts w:ascii="Times New Roman" w:hAnsi="Times New Roman"/>
          <w:b/>
          <w:sz w:val="28"/>
          <w:szCs w:val="28"/>
        </w:rPr>
        <w:t xml:space="preserve">                                     Криминалистика</w:t>
      </w:r>
    </w:p>
    <w:p w:rsidR="00C63498" w:rsidRPr="00C63498" w:rsidRDefault="00C63498" w:rsidP="00C63498">
      <w:pPr>
        <w:spacing w:after="0"/>
        <w:jc w:val="both"/>
        <w:rPr>
          <w:rFonts w:ascii="Times New Roman" w:hAnsi="Times New Roman"/>
          <w:sz w:val="28"/>
          <w:szCs w:val="28"/>
        </w:rPr>
      </w:pPr>
    </w:p>
    <w:p w:rsidR="00C63498" w:rsidRPr="00C63498" w:rsidRDefault="00C63498" w:rsidP="00445D12">
      <w:pPr>
        <w:spacing w:after="0"/>
        <w:ind w:firstLine="709"/>
        <w:jc w:val="both"/>
        <w:rPr>
          <w:rFonts w:ascii="Times New Roman" w:hAnsi="Times New Roman"/>
          <w:sz w:val="28"/>
          <w:szCs w:val="28"/>
        </w:rPr>
      </w:pPr>
      <w:proofErr w:type="spellStart"/>
      <w:proofErr w:type="gramStart"/>
      <w:r w:rsidRPr="00C63498">
        <w:rPr>
          <w:rFonts w:ascii="Times New Roman" w:hAnsi="Times New Roman"/>
          <w:sz w:val="28"/>
          <w:szCs w:val="28"/>
        </w:rPr>
        <w:t>Криминали́стика</w:t>
      </w:r>
      <w:proofErr w:type="spellEnd"/>
      <w:proofErr w:type="gramEnd"/>
      <w:r w:rsidRPr="00C63498">
        <w:rPr>
          <w:rFonts w:ascii="Times New Roman" w:hAnsi="Times New Roman"/>
          <w:sz w:val="28"/>
          <w:szCs w:val="28"/>
        </w:rPr>
        <w:t xml:space="preserve"> (от лат. </w:t>
      </w:r>
      <w:proofErr w:type="spellStart"/>
      <w:r w:rsidRPr="00C63498">
        <w:rPr>
          <w:rFonts w:ascii="Times New Roman" w:hAnsi="Times New Roman"/>
          <w:sz w:val="28"/>
          <w:szCs w:val="28"/>
        </w:rPr>
        <w:t>criminalis</w:t>
      </w:r>
      <w:proofErr w:type="spellEnd"/>
      <w:r w:rsidRPr="00C63498">
        <w:rPr>
          <w:rFonts w:ascii="Times New Roman" w:hAnsi="Times New Roman"/>
          <w:sz w:val="28"/>
          <w:szCs w:val="28"/>
        </w:rPr>
        <w:t xml:space="preserve"> — преступный, относящийся к преступлению) — прикладная юридическая наука, исследующая закономерности приготовления, совершения и раскрытия преступлений, возникновения и существования его следов, собирания, исследования, оценки и использования доказательств, а также разрабатывающая систему основанных на познании этих закономерностей специальных приёмов, методов и средств применяемых в ходе предварительного расследования для </w:t>
      </w:r>
      <w:r w:rsidRPr="00C63498">
        <w:rPr>
          <w:rFonts w:ascii="Times New Roman" w:hAnsi="Times New Roman"/>
          <w:sz w:val="28"/>
          <w:szCs w:val="28"/>
        </w:rPr>
        <w:lastRenderedPageBreak/>
        <w:t>предупреждения, раскрытия и расследования преступлений, а также при рассмотрении уголовных дел в судах.</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Следы пальцев рук человека используются в криминалистике сравнительно недавно. Тем не </w:t>
      </w:r>
      <w:proofErr w:type="gramStart"/>
      <w:r w:rsidRPr="00C63498">
        <w:rPr>
          <w:rFonts w:ascii="Times New Roman" w:hAnsi="Times New Roman"/>
          <w:sz w:val="28"/>
          <w:szCs w:val="28"/>
        </w:rPr>
        <w:t>менее</w:t>
      </w:r>
      <w:proofErr w:type="gramEnd"/>
      <w:r w:rsidRPr="00C63498">
        <w:rPr>
          <w:rFonts w:ascii="Times New Roman" w:hAnsi="Times New Roman"/>
          <w:sz w:val="28"/>
          <w:szCs w:val="28"/>
        </w:rPr>
        <w:t xml:space="preserve"> по криминалистическому значению они занимают первое место в группе следов-отображений (отпечатков). Объясняется это не только тем, что они встречаются чаще других видов следов, но и возможностью с их помощью прийти более коротким путем к розыску и изобличению преступника благодаря определенному строению кожи и особым свойствам папиллярных узоров на конечных фалангах пальцев рук.</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Ни у разных лиц, ни у одного и того же человека нельзя встретить двух или более одинаковых во всех деталях узоров. Каждый папиллярный узор является строго индивидуальным и неповторимым.</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Указанные свойства неизменяемости, восстанавливаемости и неповторимости папиллярных узоров нередко называют законами дактилоскопии.</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Свойство индивидуальности пальцевых узоров определяет их идентификационное значение, поэтому оно привлекает к себе особое внимание.</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Следы пальцев рук содержат очень ценную криминалистическую информацию. Хотя единичный след, обнаруженный на месте происшествия, не дает прямого указания на лицо, которое его оставило, тем не </w:t>
      </w:r>
      <w:proofErr w:type="gramStart"/>
      <w:r w:rsidRPr="00C63498">
        <w:rPr>
          <w:rFonts w:ascii="Times New Roman" w:hAnsi="Times New Roman"/>
          <w:sz w:val="28"/>
          <w:szCs w:val="28"/>
        </w:rPr>
        <w:t>менее</w:t>
      </w:r>
      <w:proofErr w:type="gramEnd"/>
      <w:r w:rsidRPr="00C63498">
        <w:rPr>
          <w:rFonts w:ascii="Times New Roman" w:hAnsi="Times New Roman"/>
          <w:sz w:val="28"/>
          <w:szCs w:val="28"/>
        </w:rPr>
        <w:t xml:space="preserve"> он подлежит тщательному изучению. Пальцевой отпечаток позволяет судить о том, какой рукой и каким пальцем он оставлен, принадлежит он мужчине, женщине или ребенку, какие особенности отличают поверхность пальца (шрамы, бородавки и т. д.).</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Более того, отпечатки, обнаруженные в разных местах, несут информацию о том, не оставлены ли они одним и тем же лицом. После появления конкретного подозреваемого обнаруженный на месте происшествия отпечаток дает достоверный ответ на вопрос, оставлен ли он подозреваемым. Если же на месте происшествия обнаружено шесть и более отпечатков разных пальцев, а лицо, оставившее их, подверглось ранее уголовной регистрации, появляется непосредственная возможность установления этого лица.</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Однако криминалистическое значение следов пальцев нельзя преувеличивать. Обнаружение их на том или ином месте свидетельствует о том, что оставивший их человек был на этом месте, но не позволяет определить, когда и с какой целью он там находился. Иными словами, всегда </w:t>
      </w:r>
      <w:r w:rsidRPr="00C63498">
        <w:rPr>
          <w:rFonts w:ascii="Times New Roman" w:hAnsi="Times New Roman"/>
          <w:sz w:val="28"/>
          <w:szCs w:val="28"/>
        </w:rPr>
        <w:lastRenderedPageBreak/>
        <w:t>необходимо устанавливать причинную связь между обнаруженными следами и совершенным преступлением.</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Преступники, знающие о возможности их изобличения с помощью пальцевых отпечатков, оставленных на месте преступления или на объектах преступного посягательства, стараются не допускать этого, прибегая к различным ухищрениям. Одним из них является надевание на руки перчаток.</w:t>
      </w:r>
    </w:p>
    <w:p w:rsidR="00C63498" w:rsidRPr="00C63498" w:rsidRDefault="00C63498" w:rsidP="00C63498">
      <w:pPr>
        <w:spacing w:after="0"/>
        <w:jc w:val="both"/>
        <w:rPr>
          <w:rFonts w:ascii="Times New Roman" w:hAnsi="Times New Roman"/>
          <w:sz w:val="28"/>
          <w:szCs w:val="28"/>
        </w:rPr>
      </w:pPr>
      <w:r w:rsidRPr="00C63498">
        <w:rPr>
          <w:rFonts w:ascii="Times New Roman" w:hAnsi="Times New Roman"/>
          <w:sz w:val="28"/>
          <w:szCs w:val="28"/>
        </w:rPr>
        <w:t>Следы пальцев рук редко оказываются видимыми (окрашенными). Чаще они бывают слабо видимыми или невидимыми (латентными). Обнаружить такие следы нелегко. Сделать это может только тот, кто знает, где и как их искать.</w:t>
      </w:r>
    </w:p>
    <w:p w:rsidR="00C63498" w:rsidRPr="00C63498" w:rsidRDefault="00C63498" w:rsidP="00C63498">
      <w:pPr>
        <w:spacing w:after="0"/>
        <w:jc w:val="both"/>
        <w:rPr>
          <w:rFonts w:ascii="Times New Roman" w:hAnsi="Times New Roman"/>
          <w:sz w:val="28"/>
          <w:szCs w:val="28"/>
        </w:rPr>
      </w:pPr>
      <w:r w:rsidRPr="00C63498">
        <w:rPr>
          <w:rFonts w:ascii="Times New Roman" w:hAnsi="Times New Roman"/>
          <w:sz w:val="28"/>
          <w:szCs w:val="28"/>
        </w:rPr>
        <w:t>Механические методы обнаружения следов основаны на обработке потожировых отпечатков пальцев всевозможными окрашивающими веществами, которые связываются с веществом следа механически, но не вступают с ним в химическую реакцию. Для этой цели широко используются порошки графита, алюминия, железа и др.[2]</w:t>
      </w:r>
    </w:p>
    <w:p w:rsidR="00C63498" w:rsidRPr="00C63498" w:rsidRDefault="00C63498" w:rsidP="00C63498">
      <w:pPr>
        <w:spacing w:after="0"/>
        <w:jc w:val="both"/>
        <w:rPr>
          <w:rFonts w:ascii="Times New Roman" w:hAnsi="Times New Roman"/>
          <w:b/>
          <w:sz w:val="32"/>
          <w:szCs w:val="32"/>
        </w:rPr>
      </w:pPr>
      <w:r w:rsidRPr="00C63498">
        <w:rPr>
          <w:rFonts w:ascii="Times New Roman" w:hAnsi="Times New Roman"/>
          <w:b/>
          <w:sz w:val="32"/>
          <w:szCs w:val="32"/>
        </w:rPr>
        <w:t xml:space="preserve">             </w:t>
      </w:r>
    </w:p>
    <w:p w:rsidR="003E7DCE" w:rsidRDefault="003E7DCE" w:rsidP="00C63498">
      <w:pPr>
        <w:shd w:val="clear" w:color="auto" w:fill="FFFFFF"/>
        <w:spacing w:before="100" w:after="100" w:line="360" w:lineRule="auto"/>
        <w:contextualSpacing/>
        <w:jc w:val="center"/>
        <w:rPr>
          <w:rFonts w:ascii="Times New Roman" w:hAnsi="Times New Roman"/>
          <w:b/>
          <w:sz w:val="28"/>
          <w:szCs w:val="28"/>
        </w:rPr>
      </w:pPr>
    </w:p>
    <w:p w:rsidR="00C63498" w:rsidRPr="00C63498" w:rsidRDefault="00C63498" w:rsidP="00C63498">
      <w:pPr>
        <w:shd w:val="clear" w:color="auto" w:fill="FFFFFF"/>
        <w:spacing w:before="100" w:after="100" w:line="360" w:lineRule="auto"/>
        <w:contextualSpacing/>
        <w:jc w:val="center"/>
        <w:rPr>
          <w:rFonts w:ascii="Times New Roman" w:hAnsi="Times New Roman"/>
          <w:b/>
          <w:sz w:val="28"/>
          <w:szCs w:val="28"/>
        </w:rPr>
      </w:pPr>
      <w:r w:rsidRPr="00C63498">
        <w:rPr>
          <w:rFonts w:ascii="Times New Roman" w:hAnsi="Times New Roman"/>
          <w:b/>
          <w:sz w:val="28"/>
          <w:szCs w:val="28"/>
        </w:rPr>
        <w:t>Биометрия в современных технологиях</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Биометрия является наиболее подходящим средством идентификации и аутентификации </w:t>
      </w:r>
      <w:proofErr w:type="gramStart"/>
      <w:r w:rsidRPr="00C63498">
        <w:rPr>
          <w:rFonts w:ascii="Times New Roman" w:hAnsi="Times New Roman"/>
          <w:sz w:val="28"/>
          <w:szCs w:val="28"/>
        </w:rPr>
        <w:t>людей</w:t>
      </w:r>
      <w:proofErr w:type="gramEnd"/>
      <w:r w:rsidRPr="00C63498">
        <w:rPr>
          <w:rFonts w:ascii="Times New Roman" w:hAnsi="Times New Roman"/>
          <w:sz w:val="28"/>
          <w:szCs w:val="28"/>
        </w:rPr>
        <w:t xml:space="preserve"> надежным и быстрым способом с использованием уникальных биологических признаков.</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Биометрия позволяет идентифицировать и аутентифицировать человека на основе набора узнаваемых и проверяемых данных, которые являются уникальными и специфичными для них.</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Биометрическая аутентификация — это процесс сравнения данных о характеристиках человека с его биометрическим «шаблоном» для определения сходства.</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Эталонная модель сначала сохраняется в базе данных или защищенном переносном элементе, таком как смарт-карта.</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Сохраненные данные затем сравниваются с биометрическими данными человека, которые должны быть аутентифицированы. Здесь проверяется личность человека.</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В этом случае задается вопрос: «Вы действительно мистер или миссис Х?»</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Биометрическая идентификация состоит из определения личности человека.</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Цель состоит в том, чтобы получить элемент биометрических данных от этого человека. Это может быть фотография их лица, запись их голоса или изображение их отпечатка пальца.</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lastRenderedPageBreak/>
        <w:t>Затем эти данные сравниваются с биометрическими данными нескольких других лиц, которые хранятся в базе данных.</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Биометрические технологии в сфере безопасности и государственного управления, включая сферу миграции, а также сегмент путешествий, определяют общие тенденции рынка. Третьим крупным рынком для биометрических технологий является финансовый сегмент, доля которого составляет порядка 15%. Доля сегмента здравоохранения составляет 9%.</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Ожидается, что мировой биометрический рынок к 2024 году превысит 50 миллиардов долларов США, согласно данным </w:t>
      </w:r>
      <w:proofErr w:type="spellStart"/>
      <w:r w:rsidRPr="00C63498">
        <w:rPr>
          <w:rFonts w:ascii="Times New Roman" w:hAnsi="Times New Roman"/>
          <w:sz w:val="28"/>
          <w:szCs w:val="28"/>
        </w:rPr>
        <w:t>Global</w:t>
      </w:r>
      <w:proofErr w:type="spellEnd"/>
      <w:r w:rsidRPr="00C63498">
        <w:rPr>
          <w:rFonts w:ascii="Times New Roman" w:hAnsi="Times New Roman"/>
          <w:sz w:val="28"/>
          <w:szCs w:val="28"/>
        </w:rPr>
        <w:t xml:space="preserve"> </w:t>
      </w:r>
      <w:proofErr w:type="spellStart"/>
      <w:r w:rsidRPr="00C63498">
        <w:rPr>
          <w:rFonts w:ascii="Times New Roman" w:hAnsi="Times New Roman"/>
          <w:sz w:val="28"/>
          <w:szCs w:val="28"/>
        </w:rPr>
        <w:t>Markets</w:t>
      </w:r>
      <w:proofErr w:type="spellEnd"/>
      <w:r w:rsidRPr="00C63498">
        <w:rPr>
          <w:rFonts w:ascii="Times New Roman" w:hAnsi="Times New Roman"/>
          <w:sz w:val="28"/>
          <w:szCs w:val="28"/>
        </w:rPr>
        <w:t xml:space="preserve"> </w:t>
      </w:r>
      <w:proofErr w:type="spellStart"/>
      <w:r w:rsidRPr="00C63498">
        <w:rPr>
          <w:rFonts w:ascii="Times New Roman" w:hAnsi="Times New Roman"/>
          <w:sz w:val="28"/>
          <w:szCs w:val="28"/>
        </w:rPr>
        <w:t>Insights</w:t>
      </w:r>
      <w:proofErr w:type="spellEnd"/>
      <w:r w:rsidRPr="00C63498">
        <w:rPr>
          <w:rFonts w:ascii="Times New Roman" w:hAnsi="Times New Roman"/>
          <w:sz w:val="28"/>
          <w:szCs w:val="28"/>
        </w:rPr>
        <w:t>.</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Разработка биометрии предлагает широкий спектр методов и может использоваться в самых разных областях. Эти технологии в основном используются в секторах судебной идентификации, банковских учреждениях, управления идентификацией, а также для биометрического контроля доступа в учреждениях и организациях.</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Хорошо известные методы биометрии включают отпечатки пальцев, распознавание лиц, рисунок вен ладони, радужную оболочку и распознавание на основе ДНК. Ведутся исследования для новых типов биометрических систем, таких как форма ушей или лицевая </w:t>
      </w:r>
      <w:proofErr w:type="spellStart"/>
      <w:r w:rsidRPr="00C63498">
        <w:rPr>
          <w:rFonts w:ascii="Times New Roman" w:hAnsi="Times New Roman"/>
          <w:sz w:val="28"/>
          <w:szCs w:val="28"/>
        </w:rPr>
        <w:t>термография</w:t>
      </w:r>
      <w:proofErr w:type="spellEnd"/>
      <w:r w:rsidRPr="00C63498">
        <w:rPr>
          <w:rFonts w:ascii="Times New Roman" w:hAnsi="Times New Roman"/>
          <w:sz w:val="28"/>
          <w:szCs w:val="28"/>
        </w:rPr>
        <w:t>. Вот несколько тенденций в биометрии, которые</w:t>
      </w:r>
      <w:r w:rsidR="00445D12">
        <w:rPr>
          <w:rFonts w:ascii="Times New Roman" w:hAnsi="Times New Roman"/>
          <w:sz w:val="28"/>
          <w:szCs w:val="28"/>
        </w:rPr>
        <w:t xml:space="preserve"> стоит ожидать в ближайшем буду</w:t>
      </w:r>
      <w:r w:rsidRPr="00C63498">
        <w:rPr>
          <w:rFonts w:ascii="Times New Roman" w:hAnsi="Times New Roman"/>
          <w:sz w:val="28"/>
          <w:szCs w:val="28"/>
        </w:rPr>
        <w:t>щем:</w:t>
      </w:r>
    </w:p>
    <w:p w:rsidR="00C63498" w:rsidRPr="00445D12" w:rsidRDefault="00C63498" w:rsidP="00C63498">
      <w:pPr>
        <w:spacing w:after="0"/>
        <w:jc w:val="center"/>
        <w:rPr>
          <w:rFonts w:ascii="Times New Roman" w:hAnsi="Times New Roman"/>
          <w:sz w:val="28"/>
          <w:szCs w:val="28"/>
        </w:rPr>
      </w:pPr>
      <w:proofErr w:type="spellStart"/>
      <w:r w:rsidRPr="00445D12">
        <w:rPr>
          <w:rFonts w:ascii="Times New Roman" w:hAnsi="Times New Roman"/>
          <w:b/>
          <w:sz w:val="28"/>
          <w:szCs w:val="28"/>
        </w:rPr>
        <w:t>Мультимодальная</w:t>
      </w:r>
      <w:proofErr w:type="spellEnd"/>
      <w:r w:rsidRPr="00445D12">
        <w:rPr>
          <w:rFonts w:ascii="Times New Roman" w:hAnsi="Times New Roman"/>
          <w:b/>
          <w:sz w:val="28"/>
          <w:szCs w:val="28"/>
        </w:rPr>
        <w:t xml:space="preserve"> биометрия.</w:t>
      </w:r>
    </w:p>
    <w:p w:rsidR="00C63498" w:rsidRPr="00C63498" w:rsidRDefault="00C63498" w:rsidP="00445D12">
      <w:pPr>
        <w:spacing w:after="0"/>
        <w:ind w:firstLine="709"/>
        <w:jc w:val="both"/>
        <w:rPr>
          <w:rFonts w:ascii="Times New Roman" w:hAnsi="Times New Roman"/>
          <w:sz w:val="28"/>
          <w:szCs w:val="28"/>
        </w:rPr>
      </w:pPr>
      <w:proofErr w:type="spellStart"/>
      <w:r w:rsidRPr="00C63498">
        <w:rPr>
          <w:rFonts w:ascii="Times New Roman" w:hAnsi="Times New Roman"/>
          <w:sz w:val="28"/>
          <w:szCs w:val="28"/>
        </w:rPr>
        <w:t>Мультимодальная</w:t>
      </w:r>
      <w:proofErr w:type="spellEnd"/>
      <w:r w:rsidRPr="00C63498">
        <w:rPr>
          <w:rFonts w:ascii="Times New Roman" w:hAnsi="Times New Roman"/>
          <w:sz w:val="28"/>
          <w:szCs w:val="28"/>
        </w:rPr>
        <w:t xml:space="preserve"> биометрия предполагает объединение нескольких биометрических источников для повышения безопасности и точности. </w:t>
      </w:r>
      <w:proofErr w:type="spellStart"/>
      <w:r w:rsidRPr="00C63498">
        <w:rPr>
          <w:rFonts w:ascii="Times New Roman" w:hAnsi="Times New Roman"/>
          <w:sz w:val="28"/>
          <w:szCs w:val="28"/>
        </w:rPr>
        <w:t>Мультимодальные</w:t>
      </w:r>
      <w:proofErr w:type="spellEnd"/>
      <w:r w:rsidRPr="00C63498">
        <w:rPr>
          <w:rFonts w:ascii="Times New Roman" w:hAnsi="Times New Roman"/>
          <w:sz w:val="28"/>
          <w:szCs w:val="28"/>
        </w:rPr>
        <w:t xml:space="preserve"> биометрические системы требуют двух биометрических учетных данных - таких как лицо и отпечатки пальцев для положительной идентификации. Они способны преодолевать ограничения, которые обычно встречаются в унимодальных системах.</w:t>
      </w:r>
    </w:p>
    <w:p w:rsidR="00C63498" w:rsidRPr="00C63498" w:rsidRDefault="00C63498" w:rsidP="00C63498">
      <w:pPr>
        <w:spacing w:after="0"/>
        <w:jc w:val="center"/>
        <w:rPr>
          <w:rFonts w:ascii="Times New Roman" w:hAnsi="Times New Roman"/>
          <w:sz w:val="28"/>
          <w:szCs w:val="28"/>
        </w:rPr>
      </w:pPr>
      <w:r w:rsidRPr="00C63498">
        <w:rPr>
          <w:rFonts w:ascii="Times New Roman" w:hAnsi="Times New Roman"/>
          <w:sz w:val="28"/>
          <w:szCs w:val="28"/>
        </w:rPr>
        <w:t>Биометрия с многофакторной аутентификацией.</w:t>
      </w:r>
    </w:p>
    <w:p w:rsidR="00C63498" w:rsidRPr="00C63498" w:rsidRDefault="00C63498" w:rsidP="00445D12">
      <w:pPr>
        <w:spacing w:after="0"/>
        <w:ind w:firstLine="709"/>
        <w:jc w:val="both"/>
        <w:rPr>
          <w:rFonts w:ascii="Times New Roman" w:hAnsi="Times New Roman"/>
          <w:sz w:val="28"/>
          <w:szCs w:val="28"/>
        </w:rPr>
      </w:pPr>
      <w:r w:rsidRPr="00C63498">
        <w:rPr>
          <w:rFonts w:ascii="Times New Roman" w:hAnsi="Times New Roman"/>
          <w:sz w:val="28"/>
          <w:szCs w:val="28"/>
        </w:rPr>
        <w:t xml:space="preserve">Биометрия улучшит многофакторную аутентификацию (MFA) в ближайшие годы. </w:t>
      </w:r>
      <w:proofErr w:type="spellStart"/>
      <w:r w:rsidRPr="00C63498">
        <w:rPr>
          <w:rFonts w:ascii="Times New Roman" w:hAnsi="Times New Roman"/>
          <w:sz w:val="28"/>
          <w:szCs w:val="28"/>
        </w:rPr>
        <w:t>Геолокация</w:t>
      </w:r>
      <w:proofErr w:type="spellEnd"/>
      <w:r w:rsidRPr="00C63498">
        <w:rPr>
          <w:rFonts w:ascii="Times New Roman" w:hAnsi="Times New Roman"/>
          <w:sz w:val="28"/>
          <w:szCs w:val="28"/>
        </w:rPr>
        <w:t>, IP-адреса используемого устройства и схемы клавиш (биометрический элемент) могут создать мощную комбинацию для наиболее безопасной аутентификации пользователей.</w:t>
      </w:r>
    </w:p>
    <w:p w:rsidR="00C63498" w:rsidRPr="00C63498" w:rsidRDefault="00C63498" w:rsidP="00C63498">
      <w:pPr>
        <w:spacing w:after="0"/>
        <w:jc w:val="center"/>
        <w:rPr>
          <w:rFonts w:ascii="Times New Roman" w:hAnsi="Times New Roman"/>
          <w:sz w:val="28"/>
          <w:szCs w:val="28"/>
        </w:rPr>
      </w:pPr>
      <w:r w:rsidRPr="00C63498">
        <w:rPr>
          <w:rFonts w:ascii="Times New Roman" w:hAnsi="Times New Roman"/>
          <w:sz w:val="28"/>
          <w:szCs w:val="28"/>
        </w:rPr>
        <w:t>Биометрическая карта для оплаты.</w:t>
      </w:r>
    </w:p>
    <w:p w:rsidR="00C63498" w:rsidRPr="00C63498" w:rsidRDefault="00C63498" w:rsidP="00445D12">
      <w:pPr>
        <w:spacing w:after="0"/>
        <w:ind w:firstLine="851"/>
        <w:jc w:val="both"/>
        <w:rPr>
          <w:rFonts w:ascii="Times New Roman" w:hAnsi="Times New Roman"/>
          <w:sz w:val="28"/>
          <w:szCs w:val="28"/>
        </w:rPr>
      </w:pPr>
      <w:r w:rsidRPr="00C63498">
        <w:rPr>
          <w:rFonts w:ascii="Times New Roman" w:hAnsi="Times New Roman"/>
          <w:sz w:val="28"/>
          <w:szCs w:val="28"/>
        </w:rPr>
        <w:t>Интеграция сканера отпечатков пальцев в смарт-карты - это новая тенденция, которую мы увидим в 2020 году. Биометрическая платежная карта поставляется с датчиком в области большого пальца и предлагает безопасный и удобный способ аутентификации людей.</w:t>
      </w:r>
    </w:p>
    <w:p w:rsidR="00C63498" w:rsidRPr="00C63498" w:rsidRDefault="00C63498" w:rsidP="00445D12">
      <w:pPr>
        <w:spacing w:after="0"/>
        <w:ind w:firstLine="851"/>
        <w:jc w:val="both"/>
        <w:rPr>
          <w:rFonts w:ascii="Times New Roman" w:hAnsi="Times New Roman"/>
          <w:sz w:val="28"/>
          <w:szCs w:val="28"/>
        </w:rPr>
      </w:pPr>
      <w:r w:rsidRPr="00C63498">
        <w:rPr>
          <w:rFonts w:ascii="Times New Roman" w:hAnsi="Times New Roman"/>
          <w:sz w:val="28"/>
          <w:szCs w:val="28"/>
        </w:rPr>
        <w:lastRenderedPageBreak/>
        <w:t>Эти биометрические сенсорные карты открывают новый способ идентификации с помощью простого в использовании, портативного и безопасного устройства.</w:t>
      </w:r>
    </w:p>
    <w:p w:rsidR="00C63498" w:rsidRPr="00C63498" w:rsidRDefault="00C63498" w:rsidP="00445D12">
      <w:pPr>
        <w:spacing w:after="0"/>
        <w:ind w:firstLine="851"/>
        <w:jc w:val="both"/>
        <w:rPr>
          <w:rFonts w:ascii="Times New Roman" w:hAnsi="Times New Roman"/>
          <w:sz w:val="28"/>
          <w:szCs w:val="28"/>
        </w:rPr>
      </w:pPr>
      <w:r w:rsidRPr="00C63498">
        <w:rPr>
          <w:rFonts w:ascii="Times New Roman" w:hAnsi="Times New Roman"/>
          <w:sz w:val="28"/>
          <w:szCs w:val="28"/>
        </w:rPr>
        <w:t xml:space="preserve">Запущенные в 2018 году Банком Кипра и </w:t>
      </w:r>
      <w:proofErr w:type="spellStart"/>
      <w:r w:rsidRPr="00C63498">
        <w:rPr>
          <w:rFonts w:ascii="Times New Roman" w:hAnsi="Times New Roman"/>
          <w:sz w:val="28"/>
          <w:szCs w:val="28"/>
        </w:rPr>
        <w:t>Gemalto</w:t>
      </w:r>
      <w:proofErr w:type="spellEnd"/>
      <w:r w:rsidRPr="00C63498">
        <w:rPr>
          <w:rFonts w:ascii="Times New Roman" w:hAnsi="Times New Roman"/>
          <w:sz w:val="28"/>
          <w:szCs w:val="28"/>
        </w:rPr>
        <w:t xml:space="preserve"> впервые для карт EMV (бесконтактная и контактная оплата), эти карты используют распознавание отпечатков пальцев вместо PIN-кода для аутентификации владельца карты. [5]</w:t>
      </w:r>
    </w:p>
    <w:p w:rsidR="003E7DCE" w:rsidRDefault="003E7DCE" w:rsidP="00C63498">
      <w:pPr>
        <w:shd w:val="clear" w:color="auto" w:fill="FFFFFF"/>
        <w:spacing w:before="100" w:after="100" w:line="360" w:lineRule="auto"/>
        <w:jc w:val="center"/>
        <w:rPr>
          <w:rFonts w:ascii="Times New Roman" w:hAnsi="Times New Roman"/>
          <w:b/>
          <w:sz w:val="28"/>
          <w:szCs w:val="28"/>
        </w:rPr>
      </w:pPr>
    </w:p>
    <w:p w:rsidR="003E7DCE" w:rsidRDefault="003E7DCE" w:rsidP="00C63498">
      <w:pPr>
        <w:shd w:val="clear" w:color="auto" w:fill="FFFFFF"/>
        <w:spacing w:before="100" w:after="100" w:line="360" w:lineRule="auto"/>
        <w:jc w:val="center"/>
        <w:rPr>
          <w:rFonts w:ascii="Times New Roman" w:hAnsi="Times New Roman"/>
          <w:b/>
          <w:sz w:val="28"/>
          <w:szCs w:val="28"/>
        </w:rPr>
      </w:pPr>
    </w:p>
    <w:p w:rsidR="003E7DCE" w:rsidRDefault="003E7DCE" w:rsidP="00C63498">
      <w:pPr>
        <w:shd w:val="clear" w:color="auto" w:fill="FFFFFF"/>
        <w:spacing w:before="100" w:after="100" w:line="360" w:lineRule="auto"/>
        <w:jc w:val="center"/>
        <w:rPr>
          <w:rFonts w:ascii="Times New Roman" w:hAnsi="Times New Roman"/>
          <w:b/>
          <w:sz w:val="28"/>
          <w:szCs w:val="28"/>
        </w:rPr>
      </w:pPr>
    </w:p>
    <w:p w:rsidR="003E7DCE" w:rsidRDefault="003E7DCE" w:rsidP="00C63498">
      <w:pPr>
        <w:shd w:val="clear" w:color="auto" w:fill="FFFFFF"/>
        <w:spacing w:before="100" w:after="100" w:line="360" w:lineRule="auto"/>
        <w:jc w:val="center"/>
        <w:rPr>
          <w:rFonts w:ascii="Times New Roman" w:hAnsi="Times New Roman"/>
          <w:b/>
          <w:sz w:val="28"/>
          <w:szCs w:val="28"/>
        </w:rPr>
      </w:pPr>
    </w:p>
    <w:p w:rsidR="003E7DCE" w:rsidRDefault="003E7DCE" w:rsidP="00C63498">
      <w:pPr>
        <w:shd w:val="clear" w:color="auto" w:fill="FFFFFF"/>
        <w:spacing w:before="100" w:after="100" w:line="360" w:lineRule="auto"/>
        <w:jc w:val="center"/>
        <w:rPr>
          <w:rFonts w:ascii="Times New Roman" w:hAnsi="Times New Roman"/>
          <w:b/>
          <w:sz w:val="28"/>
          <w:szCs w:val="28"/>
        </w:rPr>
      </w:pPr>
    </w:p>
    <w:p w:rsidR="003E7DCE" w:rsidRDefault="003E7DCE" w:rsidP="00C63498">
      <w:pPr>
        <w:shd w:val="clear" w:color="auto" w:fill="FFFFFF"/>
        <w:spacing w:before="100" w:after="100" w:line="360" w:lineRule="auto"/>
        <w:jc w:val="center"/>
        <w:rPr>
          <w:rFonts w:ascii="Times New Roman" w:hAnsi="Times New Roman"/>
          <w:b/>
          <w:sz w:val="28"/>
          <w:szCs w:val="28"/>
        </w:rPr>
      </w:pPr>
    </w:p>
    <w:p w:rsidR="003E7DCE" w:rsidRDefault="003E7DCE" w:rsidP="00C63498">
      <w:pPr>
        <w:shd w:val="clear" w:color="auto" w:fill="FFFFFF"/>
        <w:spacing w:before="100" w:after="100" w:line="360" w:lineRule="auto"/>
        <w:jc w:val="center"/>
        <w:rPr>
          <w:rFonts w:ascii="Times New Roman" w:hAnsi="Times New Roman"/>
          <w:b/>
          <w:sz w:val="28"/>
          <w:szCs w:val="28"/>
        </w:rPr>
      </w:pPr>
    </w:p>
    <w:p w:rsidR="003E7DCE" w:rsidRDefault="003E7DCE" w:rsidP="00C63498">
      <w:pPr>
        <w:shd w:val="clear" w:color="auto" w:fill="FFFFFF"/>
        <w:spacing w:before="100" w:after="100" w:line="360" w:lineRule="auto"/>
        <w:jc w:val="center"/>
        <w:rPr>
          <w:rFonts w:ascii="Times New Roman" w:hAnsi="Times New Roman"/>
          <w:b/>
          <w:sz w:val="28"/>
          <w:szCs w:val="28"/>
        </w:rPr>
      </w:pPr>
    </w:p>
    <w:p w:rsidR="00445D12" w:rsidRDefault="00445D12" w:rsidP="00445D12">
      <w:pPr>
        <w:shd w:val="clear" w:color="auto" w:fill="FFFFFF"/>
        <w:tabs>
          <w:tab w:val="left" w:pos="3240"/>
          <w:tab w:val="center" w:pos="4677"/>
        </w:tabs>
        <w:spacing w:before="100" w:after="100" w:line="360" w:lineRule="auto"/>
        <w:rPr>
          <w:rFonts w:ascii="Times New Roman" w:hAnsi="Times New Roman"/>
          <w:b/>
          <w:sz w:val="28"/>
          <w:szCs w:val="28"/>
        </w:rPr>
      </w:pPr>
      <w:r>
        <w:rPr>
          <w:rFonts w:ascii="Times New Roman" w:hAnsi="Times New Roman"/>
          <w:b/>
          <w:sz w:val="28"/>
          <w:szCs w:val="28"/>
        </w:rPr>
        <w:tab/>
      </w:r>
    </w:p>
    <w:p w:rsidR="00445D12" w:rsidRDefault="00445D12" w:rsidP="00445D12">
      <w:pPr>
        <w:shd w:val="clear" w:color="auto" w:fill="FFFFFF"/>
        <w:tabs>
          <w:tab w:val="left" w:pos="3240"/>
          <w:tab w:val="center" w:pos="4677"/>
        </w:tabs>
        <w:spacing w:before="100" w:after="100" w:line="360" w:lineRule="auto"/>
        <w:rPr>
          <w:rFonts w:ascii="Times New Roman" w:hAnsi="Times New Roman"/>
          <w:b/>
          <w:sz w:val="28"/>
          <w:szCs w:val="28"/>
        </w:rPr>
      </w:pPr>
    </w:p>
    <w:p w:rsidR="00445D12" w:rsidRDefault="00445D12" w:rsidP="00445D12">
      <w:pPr>
        <w:shd w:val="clear" w:color="auto" w:fill="FFFFFF"/>
        <w:tabs>
          <w:tab w:val="left" w:pos="3240"/>
          <w:tab w:val="center" w:pos="4677"/>
        </w:tabs>
        <w:spacing w:before="100" w:after="100" w:line="360" w:lineRule="auto"/>
        <w:rPr>
          <w:rFonts w:ascii="Times New Roman" w:hAnsi="Times New Roman"/>
          <w:b/>
          <w:sz w:val="28"/>
          <w:szCs w:val="28"/>
        </w:rPr>
      </w:pPr>
    </w:p>
    <w:p w:rsidR="00445D12" w:rsidRDefault="00445D12" w:rsidP="00445D12">
      <w:pPr>
        <w:shd w:val="clear" w:color="auto" w:fill="FFFFFF"/>
        <w:tabs>
          <w:tab w:val="left" w:pos="3240"/>
          <w:tab w:val="center" w:pos="4677"/>
        </w:tabs>
        <w:spacing w:before="100" w:after="100" w:line="360" w:lineRule="auto"/>
        <w:rPr>
          <w:rFonts w:ascii="Times New Roman" w:hAnsi="Times New Roman"/>
          <w:b/>
          <w:sz w:val="28"/>
          <w:szCs w:val="28"/>
        </w:rPr>
      </w:pPr>
    </w:p>
    <w:p w:rsidR="00445D12" w:rsidRDefault="00445D12" w:rsidP="00445D12">
      <w:pPr>
        <w:shd w:val="clear" w:color="auto" w:fill="FFFFFF"/>
        <w:tabs>
          <w:tab w:val="left" w:pos="3240"/>
          <w:tab w:val="center" w:pos="4677"/>
        </w:tabs>
        <w:spacing w:before="100" w:after="100" w:line="360" w:lineRule="auto"/>
        <w:rPr>
          <w:rFonts w:ascii="Times New Roman" w:hAnsi="Times New Roman"/>
          <w:b/>
          <w:sz w:val="28"/>
          <w:szCs w:val="28"/>
        </w:rPr>
      </w:pPr>
    </w:p>
    <w:p w:rsidR="00445D12" w:rsidRDefault="00445D12" w:rsidP="00445D12">
      <w:pPr>
        <w:shd w:val="clear" w:color="auto" w:fill="FFFFFF"/>
        <w:tabs>
          <w:tab w:val="left" w:pos="3240"/>
          <w:tab w:val="center" w:pos="4677"/>
        </w:tabs>
        <w:spacing w:before="100" w:after="100" w:line="360" w:lineRule="auto"/>
        <w:rPr>
          <w:rFonts w:ascii="Times New Roman" w:hAnsi="Times New Roman"/>
          <w:b/>
          <w:sz w:val="28"/>
          <w:szCs w:val="28"/>
        </w:rPr>
      </w:pPr>
    </w:p>
    <w:p w:rsidR="00445D12" w:rsidRDefault="00445D12" w:rsidP="00445D12">
      <w:pPr>
        <w:shd w:val="clear" w:color="auto" w:fill="FFFFFF"/>
        <w:tabs>
          <w:tab w:val="left" w:pos="3240"/>
          <w:tab w:val="center" w:pos="4677"/>
        </w:tabs>
        <w:spacing w:before="100" w:after="100" w:line="360" w:lineRule="auto"/>
        <w:rPr>
          <w:rFonts w:ascii="Times New Roman" w:hAnsi="Times New Roman"/>
          <w:b/>
          <w:sz w:val="28"/>
          <w:szCs w:val="28"/>
        </w:rPr>
      </w:pPr>
    </w:p>
    <w:p w:rsidR="00445D12" w:rsidRDefault="00445D12" w:rsidP="00445D12">
      <w:pPr>
        <w:shd w:val="clear" w:color="auto" w:fill="FFFFFF"/>
        <w:tabs>
          <w:tab w:val="left" w:pos="3240"/>
          <w:tab w:val="center" w:pos="4677"/>
        </w:tabs>
        <w:spacing w:before="100" w:after="100" w:line="360" w:lineRule="auto"/>
        <w:rPr>
          <w:rFonts w:ascii="Times New Roman" w:hAnsi="Times New Roman"/>
          <w:b/>
          <w:sz w:val="28"/>
          <w:szCs w:val="28"/>
        </w:rPr>
      </w:pPr>
    </w:p>
    <w:p w:rsidR="00445D12" w:rsidRDefault="00445D12" w:rsidP="00445D12">
      <w:pPr>
        <w:shd w:val="clear" w:color="auto" w:fill="FFFFFF"/>
        <w:tabs>
          <w:tab w:val="left" w:pos="3240"/>
          <w:tab w:val="center" w:pos="4677"/>
        </w:tabs>
        <w:spacing w:before="100" w:after="100" w:line="360" w:lineRule="auto"/>
        <w:rPr>
          <w:rFonts w:ascii="Times New Roman" w:hAnsi="Times New Roman"/>
          <w:b/>
          <w:sz w:val="28"/>
          <w:szCs w:val="28"/>
        </w:rPr>
      </w:pPr>
    </w:p>
    <w:p w:rsidR="00445D12" w:rsidRDefault="00445D12" w:rsidP="00445D12">
      <w:pPr>
        <w:shd w:val="clear" w:color="auto" w:fill="FFFFFF"/>
        <w:tabs>
          <w:tab w:val="left" w:pos="3240"/>
          <w:tab w:val="center" w:pos="4677"/>
        </w:tabs>
        <w:spacing w:before="100" w:after="100" w:line="360" w:lineRule="auto"/>
        <w:rPr>
          <w:rFonts w:ascii="Times New Roman" w:hAnsi="Times New Roman"/>
          <w:b/>
          <w:sz w:val="28"/>
          <w:szCs w:val="28"/>
        </w:rPr>
      </w:pPr>
    </w:p>
    <w:p w:rsidR="00445D12" w:rsidRDefault="00445D12" w:rsidP="00445D12">
      <w:pPr>
        <w:shd w:val="clear" w:color="auto" w:fill="FFFFFF"/>
        <w:tabs>
          <w:tab w:val="left" w:pos="3240"/>
          <w:tab w:val="center" w:pos="4677"/>
        </w:tabs>
        <w:spacing w:before="100" w:after="100" w:line="360" w:lineRule="auto"/>
        <w:rPr>
          <w:rFonts w:ascii="Times New Roman" w:hAnsi="Times New Roman"/>
          <w:b/>
          <w:sz w:val="28"/>
          <w:szCs w:val="28"/>
        </w:rPr>
      </w:pPr>
    </w:p>
    <w:p w:rsidR="00445D12" w:rsidRDefault="00445D12" w:rsidP="00445D12">
      <w:pPr>
        <w:shd w:val="clear" w:color="auto" w:fill="FFFFFF"/>
        <w:tabs>
          <w:tab w:val="left" w:pos="3240"/>
          <w:tab w:val="center" w:pos="4677"/>
        </w:tabs>
        <w:spacing w:before="100" w:after="100" w:line="360" w:lineRule="auto"/>
        <w:rPr>
          <w:rFonts w:ascii="Times New Roman" w:hAnsi="Times New Roman"/>
          <w:b/>
          <w:sz w:val="28"/>
          <w:szCs w:val="28"/>
        </w:rPr>
      </w:pPr>
    </w:p>
    <w:p w:rsidR="00C63498" w:rsidRPr="00C63498" w:rsidRDefault="00445D12" w:rsidP="00445D12">
      <w:pPr>
        <w:shd w:val="clear" w:color="auto" w:fill="FFFFFF"/>
        <w:tabs>
          <w:tab w:val="left" w:pos="3240"/>
          <w:tab w:val="center" w:pos="4677"/>
        </w:tabs>
        <w:spacing w:before="100" w:after="100" w:line="360" w:lineRule="auto"/>
        <w:rPr>
          <w:rFonts w:ascii="Times New Roman" w:hAnsi="Times New Roman"/>
          <w:b/>
          <w:sz w:val="28"/>
          <w:szCs w:val="28"/>
        </w:rPr>
      </w:pPr>
      <w:r>
        <w:rPr>
          <w:rFonts w:ascii="Times New Roman" w:hAnsi="Times New Roman"/>
          <w:b/>
          <w:sz w:val="28"/>
          <w:szCs w:val="28"/>
        </w:rPr>
        <w:lastRenderedPageBreak/>
        <w:tab/>
      </w:r>
      <w:r w:rsidR="00C63498" w:rsidRPr="00C63498">
        <w:rPr>
          <w:rFonts w:ascii="Times New Roman" w:hAnsi="Times New Roman"/>
          <w:b/>
          <w:sz w:val="28"/>
          <w:szCs w:val="28"/>
        </w:rPr>
        <w:t>Практическая часть</w:t>
      </w:r>
    </w:p>
    <w:p w:rsidR="00C63498" w:rsidRPr="00C63498" w:rsidRDefault="00C63498" w:rsidP="00C63498">
      <w:pPr>
        <w:numPr>
          <w:ilvl w:val="0"/>
          <w:numId w:val="11"/>
        </w:numPr>
        <w:shd w:val="clear" w:color="auto" w:fill="FFFFFF"/>
        <w:spacing w:before="100" w:after="100"/>
        <w:contextualSpacing/>
        <w:jc w:val="both"/>
        <w:rPr>
          <w:rFonts w:ascii="Times New Roman" w:hAnsi="Times New Roman"/>
          <w:sz w:val="28"/>
          <w:szCs w:val="28"/>
        </w:rPr>
      </w:pPr>
      <w:r w:rsidRPr="00C63498">
        <w:rPr>
          <w:rFonts w:ascii="Times New Roman" w:hAnsi="Times New Roman"/>
          <w:sz w:val="28"/>
          <w:szCs w:val="28"/>
        </w:rPr>
        <w:t xml:space="preserve">Методика определения темперамента по </w:t>
      </w:r>
      <w:proofErr w:type="spellStart"/>
      <w:r w:rsidRPr="00C63498">
        <w:rPr>
          <w:rFonts w:ascii="Times New Roman" w:hAnsi="Times New Roman"/>
          <w:sz w:val="28"/>
          <w:szCs w:val="28"/>
        </w:rPr>
        <w:t>Айзенку</w:t>
      </w:r>
      <w:proofErr w:type="spellEnd"/>
      <w:r w:rsidRPr="00C63498">
        <w:rPr>
          <w:rFonts w:ascii="Times New Roman" w:hAnsi="Times New Roman"/>
          <w:sz w:val="28"/>
          <w:szCs w:val="28"/>
        </w:rPr>
        <w:t xml:space="preserve"> (см. приложение 5)</w:t>
      </w:r>
    </w:p>
    <w:p w:rsidR="00C63498" w:rsidRPr="00C63498" w:rsidRDefault="00C63498" w:rsidP="00C63498">
      <w:pPr>
        <w:shd w:val="clear" w:color="auto" w:fill="FFFFFF"/>
        <w:spacing w:before="100" w:after="100"/>
        <w:jc w:val="both"/>
        <w:rPr>
          <w:rFonts w:ascii="Times New Roman" w:hAnsi="Times New Roman"/>
          <w:sz w:val="28"/>
          <w:szCs w:val="28"/>
        </w:rPr>
      </w:pPr>
      <w:r w:rsidRPr="00C63498">
        <w:rPr>
          <w:rFonts w:ascii="Times New Roman" w:hAnsi="Times New Roman"/>
          <w:sz w:val="28"/>
          <w:szCs w:val="28"/>
        </w:rPr>
        <w:t xml:space="preserve">Инструкция. Вам предлагается ответить на 57 вопросов. Вопросы направлены на выявление вашего обычного способа поведения. Постарайтесь </w:t>
      </w:r>
      <w:proofErr w:type="gramStart"/>
      <w:r w:rsidRPr="00C63498">
        <w:rPr>
          <w:rFonts w:ascii="Times New Roman" w:hAnsi="Times New Roman"/>
          <w:sz w:val="28"/>
          <w:szCs w:val="28"/>
        </w:rPr>
        <w:t>представить</w:t>
      </w:r>
      <w:proofErr w:type="gramEnd"/>
      <w:r w:rsidRPr="00C63498">
        <w:rPr>
          <w:rFonts w:ascii="Times New Roman" w:hAnsi="Times New Roman"/>
          <w:sz w:val="28"/>
          <w:szCs w:val="28"/>
        </w:rPr>
        <w:t xml:space="preserve"> типичны ситуации и дайте первый «естественный» ответ, который придет вам в голову. Если вы согласны с утверждением, поставьте рядом с его номером знак + (да), если нет — знак — (нет)</w:t>
      </w:r>
      <w:proofErr w:type="gramStart"/>
      <w:r w:rsidRPr="00C63498">
        <w:rPr>
          <w:rFonts w:ascii="Times New Roman" w:hAnsi="Times New Roman"/>
          <w:sz w:val="28"/>
          <w:szCs w:val="28"/>
        </w:rPr>
        <w:t>.</w:t>
      </w:r>
      <w:proofErr w:type="gramEnd"/>
      <w:r w:rsidRPr="00C63498">
        <w:rPr>
          <w:rFonts w:ascii="Times New Roman" w:hAnsi="Times New Roman"/>
          <w:sz w:val="28"/>
          <w:szCs w:val="28"/>
        </w:rPr>
        <w:t xml:space="preserve"> (</w:t>
      </w:r>
      <w:proofErr w:type="gramStart"/>
      <w:r w:rsidRPr="00C63498">
        <w:rPr>
          <w:rFonts w:ascii="Times New Roman" w:hAnsi="Times New Roman"/>
          <w:sz w:val="28"/>
          <w:szCs w:val="28"/>
        </w:rPr>
        <w:t>с</w:t>
      </w:r>
      <w:proofErr w:type="gramEnd"/>
      <w:r w:rsidRPr="00C63498">
        <w:rPr>
          <w:rFonts w:ascii="Times New Roman" w:hAnsi="Times New Roman"/>
          <w:sz w:val="28"/>
          <w:szCs w:val="28"/>
        </w:rPr>
        <w:t xml:space="preserve">м. приложение </w:t>
      </w:r>
    </w:p>
    <w:p w:rsidR="00C63498" w:rsidRPr="00C63498" w:rsidRDefault="00C63498" w:rsidP="00C63498">
      <w:pPr>
        <w:shd w:val="clear" w:color="auto" w:fill="FFFFFF"/>
        <w:spacing w:before="100" w:after="100"/>
        <w:jc w:val="both"/>
        <w:rPr>
          <w:rFonts w:ascii="Times New Roman" w:hAnsi="Times New Roman"/>
          <w:b/>
          <w:sz w:val="28"/>
          <w:szCs w:val="28"/>
        </w:rPr>
      </w:pPr>
      <w:r w:rsidRPr="00C63498">
        <w:rPr>
          <w:rFonts w:ascii="Times New Roman" w:hAnsi="Times New Roman"/>
          <w:sz w:val="28"/>
          <w:szCs w:val="28"/>
        </w:rPr>
        <w:t xml:space="preserve">Результаты анкетирования приведены в </w:t>
      </w:r>
      <w:r w:rsidRPr="00C63498">
        <w:rPr>
          <w:rFonts w:ascii="Times New Roman" w:hAnsi="Times New Roman"/>
          <w:b/>
          <w:sz w:val="28"/>
          <w:szCs w:val="28"/>
        </w:rPr>
        <w:t>приложение  6.</w:t>
      </w:r>
    </w:p>
    <w:p w:rsidR="00C63498" w:rsidRPr="00C63498" w:rsidRDefault="00C63498" w:rsidP="00C63498">
      <w:pPr>
        <w:shd w:val="clear" w:color="auto" w:fill="FFFFFF"/>
        <w:spacing w:before="100" w:after="100"/>
        <w:jc w:val="both"/>
        <w:rPr>
          <w:rFonts w:ascii="Times New Roman" w:hAnsi="Times New Roman"/>
          <w:sz w:val="28"/>
          <w:szCs w:val="28"/>
        </w:rPr>
      </w:pPr>
      <w:r w:rsidRPr="00C63498">
        <w:rPr>
          <w:rFonts w:ascii="Times New Roman" w:hAnsi="Times New Roman"/>
          <w:sz w:val="28"/>
          <w:szCs w:val="28"/>
        </w:rPr>
        <w:t xml:space="preserve">Подсчитать баллы тестирования </w:t>
      </w:r>
    </w:p>
    <w:p w:rsidR="00C63498" w:rsidRPr="00C63498" w:rsidRDefault="00C63498" w:rsidP="00C63498">
      <w:pPr>
        <w:shd w:val="clear" w:color="auto" w:fill="FFFFFF"/>
        <w:spacing w:before="100" w:after="100"/>
        <w:jc w:val="both"/>
        <w:rPr>
          <w:rFonts w:ascii="Times New Roman" w:hAnsi="Times New Roman"/>
          <w:sz w:val="28"/>
          <w:szCs w:val="28"/>
        </w:rPr>
      </w:pPr>
      <w:r w:rsidRPr="00C63498">
        <w:rPr>
          <w:rFonts w:ascii="Times New Roman" w:hAnsi="Times New Roman"/>
          <w:sz w:val="28"/>
          <w:szCs w:val="28"/>
        </w:rPr>
        <w:t>Экстраверсия - интроверсия:</w:t>
      </w:r>
    </w:p>
    <w:p w:rsidR="00C63498" w:rsidRPr="00C63498" w:rsidRDefault="00C63498" w:rsidP="00C63498">
      <w:pPr>
        <w:shd w:val="clear" w:color="auto" w:fill="FFFFFF"/>
        <w:spacing w:before="100" w:after="100"/>
        <w:jc w:val="both"/>
        <w:rPr>
          <w:rFonts w:ascii="Times New Roman" w:hAnsi="Times New Roman"/>
          <w:sz w:val="28"/>
          <w:szCs w:val="28"/>
        </w:rPr>
      </w:pPr>
      <w:r w:rsidRPr="00C63498">
        <w:rPr>
          <w:rFonts w:ascii="Times New Roman" w:hAnsi="Times New Roman"/>
          <w:sz w:val="28"/>
          <w:szCs w:val="28"/>
        </w:rPr>
        <w:t>•</w:t>
      </w:r>
      <w:r w:rsidRPr="00C63498">
        <w:rPr>
          <w:rFonts w:ascii="Times New Roman" w:hAnsi="Times New Roman"/>
          <w:sz w:val="28"/>
          <w:szCs w:val="28"/>
        </w:rPr>
        <w:tab/>
        <w:t>«да» (+): 1, 3, 8, 10, 13, 17, 22, 25, 27, 39, 44, 46, 49, 53, 56;</w:t>
      </w:r>
    </w:p>
    <w:p w:rsidR="00C63498" w:rsidRPr="00C63498" w:rsidRDefault="00C63498" w:rsidP="00C63498">
      <w:pPr>
        <w:shd w:val="clear" w:color="auto" w:fill="FFFFFF"/>
        <w:spacing w:before="100" w:after="100"/>
        <w:jc w:val="both"/>
        <w:rPr>
          <w:rFonts w:ascii="Times New Roman" w:hAnsi="Times New Roman"/>
          <w:sz w:val="28"/>
          <w:szCs w:val="28"/>
        </w:rPr>
      </w:pPr>
      <w:r w:rsidRPr="00C63498">
        <w:rPr>
          <w:rFonts w:ascii="Times New Roman" w:hAnsi="Times New Roman"/>
          <w:sz w:val="28"/>
          <w:szCs w:val="28"/>
        </w:rPr>
        <w:t>•</w:t>
      </w:r>
      <w:r w:rsidRPr="00C63498">
        <w:rPr>
          <w:rFonts w:ascii="Times New Roman" w:hAnsi="Times New Roman"/>
          <w:sz w:val="28"/>
          <w:szCs w:val="28"/>
        </w:rPr>
        <w:tab/>
        <w:t xml:space="preserve">«нет» (-): 5, 15, 20, 29, 32, 34, 37, 41, 51. </w:t>
      </w:r>
    </w:p>
    <w:p w:rsidR="00C63498" w:rsidRPr="00C63498" w:rsidRDefault="00C63498" w:rsidP="00C63498">
      <w:pPr>
        <w:shd w:val="clear" w:color="auto" w:fill="FFFFFF"/>
        <w:spacing w:before="100" w:after="100"/>
        <w:jc w:val="both"/>
        <w:rPr>
          <w:rFonts w:ascii="Times New Roman" w:hAnsi="Times New Roman"/>
          <w:sz w:val="28"/>
          <w:szCs w:val="28"/>
        </w:rPr>
      </w:pPr>
      <w:proofErr w:type="spellStart"/>
      <w:r w:rsidRPr="00C63498">
        <w:rPr>
          <w:rFonts w:ascii="Times New Roman" w:hAnsi="Times New Roman"/>
          <w:sz w:val="28"/>
          <w:szCs w:val="28"/>
        </w:rPr>
        <w:t>Нейротизм</w:t>
      </w:r>
      <w:proofErr w:type="spellEnd"/>
      <w:r w:rsidRPr="00C63498">
        <w:rPr>
          <w:rFonts w:ascii="Times New Roman" w:hAnsi="Times New Roman"/>
          <w:sz w:val="28"/>
          <w:szCs w:val="28"/>
        </w:rPr>
        <w:t xml:space="preserve"> (эмоциональная стабильность - эмоциональная нестабильность):</w:t>
      </w:r>
    </w:p>
    <w:p w:rsidR="00C63498" w:rsidRPr="00C63498" w:rsidRDefault="00C63498" w:rsidP="00C63498">
      <w:pPr>
        <w:shd w:val="clear" w:color="auto" w:fill="FFFFFF"/>
        <w:spacing w:before="100" w:after="100"/>
        <w:jc w:val="both"/>
        <w:rPr>
          <w:rFonts w:ascii="Times New Roman" w:hAnsi="Times New Roman"/>
          <w:sz w:val="28"/>
          <w:szCs w:val="28"/>
        </w:rPr>
      </w:pPr>
      <w:r w:rsidRPr="00C63498">
        <w:rPr>
          <w:rFonts w:ascii="Times New Roman" w:hAnsi="Times New Roman"/>
          <w:sz w:val="28"/>
          <w:szCs w:val="28"/>
        </w:rPr>
        <w:t>«да» (+): 2, 4, 7, 9, 11, 14, 16, 19, 21, 23, 26, 28, 31, 33, 35, 38, 40, 43, 45, 47, 50, 52, 55, 57</w:t>
      </w:r>
    </w:p>
    <w:p w:rsidR="00C63498" w:rsidRPr="00C63498" w:rsidRDefault="00C63498" w:rsidP="00C63498">
      <w:pPr>
        <w:shd w:val="clear" w:color="auto" w:fill="FFFFFF"/>
        <w:spacing w:before="100" w:after="100"/>
        <w:jc w:val="both"/>
        <w:rPr>
          <w:rFonts w:ascii="Times New Roman" w:hAnsi="Times New Roman"/>
          <w:sz w:val="28"/>
          <w:szCs w:val="28"/>
        </w:rPr>
      </w:pPr>
      <w:r w:rsidRPr="00C63498">
        <w:rPr>
          <w:rFonts w:ascii="Times New Roman" w:hAnsi="Times New Roman"/>
          <w:sz w:val="28"/>
          <w:szCs w:val="28"/>
        </w:rPr>
        <w:t>Ответы, совпадающие с ключом, оцениваются в 1 балл.</w:t>
      </w:r>
    </w:p>
    <w:tbl>
      <w:tblPr>
        <w:tblStyle w:val="17"/>
        <w:tblW w:w="0" w:type="auto"/>
        <w:tblLook w:val="04A0"/>
      </w:tblPr>
      <w:tblGrid>
        <w:gridCol w:w="3114"/>
        <w:gridCol w:w="3115"/>
        <w:gridCol w:w="3115"/>
      </w:tblGrid>
      <w:tr w:rsidR="00C63498" w:rsidRPr="00C63498" w:rsidTr="00C63498">
        <w:trPr>
          <w:trHeight w:val="750"/>
        </w:trPr>
        <w:tc>
          <w:tcPr>
            <w:tcW w:w="3114" w:type="dxa"/>
          </w:tcPr>
          <w:p w:rsidR="00C63498" w:rsidRPr="00C63498" w:rsidRDefault="00C63498" w:rsidP="00C63498">
            <w:pPr>
              <w:spacing w:before="100" w:after="100" w:line="360" w:lineRule="auto"/>
              <w:rPr>
                <w:rFonts w:ascii="Times New Roman" w:hAnsi="Times New Roman"/>
                <w:sz w:val="28"/>
                <w:szCs w:val="28"/>
              </w:rPr>
            </w:pPr>
            <w:r w:rsidRPr="00C63498">
              <w:rPr>
                <w:rFonts w:ascii="Times New Roman" w:hAnsi="Times New Roman"/>
                <w:sz w:val="28"/>
                <w:szCs w:val="28"/>
              </w:rPr>
              <w:t>Члены семьи</w:t>
            </w:r>
          </w:p>
        </w:tc>
        <w:tc>
          <w:tcPr>
            <w:tcW w:w="3115" w:type="dxa"/>
          </w:tcPr>
          <w:p w:rsidR="00C63498" w:rsidRPr="00C63498" w:rsidRDefault="00C63498" w:rsidP="00C63498">
            <w:pPr>
              <w:spacing w:before="100" w:after="100" w:line="360" w:lineRule="auto"/>
              <w:rPr>
                <w:rFonts w:ascii="Times New Roman" w:hAnsi="Times New Roman"/>
                <w:sz w:val="28"/>
                <w:szCs w:val="28"/>
              </w:rPr>
            </w:pPr>
            <w:r w:rsidRPr="00C63498">
              <w:rPr>
                <w:rFonts w:ascii="Times New Roman" w:hAnsi="Times New Roman"/>
                <w:sz w:val="28"/>
                <w:szCs w:val="28"/>
              </w:rPr>
              <w:t>Экстраверсия/ балл</w:t>
            </w:r>
          </w:p>
        </w:tc>
        <w:tc>
          <w:tcPr>
            <w:tcW w:w="3115" w:type="dxa"/>
          </w:tcPr>
          <w:p w:rsidR="00C63498" w:rsidRPr="00C63498" w:rsidRDefault="00C63498" w:rsidP="00C63498">
            <w:pPr>
              <w:spacing w:before="100" w:after="100" w:line="360" w:lineRule="auto"/>
              <w:rPr>
                <w:rFonts w:ascii="Times New Roman" w:hAnsi="Times New Roman"/>
                <w:sz w:val="28"/>
                <w:szCs w:val="28"/>
              </w:rPr>
            </w:pPr>
            <w:proofErr w:type="spellStart"/>
            <w:r w:rsidRPr="00C63498">
              <w:rPr>
                <w:rFonts w:ascii="Times New Roman" w:hAnsi="Times New Roman"/>
                <w:sz w:val="28"/>
                <w:szCs w:val="28"/>
              </w:rPr>
              <w:t>Нейротизм</w:t>
            </w:r>
            <w:proofErr w:type="spellEnd"/>
            <w:r w:rsidRPr="00C63498">
              <w:rPr>
                <w:rFonts w:ascii="Times New Roman" w:hAnsi="Times New Roman"/>
                <w:sz w:val="28"/>
                <w:szCs w:val="28"/>
              </w:rPr>
              <w:t>/ балл</w:t>
            </w:r>
          </w:p>
        </w:tc>
      </w:tr>
      <w:tr w:rsidR="00C63498" w:rsidRPr="00C63498" w:rsidTr="00C63498">
        <w:tc>
          <w:tcPr>
            <w:tcW w:w="3114" w:type="dxa"/>
          </w:tcPr>
          <w:p w:rsidR="00C63498" w:rsidRPr="00C63498" w:rsidRDefault="00C63498" w:rsidP="00C63498">
            <w:pPr>
              <w:spacing w:before="100" w:after="100" w:line="360" w:lineRule="auto"/>
              <w:rPr>
                <w:rFonts w:ascii="Times New Roman" w:hAnsi="Times New Roman"/>
                <w:sz w:val="28"/>
                <w:szCs w:val="28"/>
              </w:rPr>
            </w:pPr>
            <w:r w:rsidRPr="00C63498">
              <w:rPr>
                <w:rFonts w:ascii="Times New Roman" w:hAnsi="Times New Roman"/>
                <w:sz w:val="28"/>
                <w:szCs w:val="28"/>
              </w:rPr>
              <w:t>Я</w:t>
            </w:r>
          </w:p>
        </w:tc>
        <w:tc>
          <w:tcPr>
            <w:tcW w:w="3115" w:type="dxa"/>
          </w:tcPr>
          <w:p w:rsidR="00C63498" w:rsidRPr="00C63498" w:rsidRDefault="00C63498" w:rsidP="00C63498">
            <w:pPr>
              <w:spacing w:before="100" w:after="100" w:line="360" w:lineRule="auto"/>
              <w:rPr>
                <w:rFonts w:ascii="Times New Roman" w:hAnsi="Times New Roman"/>
                <w:sz w:val="28"/>
                <w:szCs w:val="28"/>
              </w:rPr>
            </w:pPr>
            <w:r w:rsidRPr="00C63498">
              <w:rPr>
                <w:rFonts w:ascii="Times New Roman" w:hAnsi="Times New Roman"/>
                <w:sz w:val="28"/>
                <w:szCs w:val="28"/>
              </w:rPr>
              <w:t xml:space="preserve">10 </w:t>
            </w:r>
          </w:p>
        </w:tc>
        <w:tc>
          <w:tcPr>
            <w:tcW w:w="3115" w:type="dxa"/>
          </w:tcPr>
          <w:p w:rsidR="00C63498" w:rsidRPr="00C63498" w:rsidRDefault="00C63498" w:rsidP="00C63498">
            <w:pPr>
              <w:spacing w:before="100" w:after="100" w:line="360" w:lineRule="auto"/>
              <w:rPr>
                <w:rFonts w:ascii="Times New Roman" w:hAnsi="Times New Roman"/>
                <w:sz w:val="28"/>
                <w:szCs w:val="28"/>
              </w:rPr>
            </w:pPr>
            <w:r w:rsidRPr="00C63498">
              <w:rPr>
                <w:rFonts w:ascii="Times New Roman" w:hAnsi="Times New Roman"/>
                <w:sz w:val="28"/>
                <w:szCs w:val="28"/>
              </w:rPr>
              <w:t>13</w:t>
            </w:r>
          </w:p>
        </w:tc>
      </w:tr>
      <w:tr w:rsidR="00C63498" w:rsidRPr="00C63498" w:rsidTr="00C63498">
        <w:tc>
          <w:tcPr>
            <w:tcW w:w="3114" w:type="dxa"/>
          </w:tcPr>
          <w:p w:rsidR="00C63498" w:rsidRPr="00C63498" w:rsidRDefault="00C63498" w:rsidP="00C63498">
            <w:pPr>
              <w:spacing w:before="100" w:after="100" w:line="360" w:lineRule="auto"/>
              <w:rPr>
                <w:rFonts w:ascii="Times New Roman" w:hAnsi="Times New Roman"/>
                <w:sz w:val="28"/>
                <w:szCs w:val="28"/>
              </w:rPr>
            </w:pPr>
            <w:r w:rsidRPr="00C63498">
              <w:rPr>
                <w:rFonts w:ascii="Times New Roman" w:hAnsi="Times New Roman"/>
                <w:sz w:val="28"/>
                <w:szCs w:val="28"/>
              </w:rPr>
              <w:t>Мама</w:t>
            </w:r>
          </w:p>
        </w:tc>
        <w:tc>
          <w:tcPr>
            <w:tcW w:w="3115" w:type="dxa"/>
          </w:tcPr>
          <w:p w:rsidR="00C63498" w:rsidRPr="00C63498" w:rsidRDefault="00C63498" w:rsidP="00C63498">
            <w:pPr>
              <w:spacing w:before="100" w:after="100" w:line="360" w:lineRule="auto"/>
              <w:rPr>
                <w:rFonts w:ascii="Times New Roman" w:hAnsi="Times New Roman"/>
                <w:sz w:val="28"/>
                <w:szCs w:val="28"/>
              </w:rPr>
            </w:pPr>
            <w:r w:rsidRPr="00C63498">
              <w:rPr>
                <w:rFonts w:ascii="Times New Roman" w:hAnsi="Times New Roman"/>
                <w:sz w:val="28"/>
                <w:szCs w:val="28"/>
              </w:rPr>
              <w:t>16</w:t>
            </w:r>
          </w:p>
        </w:tc>
        <w:tc>
          <w:tcPr>
            <w:tcW w:w="3115" w:type="dxa"/>
          </w:tcPr>
          <w:p w:rsidR="00C63498" w:rsidRPr="00C63498" w:rsidRDefault="00C63498" w:rsidP="00C63498">
            <w:pPr>
              <w:spacing w:before="100" w:after="100" w:line="360" w:lineRule="auto"/>
              <w:rPr>
                <w:rFonts w:ascii="Times New Roman" w:hAnsi="Times New Roman"/>
                <w:sz w:val="28"/>
                <w:szCs w:val="28"/>
              </w:rPr>
            </w:pPr>
            <w:r w:rsidRPr="00C63498">
              <w:rPr>
                <w:rFonts w:ascii="Times New Roman" w:hAnsi="Times New Roman"/>
                <w:sz w:val="28"/>
                <w:szCs w:val="28"/>
              </w:rPr>
              <w:t>10</w:t>
            </w:r>
          </w:p>
        </w:tc>
      </w:tr>
      <w:tr w:rsidR="00C63498" w:rsidRPr="00C63498" w:rsidTr="00C63498">
        <w:tc>
          <w:tcPr>
            <w:tcW w:w="3114" w:type="dxa"/>
          </w:tcPr>
          <w:p w:rsidR="00C63498" w:rsidRPr="00C63498" w:rsidRDefault="00C63498" w:rsidP="00C63498">
            <w:pPr>
              <w:spacing w:before="100" w:after="100" w:line="360" w:lineRule="auto"/>
              <w:rPr>
                <w:rFonts w:ascii="Times New Roman" w:hAnsi="Times New Roman"/>
                <w:sz w:val="28"/>
                <w:szCs w:val="28"/>
              </w:rPr>
            </w:pPr>
            <w:r w:rsidRPr="00C63498">
              <w:rPr>
                <w:rFonts w:ascii="Times New Roman" w:hAnsi="Times New Roman"/>
                <w:sz w:val="28"/>
                <w:szCs w:val="28"/>
              </w:rPr>
              <w:t>Папа</w:t>
            </w:r>
          </w:p>
        </w:tc>
        <w:tc>
          <w:tcPr>
            <w:tcW w:w="3115" w:type="dxa"/>
          </w:tcPr>
          <w:p w:rsidR="00C63498" w:rsidRPr="00C63498" w:rsidRDefault="00C63498" w:rsidP="00C63498">
            <w:pPr>
              <w:spacing w:before="100" w:after="100" w:line="360" w:lineRule="auto"/>
              <w:rPr>
                <w:rFonts w:ascii="Times New Roman" w:hAnsi="Times New Roman"/>
                <w:sz w:val="28"/>
                <w:szCs w:val="28"/>
              </w:rPr>
            </w:pPr>
            <w:r w:rsidRPr="00C63498">
              <w:rPr>
                <w:rFonts w:ascii="Times New Roman" w:hAnsi="Times New Roman"/>
                <w:sz w:val="28"/>
                <w:szCs w:val="28"/>
              </w:rPr>
              <w:t>12</w:t>
            </w:r>
          </w:p>
        </w:tc>
        <w:tc>
          <w:tcPr>
            <w:tcW w:w="3115" w:type="dxa"/>
          </w:tcPr>
          <w:p w:rsidR="00C63498" w:rsidRPr="00C63498" w:rsidRDefault="00C63498" w:rsidP="00C63498">
            <w:pPr>
              <w:spacing w:before="100" w:after="100" w:line="360" w:lineRule="auto"/>
              <w:rPr>
                <w:rFonts w:ascii="Times New Roman" w:hAnsi="Times New Roman"/>
                <w:sz w:val="28"/>
                <w:szCs w:val="28"/>
              </w:rPr>
            </w:pPr>
            <w:r w:rsidRPr="00C63498">
              <w:rPr>
                <w:rFonts w:ascii="Times New Roman" w:hAnsi="Times New Roman"/>
                <w:sz w:val="28"/>
                <w:szCs w:val="28"/>
              </w:rPr>
              <w:t>7</w:t>
            </w:r>
          </w:p>
        </w:tc>
      </w:tr>
    </w:tbl>
    <w:p w:rsidR="00C63498" w:rsidRPr="00C63498" w:rsidRDefault="00C63498" w:rsidP="00C63498">
      <w:pPr>
        <w:shd w:val="clear" w:color="auto" w:fill="FFFFFF"/>
        <w:spacing w:before="100" w:after="100"/>
        <w:rPr>
          <w:rFonts w:ascii="Times New Roman" w:hAnsi="Times New Roman"/>
          <w:sz w:val="28"/>
          <w:szCs w:val="28"/>
        </w:rPr>
      </w:pPr>
      <w:proofErr w:type="gramStart"/>
      <w:r w:rsidRPr="00C63498">
        <w:rPr>
          <w:rFonts w:ascii="Times New Roman" w:hAnsi="Times New Roman"/>
          <w:sz w:val="28"/>
          <w:szCs w:val="28"/>
        </w:rPr>
        <w:t>После подсчета тестирования я составила координаты, которые я на несла на подготовленную координатную плоскость.</w:t>
      </w:r>
      <w:proofErr w:type="gramEnd"/>
    </w:p>
    <w:p w:rsidR="00C63498" w:rsidRPr="00C63498" w:rsidRDefault="00C63498" w:rsidP="00C63498">
      <w:pPr>
        <w:shd w:val="clear" w:color="auto" w:fill="FFFFFF"/>
        <w:spacing w:before="100" w:after="100"/>
        <w:rPr>
          <w:rFonts w:ascii="Times New Roman" w:hAnsi="Times New Roman"/>
          <w:sz w:val="28"/>
          <w:szCs w:val="28"/>
        </w:rPr>
      </w:pPr>
      <w:r w:rsidRPr="00C63498">
        <w:rPr>
          <w:rFonts w:ascii="Times New Roman" w:hAnsi="Times New Roman"/>
          <w:sz w:val="28"/>
          <w:szCs w:val="28"/>
        </w:rPr>
        <w:t xml:space="preserve">Столбец Экстраверсия — это координата </w:t>
      </w:r>
      <w:r w:rsidRPr="00C63498">
        <w:rPr>
          <w:rFonts w:ascii="Times New Roman" w:hAnsi="Times New Roman"/>
          <w:sz w:val="28"/>
          <w:szCs w:val="28"/>
          <w:lang w:val="en-US"/>
        </w:rPr>
        <w:t>X</w:t>
      </w:r>
      <w:r w:rsidRPr="00C63498">
        <w:rPr>
          <w:rFonts w:ascii="Times New Roman" w:hAnsi="Times New Roman"/>
          <w:sz w:val="28"/>
          <w:szCs w:val="28"/>
        </w:rPr>
        <w:t xml:space="preserve"> </w:t>
      </w:r>
    </w:p>
    <w:p w:rsidR="00C63498" w:rsidRPr="00C63498" w:rsidRDefault="00C63498" w:rsidP="00C63498">
      <w:pPr>
        <w:shd w:val="clear" w:color="auto" w:fill="FFFFFF"/>
        <w:spacing w:before="100" w:after="100"/>
        <w:rPr>
          <w:rFonts w:ascii="Times New Roman" w:hAnsi="Times New Roman"/>
          <w:sz w:val="28"/>
          <w:szCs w:val="28"/>
        </w:rPr>
      </w:pPr>
      <w:r w:rsidRPr="00C63498">
        <w:rPr>
          <w:rFonts w:ascii="Times New Roman" w:hAnsi="Times New Roman"/>
          <w:sz w:val="28"/>
          <w:szCs w:val="28"/>
        </w:rPr>
        <w:t xml:space="preserve">Столбец </w:t>
      </w:r>
      <w:proofErr w:type="spellStart"/>
      <w:r w:rsidRPr="00C63498">
        <w:rPr>
          <w:rFonts w:ascii="Times New Roman" w:hAnsi="Times New Roman"/>
          <w:sz w:val="28"/>
          <w:szCs w:val="28"/>
        </w:rPr>
        <w:t>Нейротизм</w:t>
      </w:r>
      <w:proofErr w:type="spellEnd"/>
      <w:r w:rsidRPr="00C63498">
        <w:rPr>
          <w:rFonts w:ascii="Times New Roman" w:hAnsi="Times New Roman"/>
          <w:sz w:val="28"/>
          <w:szCs w:val="28"/>
        </w:rPr>
        <w:t xml:space="preserve"> </w:t>
      </w:r>
      <w:proofErr w:type="gramStart"/>
      <w:r w:rsidRPr="00C63498">
        <w:rPr>
          <w:rFonts w:ascii="Times New Roman" w:hAnsi="Times New Roman"/>
          <w:sz w:val="28"/>
          <w:szCs w:val="28"/>
        </w:rPr>
        <w:t>—э</w:t>
      </w:r>
      <w:proofErr w:type="gramEnd"/>
      <w:r w:rsidRPr="00C63498">
        <w:rPr>
          <w:rFonts w:ascii="Times New Roman" w:hAnsi="Times New Roman"/>
          <w:sz w:val="28"/>
          <w:szCs w:val="28"/>
        </w:rPr>
        <w:t xml:space="preserve">то координата </w:t>
      </w:r>
      <w:r w:rsidRPr="00C63498">
        <w:rPr>
          <w:rFonts w:ascii="Times New Roman" w:hAnsi="Times New Roman"/>
          <w:sz w:val="28"/>
          <w:szCs w:val="28"/>
          <w:lang w:val="en-US"/>
        </w:rPr>
        <w:t>Y</w:t>
      </w:r>
    </w:p>
    <w:p w:rsidR="00C63498" w:rsidRPr="00C63498" w:rsidRDefault="00C63498" w:rsidP="00C63498">
      <w:pPr>
        <w:shd w:val="clear" w:color="auto" w:fill="FFFFFF"/>
        <w:spacing w:before="100" w:after="100"/>
        <w:rPr>
          <w:rFonts w:ascii="Times New Roman" w:hAnsi="Times New Roman"/>
          <w:sz w:val="28"/>
          <w:szCs w:val="28"/>
        </w:rPr>
      </w:pPr>
      <w:r w:rsidRPr="00C63498">
        <w:rPr>
          <w:rFonts w:ascii="Times New Roman" w:hAnsi="Times New Roman"/>
          <w:sz w:val="28"/>
          <w:szCs w:val="28"/>
        </w:rPr>
        <w:t>Я (10;13), Мама (16;10), Папа (12;7)</w:t>
      </w:r>
    </w:p>
    <w:p w:rsidR="00C63498" w:rsidRPr="00C63498" w:rsidRDefault="00C63498" w:rsidP="00C63498">
      <w:pPr>
        <w:shd w:val="clear" w:color="auto" w:fill="FFFFFF"/>
        <w:spacing w:before="100" w:after="100" w:line="360" w:lineRule="auto"/>
        <w:rPr>
          <w:rFonts w:ascii="Times New Roman" w:hAnsi="Times New Roman"/>
          <w:b/>
          <w:sz w:val="28"/>
          <w:szCs w:val="28"/>
        </w:rPr>
      </w:pPr>
      <w:r w:rsidRPr="00C63498">
        <w:rPr>
          <w:rFonts w:ascii="Times New Roman" w:hAnsi="Times New Roman"/>
          <w:b/>
          <w:noProof/>
          <w:sz w:val="28"/>
          <w:szCs w:val="28"/>
          <w:lang w:eastAsia="ru-RU"/>
        </w:rPr>
        <w:lastRenderedPageBreak/>
        <w:drawing>
          <wp:inline distT="0" distB="0" distL="0" distR="0">
            <wp:extent cx="4566650" cy="3970468"/>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6669" cy="3979179"/>
                    </a:xfrm>
                    <a:prstGeom prst="rect">
                      <a:avLst/>
                    </a:prstGeom>
                    <a:noFill/>
                  </pic:spPr>
                </pic:pic>
              </a:graphicData>
            </a:graphic>
          </wp:inline>
        </w:drawing>
      </w:r>
    </w:p>
    <w:p w:rsidR="00C63498" w:rsidRPr="00C63498" w:rsidRDefault="00C63498" w:rsidP="00C63498">
      <w:pPr>
        <w:shd w:val="clear" w:color="auto" w:fill="FFFFFF"/>
        <w:spacing w:before="100" w:after="100" w:line="360" w:lineRule="auto"/>
        <w:rPr>
          <w:rFonts w:ascii="Times New Roman" w:hAnsi="Times New Roman"/>
          <w:b/>
          <w:sz w:val="28"/>
          <w:szCs w:val="28"/>
        </w:rPr>
      </w:pPr>
      <w:r w:rsidRPr="00C63498">
        <w:rPr>
          <w:rFonts w:ascii="Times New Roman" w:hAnsi="Times New Roman"/>
          <w:b/>
          <w:noProof/>
          <w:sz w:val="28"/>
          <w:szCs w:val="28"/>
          <w:lang w:eastAsia="ru-RU"/>
        </w:rPr>
        <w:drawing>
          <wp:inline distT="0" distB="0" distL="0" distR="0">
            <wp:extent cx="3700145" cy="4933527"/>
            <wp:effectExtent l="0" t="0" r="0" b="635"/>
            <wp:docPr id="6" name="Рисунок 6" descr="D:\Исследовательская работа\IMG_20201112_09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сследовательская работа\IMG_20201112_09063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4660" cy="4939547"/>
                    </a:xfrm>
                    <a:prstGeom prst="rect">
                      <a:avLst/>
                    </a:prstGeom>
                    <a:noFill/>
                    <a:ln>
                      <a:noFill/>
                    </a:ln>
                  </pic:spPr>
                </pic:pic>
              </a:graphicData>
            </a:graphic>
          </wp:inline>
        </w:drawing>
      </w:r>
    </w:p>
    <w:p w:rsidR="00C63498" w:rsidRPr="00C63498" w:rsidRDefault="00C63498" w:rsidP="00C63498">
      <w:pPr>
        <w:shd w:val="clear" w:color="auto" w:fill="FFFFFF"/>
        <w:spacing w:before="100" w:after="100" w:line="360" w:lineRule="auto"/>
        <w:jc w:val="center"/>
        <w:rPr>
          <w:rFonts w:ascii="Times New Roman" w:hAnsi="Times New Roman"/>
          <w:b/>
          <w:sz w:val="28"/>
          <w:szCs w:val="28"/>
        </w:rPr>
      </w:pPr>
      <w:r w:rsidRPr="00C63498">
        <w:rPr>
          <w:rFonts w:ascii="Times New Roman" w:hAnsi="Times New Roman"/>
          <w:b/>
          <w:sz w:val="28"/>
          <w:szCs w:val="28"/>
        </w:rPr>
        <w:lastRenderedPageBreak/>
        <w:t>Результаты</w:t>
      </w:r>
    </w:p>
    <w:p w:rsidR="00C63498" w:rsidRPr="00C63498" w:rsidRDefault="00C63498" w:rsidP="00D22BD1">
      <w:pPr>
        <w:shd w:val="clear" w:color="auto" w:fill="FFFFFF"/>
        <w:spacing w:before="100" w:after="100"/>
        <w:ind w:firstLine="567"/>
        <w:rPr>
          <w:rFonts w:ascii="Times New Roman" w:hAnsi="Times New Roman"/>
          <w:color w:val="000000"/>
          <w:sz w:val="28"/>
          <w:szCs w:val="28"/>
        </w:rPr>
      </w:pPr>
      <w:r w:rsidRPr="00C63498">
        <w:rPr>
          <w:rFonts w:ascii="Times New Roman" w:hAnsi="Times New Roman"/>
          <w:color w:val="000000"/>
          <w:sz w:val="28"/>
          <w:szCs w:val="28"/>
        </w:rPr>
        <w:t>Я - Меланхолик</w:t>
      </w:r>
    </w:p>
    <w:p w:rsidR="00C63498" w:rsidRPr="00C63498" w:rsidRDefault="00C63498" w:rsidP="00D22BD1">
      <w:pPr>
        <w:shd w:val="clear" w:color="auto" w:fill="FFFFFF"/>
        <w:spacing w:before="100" w:after="100"/>
        <w:ind w:firstLine="567"/>
        <w:rPr>
          <w:rFonts w:ascii="Times New Roman" w:hAnsi="Times New Roman"/>
          <w:sz w:val="28"/>
          <w:szCs w:val="28"/>
        </w:rPr>
      </w:pPr>
      <w:r w:rsidRPr="00C63498">
        <w:rPr>
          <w:rFonts w:ascii="Times New Roman" w:hAnsi="Times New Roman"/>
          <w:sz w:val="28"/>
          <w:szCs w:val="28"/>
        </w:rPr>
        <w:t>Мама - Сангвиник</w:t>
      </w:r>
    </w:p>
    <w:p w:rsidR="00C63498" w:rsidRPr="00C63498" w:rsidRDefault="00C63498" w:rsidP="00D22BD1">
      <w:pPr>
        <w:shd w:val="clear" w:color="auto" w:fill="FFFFFF"/>
        <w:spacing w:before="100" w:after="100"/>
        <w:ind w:firstLine="567"/>
        <w:rPr>
          <w:rFonts w:ascii="Times New Roman" w:hAnsi="Times New Roman"/>
          <w:sz w:val="28"/>
          <w:szCs w:val="28"/>
        </w:rPr>
      </w:pPr>
      <w:r w:rsidRPr="00C63498">
        <w:rPr>
          <w:rFonts w:ascii="Times New Roman" w:hAnsi="Times New Roman"/>
          <w:sz w:val="28"/>
          <w:szCs w:val="28"/>
        </w:rPr>
        <w:t xml:space="preserve">Папа </w:t>
      </w:r>
      <w:r>
        <w:rPr>
          <w:rFonts w:ascii="Times New Roman" w:hAnsi="Times New Roman"/>
          <w:sz w:val="28"/>
          <w:szCs w:val="28"/>
        </w:rPr>
        <w:t>–</w:t>
      </w:r>
      <w:r w:rsidRPr="00C63498">
        <w:rPr>
          <w:rFonts w:ascii="Times New Roman" w:hAnsi="Times New Roman"/>
          <w:sz w:val="28"/>
          <w:szCs w:val="28"/>
        </w:rPr>
        <w:t xml:space="preserve"> Флегматик</w:t>
      </w:r>
      <w:r>
        <w:rPr>
          <w:rFonts w:ascii="Times New Roman" w:hAnsi="Times New Roman"/>
          <w:sz w:val="28"/>
          <w:szCs w:val="28"/>
        </w:rPr>
        <w:t xml:space="preserve">  (Приложение 6)</w:t>
      </w:r>
    </w:p>
    <w:p w:rsidR="00C63498" w:rsidRPr="00C63498" w:rsidRDefault="00C63498" w:rsidP="00D22BD1">
      <w:pPr>
        <w:numPr>
          <w:ilvl w:val="0"/>
          <w:numId w:val="11"/>
        </w:numPr>
        <w:shd w:val="clear" w:color="auto" w:fill="FFFFFF"/>
        <w:spacing w:before="100" w:after="100"/>
        <w:ind w:firstLine="567"/>
        <w:contextualSpacing/>
        <w:jc w:val="center"/>
        <w:rPr>
          <w:rFonts w:ascii="Times New Roman" w:hAnsi="Times New Roman"/>
          <w:sz w:val="28"/>
          <w:szCs w:val="28"/>
        </w:rPr>
      </w:pPr>
      <w:r w:rsidRPr="00C63498">
        <w:rPr>
          <w:rFonts w:ascii="Times New Roman" w:hAnsi="Times New Roman"/>
          <w:sz w:val="28"/>
          <w:szCs w:val="28"/>
        </w:rPr>
        <w:t>Снятие Отпечатков пальцев.</w:t>
      </w:r>
    </w:p>
    <w:p w:rsidR="00C63498" w:rsidRDefault="00C63498" w:rsidP="00D22BD1">
      <w:pPr>
        <w:shd w:val="clear" w:color="auto" w:fill="FFFFFF"/>
        <w:spacing w:before="100" w:after="100"/>
        <w:ind w:firstLine="567"/>
        <w:jc w:val="both"/>
        <w:rPr>
          <w:rFonts w:ascii="Times New Roman" w:hAnsi="Times New Roman"/>
          <w:sz w:val="28"/>
          <w:szCs w:val="28"/>
        </w:rPr>
      </w:pPr>
    </w:p>
    <w:p w:rsidR="00C63498" w:rsidRPr="00C63498" w:rsidRDefault="00C63498" w:rsidP="00D22BD1">
      <w:pPr>
        <w:shd w:val="clear" w:color="auto" w:fill="FFFFFF"/>
        <w:spacing w:before="100" w:after="100"/>
        <w:ind w:firstLine="567"/>
        <w:jc w:val="both"/>
        <w:rPr>
          <w:rFonts w:ascii="Times New Roman" w:hAnsi="Times New Roman"/>
          <w:sz w:val="28"/>
          <w:szCs w:val="28"/>
        </w:rPr>
      </w:pPr>
      <w:r w:rsidRPr="00C63498">
        <w:rPr>
          <w:rFonts w:ascii="Times New Roman" w:hAnsi="Times New Roman"/>
          <w:sz w:val="28"/>
          <w:szCs w:val="28"/>
        </w:rPr>
        <w:t>Я выбрала два способа снятия отпечатков пальцев</w:t>
      </w:r>
    </w:p>
    <w:p w:rsidR="00C63498" w:rsidRPr="00C63498" w:rsidRDefault="00C63498" w:rsidP="00D22BD1">
      <w:pPr>
        <w:numPr>
          <w:ilvl w:val="0"/>
          <w:numId w:val="12"/>
        </w:numPr>
        <w:shd w:val="clear" w:color="auto" w:fill="FFFFFF"/>
        <w:spacing w:before="100" w:after="100"/>
        <w:ind w:firstLine="567"/>
        <w:contextualSpacing/>
        <w:jc w:val="both"/>
        <w:rPr>
          <w:rFonts w:ascii="Times New Roman" w:hAnsi="Times New Roman"/>
          <w:sz w:val="28"/>
          <w:szCs w:val="28"/>
        </w:rPr>
      </w:pPr>
      <w:r w:rsidRPr="00C63498">
        <w:rPr>
          <w:rFonts w:ascii="Times New Roman" w:hAnsi="Times New Roman"/>
          <w:sz w:val="28"/>
          <w:szCs w:val="28"/>
        </w:rPr>
        <w:t>При помощи акриловых красок и сухой пастели.</w:t>
      </w:r>
    </w:p>
    <w:p w:rsidR="00C63498" w:rsidRPr="00C63498" w:rsidRDefault="00C63498" w:rsidP="00D22BD1">
      <w:pPr>
        <w:numPr>
          <w:ilvl w:val="0"/>
          <w:numId w:val="12"/>
        </w:numPr>
        <w:shd w:val="clear" w:color="auto" w:fill="FFFFFF"/>
        <w:spacing w:before="100" w:after="100"/>
        <w:ind w:firstLine="567"/>
        <w:contextualSpacing/>
        <w:jc w:val="both"/>
        <w:rPr>
          <w:rFonts w:ascii="Times New Roman" w:hAnsi="Times New Roman"/>
          <w:sz w:val="28"/>
          <w:szCs w:val="28"/>
        </w:rPr>
      </w:pPr>
      <w:r w:rsidRPr="00C63498">
        <w:rPr>
          <w:rFonts w:ascii="Times New Roman" w:hAnsi="Times New Roman"/>
          <w:sz w:val="28"/>
          <w:szCs w:val="28"/>
        </w:rPr>
        <w:t xml:space="preserve">При помощи </w:t>
      </w:r>
      <w:proofErr w:type="spellStart"/>
      <w:r w:rsidRPr="00C63498">
        <w:rPr>
          <w:rFonts w:ascii="Times New Roman" w:hAnsi="Times New Roman"/>
          <w:sz w:val="28"/>
          <w:szCs w:val="28"/>
        </w:rPr>
        <w:t>бронзера</w:t>
      </w:r>
      <w:proofErr w:type="spellEnd"/>
      <w:r w:rsidRPr="00C63498">
        <w:rPr>
          <w:rFonts w:ascii="Times New Roman" w:hAnsi="Times New Roman"/>
          <w:sz w:val="28"/>
          <w:szCs w:val="28"/>
        </w:rPr>
        <w:t xml:space="preserve"> и канцелярского скотча.</w:t>
      </w:r>
    </w:p>
    <w:p w:rsidR="00C63498" w:rsidRPr="00C63498" w:rsidRDefault="00C63498" w:rsidP="00D22BD1">
      <w:pPr>
        <w:shd w:val="clear" w:color="auto" w:fill="FFFFFF"/>
        <w:spacing w:before="100" w:after="100"/>
        <w:ind w:firstLine="567"/>
        <w:jc w:val="both"/>
        <w:rPr>
          <w:rFonts w:ascii="Times New Roman" w:hAnsi="Times New Roman"/>
          <w:sz w:val="28"/>
          <w:szCs w:val="28"/>
        </w:rPr>
      </w:pPr>
      <w:r w:rsidRPr="00C63498">
        <w:rPr>
          <w:rFonts w:ascii="Times New Roman" w:hAnsi="Times New Roman"/>
          <w:sz w:val="28"/>
          <w:szCs w:val="28"/>
        </w:rPr>
        <w:t>Первый способ.</w:t>
      </w:r>
    </w:p>
    <w:p w:rsidR="00C63498" w:rsidRPr="00C63498" w:rsidRDefault="00C63498" w:rsidP="00D22BD1">
      <w:pPr>
        <w:shd w:val="clear" w:color="auto" w:fill="FFFFFF"/>
        <w:spacing w:before="100" w:after="100"/>
        <w:ind w:firstLine="567"/>
        <w:jc w:val="both"/>
        <w:rPr>
          <w:rFonts w:ascii="Times New Roman" w:hAnsi="Times New Roman"/>
          <w:sz w:val="28"/>
          <w:szCs w:val="28"/>
        </w:rPr>
      </w:pPr>
      <w:r w:rsidRPr="00C63498">
        <w:rPr>
          <w:rFonts w:ascii="Times New Roman" w:hAnsi="Times New Roman"/>
          <w:sz w:val="28"/>
          <w:szCs w:val="28"/>
        </w:rPr>
        <w:t xml:space="preserve">Нанести краску на подушечку пальца (не слишком много). Приложить палец к листу бумаги сильно не нажимать, иначе отпечаток размажется. Подождать пока краска высохнет. Сухой кистью нанести тонким слоем пастель на отпечаток. </w:t>
      </w:r>
    </w:p>
    <w:p w:rsidR="00C63498" w:rsidRPr="00C63498" w:rsidRDefault="00C63498" w:rsidP="00D22BD1">
      <w:pPr>
        <w:shd w:val="clear" w:color="auto" w:fill="FFFFFF"/>
        <w:spacing w:before="100" w:after="100"/>
        <w:ind w:firstLine="567"/>
        <w:jc w:val="both"/>
        <w:rPr>
          <w:rFonts w:ascii="Times New Roman" w:hAnsi="Times New Roman"/>
          <w:sz w:val="28"/>
          <w:szCs w:val="28"/>
        </w:rPr>
      </w:pPr>
      <w:r w:rsidRPr="00C63498">
        <w:rPr>
          <w:rFonts w:ascii="Times New Roman" w:hAnsi="Times New Roman"/>
          <w:sz w:val="28"/>
          <w:szCs w:val="28"/>
        </w:rPr>
        <w:t>Второй способ.</w:t>
      </w:r>
    </w:p>
    <w:p w:rsidR="00C63498" w:rsidRPr="00C63498" w:rsidRDefault="00C63498" w:rsidP="00D22BD1">
      <w:pPr>
        <w:shd w:val="clear" w:color="auto" w:fill="FFFFFF"/>
        <w:spacing w:before="100" w:after="100"/>
        <w:ind w:firstLine="567"/>
        <w:jc w:val="both"/>
        <w:rPr>
          <w:rFonts w:ascii="Times New Roman" w:hAnsi="Times New Roman"/>
          <w:sz w:val="28"/>
          <w:szCs w:val="28"/>
        </w:rPr>
      </w:pPr>
      <w:r w:rsidRPr="00C63498">
        <w:rPr>
          <w:rFonts w:ascii="Times New Roman" w:hAnsi="Times New Roman"/>
          <w:sz w:val="28"/>
          <w:szCs w:val="28"/>
        </w:rPr>
        <w:t xml:space="preserve">Нанести </w:t>
      </w:r>
      <w:proofErr w:type="spellStart"/>
      <w:r w:rsidRPr="00C63498">
        <w:rPr>
          <w:rFonts w:ascii="Times New Roman" w:hAnsi="Times New Roman"/>
          <w:sz w:val="28"/>
          <w:szCs w:val="28"/>
        </w:rPr>
        <w:t>бронзер</w:t>
      </w:r>
      <w:proofErr w:type="spellEnd"/>
      <w:r w:rsidRPr="00C63498">
        <w:rPr>
          <w:rFonts w:ascii="Times New Roman" w:hAnsi="Times New Roman"/>
          <w:sz w:val="28"/>
          <w:szCs w:val="28"/>
        </w:rPr>
        <w:t xml:space="preserve"> с помощью сухой кисти на подушечку пальца. Заранее приклеить скотч таким </w:t>
      </w:r>
      <w:proofErr w:type="gramStart"/>
      <w:r w:rsidRPr="00C63498">
        <w:rPr>
          <w:rFonts w:ascii="Times New Roman" w:hAnsi="Times New Roman"/>
          <w:sz w:val="28"/>
          <w:szCs w:val="28"/>
        </w:rPr>
        <w:t>способом</w:t>
      </w:r>
      <w:proofErr w:type="gramEnd"/>
      <w:r w:rsidRPr="00C63498">
        <w:rPr>
          <w:rFonts w:ascii="Times New Roman" w:hAnsi="Times New Roman"/>
          <w:sz w:val="28"/>
          <w:szCs w:val="28"/>
        </w:rPr>
        <w:t xml:space="preserve"> чтобы липкая сторона оказалась наверху. Приложить палец к скотчу и сильно надавить. После этого отклеить скотч перевернуть его липкой стороной к листку бумаги и приклеить.</w:t>
      </w:r>
    </w:p>
    <w:p w:rsidR="00C63498" w:rsidRPr="00C63498" w:rsidRDefault="00C63498" w:rsidP="00D22BD1">
      <w:pPr>
        <w:shd w:val="clear" w:color="auto" w:fill="FFFFFF"/>
        <w:spacing w:before="100" w:after="100"/>
        <w:ind w:firstLine="567"/>
        <w:jc w:val="both"/>
        <w:rPr>
          <w:rFonts w:ascii="Times New Roman" w:hAnsi="Times New Roman"/>
          <w:sz w:val="28"/>
          <w:szCs w:val="28"/>
        </w:rPr>
      </w:pPr>
      <w:r w:rsidRPr="00C63498">
        <w:rPr>
          <w:rFonts w:ascii="Times New Roman" w:hAnsi="Times New Roman"/>
          <w:sz w:val="28"/>
          <w:szCs w:val="28"/>
        </w:rPr>
        <w:t>После снятия отпечатков я нашла способ, с помощью которого можно определить темперамент человека по отпечатку пальца.</w:t>
      </w:r>
    </w:p>
    <w:p w:rsidR="00C63498" w:rsidRPr="00C63498" w:rsidRDefault="00C63498" w:rsidP="00D22BD1">
      <w:pPr>
        <w:shd w:val="clear" w:color="auto" w:fill="FFFFFF"/>
        <w:spacing w:before="100" w:after="100"/>
        <w:ind w:firstLine="567"/>
        <w:jc w:val="both"/>
        <w:rPr>
          <w:rFonts w:ascii="Times New Roman" w:hAnsi="Times New Roman"/>
          <w:sz w:val="28"/>
          <w:szCs w:val="28"/>
        </w:rPr>
      </w:pPr>
      <w:r w:rsidRPr="00C63498">
        <w:rPr>
          <w:rFonts w:ascii="Times New Roman" w:hAnsi="Times New Roman"/>
          <w:sz w:val="28"/>
          <w:szCs w:val="28"/>
        </w:rPr>
        <w:t xml:space="preserve">Для этого я классифицировала отпечатки пальцев.  </w:t>
      </w:r>
    </w:p>
    <w:p w:rsidR="00C63498" w:rsidRPr="00C63498" w:rsidRDefault="00C63498" w:rsidP="00C63498">
      <w:pPr>
        <w:spacing w:after="0"/>
        <w:jc w:val="both"/>
        <w:rPr>
          <w:rFonts w:ascii="Times New Roman" w:hAnsi="Times New Roman"/>
          <w:b/>
          <w:sz w:val="32"/>
          <w:szCs w:val="32"/>
        </w:rPr>
      </w:pPr>
      <w:r w:rsidRPr="00C63498">
        <w:rPr>
          <w:rFonts w:ascii="Times New Roman" w:hAnsi="Times New Roman"/>
          <w:b/>
          <w:sz w:val="32"/>
          <w:szCs w:val="32"/>
        </w:rPr>
        <w:t>Правая рука</w:t>
      </w:r>
    </w:p>
    <w:tbl>
      <w:tblPr>
        <w:tblStyle w:val="17"/>
        <w:tblW w:w="0" w:type="auto"/>
        <w:tblLook w:val="04A0"/>
      </w:tblPr>
      <w:tblGrid>
        <w:gridCol w:w="1924"/>
        <w:gridCol w:w="1914"/>
        <w:gridCol w:w="1261"/>
        <w:gridCol w:w="1521"/>
        <w:gridCol w:w="1228"/>
        <w:gridCol w:w="1275"/>
      </w:tblGrid>
      <w:tr w:rsidR="00C63498" w:rsidRPr="00C63498" w:rsidTr="00C63498">
        <w:tc>
          <w:tcPr>
            <w:tcW w:w="1924" w:type="dxa"/>
          </w:tcPr>
          <w:p w:rsidR="00C63498" w:rsidRPr="00C63498" w:rsidRDefault="00C63498" w:rsidP="00C63498">
            <w:pPr>
              <w:jc w:val="both"/>
              <w:rPr>
                <w:rFonts w:ascii="Times New Roman" w:hAnsi="Times New Roman"/>
                <w:sz w:val="24"/>
                <w:szCs w:val="24"/>
              </w:rPr>
            </w:pPr>
            <w:r w:rsidRPr="00C63498">
              <w:rPr>
                <w:rFonts w:ascii="Times New Roman" w:hAnsi="Times New Roman"/>
                <w:sz w:val="24"/>
                <w:szCs w:val="24"/>
              </w:rPr>
              <w:t>Член семьи/пальцы</w:t>
            </w:r>
          </w:p>
        </w:tc>
        <w:tc>
          <w:tcPr>
            <w:tcW w:w="1914" w:type="dxa"/>
          </w:tcPr>
          <w:p w:rsidR="00C63498" w:rsidRPr="00C63498" w:rsidRDefault="00C63498" w:rsidP="00C63498">
            <w:pPr>
              <w:jc w:val="both"/>
              <w:rPr>
                <w:rFonts w:ascii="Times New Roman" w:hAnsi="Times New Roman"/>
                <w:sz w:val="24"/>
                <w:szCs w:val="24"/>
              </w:rPr>
            </w:pPr>
            <w:r w:rsidRPr="00C63498">
              <w:rPr>
                <w:rFonts w:ascii="Times New Roman" w:hAnsi="Times New Roman"/>
                <w:sz w:val="24"/>
                <w:szCs w:val="24"/>
              </w:rPr>
              <w:t>указательный</w:t>
            </w:r>
          </w:p>
        </w:tc>
        <w:tc>
          <w:tcPr>
            <w:tcW w:w="1261" w:type="dxa"/>
          </w:tcPr>
          <w:p w:rsidR="00C63498" w:rsidRPr="00C63498" w:rsidRDefault="00C63498" w:rsidP="00C63498">
            <w:pPr>
              <w:jc w:val="both"/>
              <w:rPr>
                <w:rFonts w:ascii="Times New Roman" w:hAnsi="Times New Roman"/>
                <w:sz w:val="24"/>
                <w:szCs w:val="24"/>
              </w:rPr>
            </w:pPr>
            <w:r w:rsidRPr="00C63498">
              <w:rPr>
                <w:rFonts w:ascii="Times New Roman" w:hAnsi="Times New Roman"/>
                <w:sz w:val="24"/>
                <w:szCs w:val="24"/>
              </w:rPr>
              <w:t xml:space="preserve">средний </w:t>
            </w:r>
          </w:p>
        </w:tc>
        <w:tc>
          <w:tcPr>
            <w:tcW w:w="1521" w:type="dxa"/>
          </w:tcPr>
          <w:p w:rsidR="00C63498" w:rsidRPr="00C63498" w:rsidRDefault="00C63498" w:rsidP="00C63498">
            <w:pPr>
              <w:jc w:val="both"/>
              <w:rPr>
                <w:rFonts w:ascii="Times New Roman" w:hAnsi="Times New Roman"/>
                <w:sz w:val="24"/>
                <w:szCs w:val="24"/>
              </w:rPr>
            </w:pPr>
            <w:r w:rsidRPr="00C63498">
              <w:rPr>
                <w:rFonts w:ascii="Times New Roman" w:hAnsi="Times New Roman"/>
                <w:sz w:val="24"/>
                <w:szCs w:val="24"/>
              </w:rPr>
              <w:t>безымянный</w:t>
            </w:r>
          </w:p>
        </w:tc>
        <w:tc>
          <w:tcPr>
            <w:tcW w:w="1228" w:type="dxa"/>
          </w:tcPr>
          <w:p w:rsidR="00C63498" w:rsidRPr="00C63498" w:rsidRDefault="00C63498" w:rsidP="00C63498">
            <w:pPr>
              <w:jc w:val="both"/>
              <w:rPr>
                <w:rFonts w:ascii="Times New Roman" w:hAnsi="Times New Roman"/>
                <w:sz w:val="24"/>
                <w:szCs w:val="24"/>
              </w:rPr>
            </w:pPr>
            <w:r w:rsidRPr="00C63498">
              <w:rPr>
                <w:rFonts w:ascii="Times New Roman" w:hAnsi="Times New Roman"/>
                <w:sz w:val="24"/>
                <w:szCs w:val="24"/>
              </w:rPr>
              <w:t>мизинец</w:t>
            </w:r>
          </w:p>
        </w:tc>
        <w:tc>
          <w:tcPr>
            <w:tcW w:w="1275" w:type="dxa"/>
          </w:tcPr>
          <w:p w:rsidR="00C63498" w:rsidRPr="00C63498" w:rsidRDefault="00C63498" w:rsidP="00C63498">
            <w:pPr>
              <w:jc w:val="both"/>
              <w:rPr>
                <w:rFonts w:ascii="Times New Roman" w:hAnsi="Times New Roman"/>
                <w:sz w:val="24"/>
                <w:szCs w:val="24"/>
              </w:rPr>
            </w:pPr>
            <w:r w:rsidRPr="00C63498">
              <w:rPr>
                <w:rFonts w:ascii="Times New Roman" w:hAnsi="Times New Roman"/>
                <w:sz w:val="24"/>
                <w:szCs w:val="24"/>
              </w:rPr>
              <w:t>большой</w:t>
            </w:r>
          </w:p>
        </w:tc>
      </w:tr>
      <w:tr w:rsidR="00C63498" w:rsidRPr="00C63498" w:rsidTr="00C63498">
        <w:tc>
          <w:tcPr>
            <w:tcW w:w="1924" w:type="dxa"/>
          </w:tcPr>
          <w:p w:rsidR="00C63498" w:rsidRPr="00C63498" w:rsidRDefault="00C63498" w:rsidP="00C63498">
            <w:pPr>
              <w:jc w:val="both"/>
              <w:rPr>
                <w:rFonts w:ascii="Times New Roman" w:hAnsi="Times New Roman"/>
                <w:sz w:val="24"/>
                <w:szCs w:val="24"/>
              </w:rPr>
            </w:pPr>
            <w:r w:rsidRPr="00C63498">
              <w:rPr>
                <w:rFonts w:ascii="Times New Roman" w:hAnsi="Times New Roman"/>
                <w:sz w:val="24"/>
                <w:szCs w:val="24"/>
              </w:rPr>
              <w:t>я</w:t>
            </w:r>
          </w:p>
        </w:tc>
        <w:tc>
          <w:tcPr>
            <w:tcW w:w="1914" w:type="dxa"/>
            <w:shd w:val="clear" w:color="auto" w:fill="CCC0D9" w:themeFill="accent4" w:themeFillTint="66"/>
          </w:tcPr>
          <w:p w:rsidR="00C63498" w:rsidRPr="00C63498" w:rsidRDefault="00C63498" w:rsidP="00C63498">
            <w:pPr>
              <w:jc w:val="both"/>
              <w:rPr>
                <w:rFonts w:ascii="Times New Roman" w:hAnsi="Times New Roman"/>
                <w:sz w:val="24"/>
                <w:szCs w:val="24"/>
              </w:rPr>
            </w:pPr>
            <w:r w:rsidRPr="00C63498">
              <w:rPr>
                <w:rFonts w:ascii="Times New Roman" w:hAnsi="Times New Roman"/>
                <w:sz w:val="24"/>
                <w:szCs w:val="24"/>
              </w:rPr>
              <w:t>петля</w:t>
            </w:r>
          </w:p>
        </w:tc>
        <w:tc>
          <w:tcPr>
            <w:tcW w:w="1261" w:type="dxa"/>
            <w:shd w:val="clear" w:color="auto" w:fill="CCC0D9" w:themeFill="accent4" w:themeFillTint="66"/>
          </w:tcPr>
          <w:p w:rsidR="00C63498" w:rsidRPr="00C63498" w:rsidRDefault="00C63498" w:rsidP="00C63498">
            <w:pPr>
              <w:jc w:val="both"/>
              <w:rPr>
                <w:rFonts w:ascii="Times New Roman" w:hAnsi="Times New Roman"/>
                <w:sz w:val="24"/>
                <w:szCs w:val="24"/>
              </w:rPr>
            </w:pPr>
            <w:r w:rsidRPr="00C63498">
              <w:rPr>
                <w:rFonts w:ascii="Times New Roman" w:hAnsi="Times New Roman"/>
                <w:sz w:val="24"/>
                <w:szCs w:val="24"/>
              </w:rPr>
              <w:t>петля</w:t>
            </w:r>
          </w:p>
        </w:tc>
        <w:tc>
          <w:tcPr>
            <w:tcW w:w="1521" w:type="dxa"/>
            <w:shd w:val="clear" w:color="auto" w:fill="CCC0D9" w:themeFill="accent4" w:themeFillTint="66"/>
          </w:tcPr>
          <w:p w:rsidR="00C63498" w:rsidRPr="00C63498" w:rsidRDefault="00C63498" w:rsidP="00C63498">
            <w:pPr>
              <w:jc w:val="both"/>
              <w:rPr>
                <w:rFonts w:ascii="Times New Roman" w:hAnsi="Times New Roman"/>
                <w:sz w:val="24"/>
                <w:szCs w:val="24"/>
              </w:rPr>
            </w:pPr>
            <w:r w:rsidRPr="00C63498">
              <w:rPr>
                <w:rFonts w:ascii="Times New Roman" w:hAnsi="Times New Roman"/>
                <w:sz w:val="24"/>
                <w:szCs w:val="24"/>
              </w:rPr>
              <w:t>петля</w:t>
            </w:r>
          </w:p>
        </w:tc>
        <w:tc>
          <w:tcPr>
            <w:tcW w:w="1228" w:type="dxa"/>
            <w:shd w:val="clear" w:color="auto" w:fill="CCC0D9" w:themeFill="accent4" w:themeFillTint="66"/>
          </w:tcPr>
          <w:p w:rsidR="00C63498" w:rsidRPr="00C63498" w:rsidRDefault="00C63498" w:rsidP="00C63498">
            <w:pPr>
              <w:jc w:val="both"/>
              <w:rPr>
                <w:rFonts w:ascii="Times New Roman" w:hAnsi="Times New Roman"/>
                <w:sz w:val="24"/>
                <w:szCs w:val="24"/>
              </w:rPr>
            </w:pPr>
            <w:r w:rsidRPr="00C63498">
              <w:rPr>
                <w:rFonts w:ascii="Times New Roman" w:hAnsi="Times New Roman"/>
                <w:sz w:val="24"/>
                <w:szCs w:val="24"/>
              </w:rPr>
              <w:t>петля</w:t>
            </w:r>
          </w:p>
        </w:tc>
        <w:tc>
          <w:tcPr>
            <w:tcW w:w="1275" w:type="dxa"/>
            <w:shd w:val="clear" w:color="auto" w:fill="CCC0D9" w:themeFill="accent4" w:themeFillTint="66"/>
          </w:tcPr>
          <w:p w:rsidR="00C63498" w:rsidRPr="00C63498" w:rsidRDefault="00C63498" w:rsidP="00C63498">
            <w:pPr>
              <w:jc w:val="both"/>
              <w:rPr>
                <w:rFonts w:ascii="Times New Roman" w:hAnsi="Times New Roman"/>
                <w:sz w:val="24"/>
                <w:szCs w:val="24"/>
              </w:rPr>
            </w:pPr>
            <w:r w:rsidRPr="00C63498">
              <w:rPr>
                <w:rFonts w:ascii="Times New Roman" w:hAnsi="Times New Roman"/>
                <w:sz w:val="24"/>
                <w:szCs w:val="24"/>
              </w:rPr>
              <w:t>петля</w:t>
            </w:r>
          </w:p>
        </w:tc>
      </w:tr>
      <w:tr w:rsidR="00C63498" w:rsidRPr="00C63498" w:rsidTr="00C63498">
        <w:tc>
          <w:tcPr>
            <w:tcW w:w="1924" w:type="dxa"/>
          </w:tcPr>
          <w:p w:rsidR="00C63498" w:rsidRPr="00C63498" w:rsidRDefault="00C63498" w:rsidP="00C63498">
            <w:pPr>
              <w:jc w:val="both"/>
              <w:rPr>
                <w:rFonts w:ascii="Times New Roman" w:hAnsi="Times New Roman"/>
                <w:sz w:val="24"/>
                <w:szCs w:val="24"/>
              </w:rPr>
            </w:pPr>
            <w:r w:rsidRPr="00C63498">
              <w:rPr>
                <w:rFonts w:ascii="Times New Roman" w:hAnsi="Times New Roman"/>
                <w:sz w:val="24"/>
                <w:szCs w:val="24"/>
              </w:rPr>
              <w:t>папа</w:t>
            </w:r>
          </w:p>
        </w:tc>
        <w:tc>
          <w:tcPr>
            <w:tcW w:w="1914" w:type="dxa"/>
            <w:shd w:val="clear" w:color="auto" w:fill="92D050"/>
          </w:tcPr>
          <w:p w:rsidR="00C63498" w:rsidRPr="00C63498" w:rsidRDefault="00C63498" w:rsidP="00C63498">
            <w:pPr>
              <w:jc w:val="both"/>
              <w:rPr>
                <w:rFonts w:ascii="Times New Roman" w:hAnsi="Times New Roman"/>
                <w:sz w:val="24"/>
                <w:szCs w:val="24"/>
              </w:rPr>
            </w:pPr>
            <w:r w:rsidRPr="00C63498">
              <w:rPr>
                <w:rFonts w:ascii="Times New Roman" w:hAnsi="Times New Roman"/>
                <w:sz w:val="24"/>
                <w:szCs w:val="24"/>
              </w:rPr>
              <w:t>завиток</w:t>
            </w:r>
          </w:p>
        </w:tc>
        <w:tc>
          <w:tcPr>
            <w:tcW w:w="1261" w:type="dxa"/>
            <w:shd w:val="clear" w:color="auto" w:fill="92D050"/>
          </w:tcPr>
          <w:p w:rsidR="00C63498" w:rsidRPr="00C63498" w:rsidRDefault="00C63498" w:rsidP="00C63498">
            <w:pPr>
              <w:jc w:val="both"/>
              <w:rPr>
                <w:rFonts w:ascii="Times New Roman" w:hAnsi="Times New Roman"/>
                <w:sz w:val="24"/>
                <w:szCs w:val="24"/>
              </w:rPr>
            </w:pPr>
            <w:r w:rsidRPr="00C63498">
              <w:rPr>
                <w:rFonts w:ascii="Times New Roman" w:hAnsi="Times New Roman"/>
                <w:sz w:val="24"/>
                <w:szCs w:val="24"/>
              </w:rPr>
              <w:t>завиток</w:t>
            </w:r>
          </w:p>
        </w:tc>
        <w:tc>
          <w:tcPr>
            <w:tcW w:w="1521" w:type="dxa"/>
            <w:shd w:val="clear" w:color="auto" w:fill="CCC0D9" w:themeFill="accent4" w:themeFillTint="66"/>
          </w:tcPr>
          <w:p w:rsidR="00C63498" w:rsidRPr="00C63498" w:rsidRDefault="00C63498" w:rsidP="00C63498">
            <w:pPr>
              <w:jc w:val="both"/>
              <w:rPr>
                <w:rFonts w:ascii="Times New Roman" w:hAnsi="Times New Roman"/>
                <w:sz w:val="24"/>
                <w:szCs w:val="24"/>
              </w:rPr>
            </w:pPr>
            <w:r w:rsidRPr="00C63498">
              <w:rPr>
                <w:rFonts w:ascii="Times New Roman" w:hAnsi="Times New Roman"/>
                <w:sz w:val="24"/>
                <w:szCs w:val="24"/>
              </w:rPr>
              <w:t>петля</w:t>
            </w:r>
          </w:p>
        </w:tc>
        <w:tc>
          <w:tcPr>
            <w:tcW w:w="1228" w:type="dxa"/>
            <w:shd w:val="clear" w:color="auto" w:fill="92D050"/>
          </w:tcPr>
          <w:p w:rsidR="00C63498" w:rsidRPr="00C63498" w:rsidRDefault="00C63498" w:rsidP="00C63498">
            <w:pPr>
              <w:jc w:val="both"/>
              <w:rPr>
                <w:rFonts w:ascii="Times New Roman" w:hAnsi="Times New Roman"/>
                <w:sz w:val="24"/>
                <w:szCs w:val="24"/>
              </w:rPr>
            </w:pPr>
            <w:r w:rsidRPr="00C63498">
              <w:rPr>
                <w:rFonts w:ascii="Times New Roman" w:hAnsi="Times New Roman"/>
                <w:sz w:val="24"/>
                <w:szCs w:val="24"/>
              </w:rPr>
              <w:t>завиток</w:t>
            </w:r>
          </w:p>
        </w:tc>
        <w:tc>
          <w:tcPr>
            <w:tcW w:w="1275" w:type="dxa"/>
            <w:shd w:val="clear" w:color="auto" w:fill="CCC0D9" w:themeFill="accent4" w:themeFillTint="66"/>
          </w:tcPr>
          <w:p w:rsidR="00C63498" w:rsidRPr="00C63498" w:rsidRDefault="00C63498" w:rsidP="00C63498">
            <w:pPr>
              <w:jc w:val="both"/>
              <w:rPr>
                <w:rFonts w:ascii="Times New Roman" w:hAnsi="Times New Roman"/>
                <w:sz w:val="24"/>
                <w:szCs w:val="24"/>
              </w:rPr>
            </w:pPr>
            <w:r w:rsidRPr="00C63498">
              <w:rPr>
                <w:rFonts w:ascii="Times New Roman" w:hAnsi="Times New Roman"/>
                <w:sz w:val="24"/>
                <w:szCs w:val="24"/>
              </w:rPr>
              <w:t>петля</w:t>
            </w:r>
          </w:p>
        </w:tc>
      </w:tr>
      <w:tr w:rsidR="00C63498" w:rsidRPr="00C63498" w:rsidTr="00C63498">
        <w:tc>
          <w:tcPr>
            <w:tcW w:w="1924" w:type="dxa"/>
          </w:tcPr>
          <w:p w:rsidR="00C63498" w:rsidRPr="00C63498" w:rsidRDefault="00C63498" w:rsidP="00C63498">
            <w:pPr>
              <w:jc w:val="both"/>
              <w:rPr>
                <w:rFonts w:ascii="Times New Roman" w:hAnsi="Times New Roman"/>
                <w:sz w:val="24"/>
                <w:szCs w:val="24"/>
              </w:rPr>
            </w:pPr>
            <w:r w:rsidRPr="00C63498">
              <w:rPr>
                <w:rFonts w:ascii="Times New Roman" w:hAnsi="Times New Roman"/>
                <w:sz w:val="24"/>
                <w:szCs w:val="24"/>
              </w:rPr>
              <w:t>мама</w:t>
            </w:r>
          </w:p>
        </w:tc>
        <w:tc>
          <w:tcPr>
            <w:tcW w:w="1914" w:type="dxa"/>
            <w:shd w:val="clear" w:color="auto" w:fill="92D050"/>
          </w:tcPr>
          <w:p w:rsidR="00C63498" w:rsidRPr="00C63498" w:rsidRDefault="00C63498" w:rsidP="00C63498">
            <w:pPr>
              <w:jc w:val="both"/>
              <w:rPr>
                <w:rFonts w:ascii="Times New Roman" w:hAnsi="Times New Roman"/>
                <w:sz w:val="24"/>
                <w:szCs w:val="24"/>
              </w:rPr>
            </w:pPr>
            <w:r w:rsidRPr="00C63498">
              <w:rPr>
                <w:rFonts w:ascii="Times New Roman" w:hAnsi="Times New Roman"/>
                <w:sz w:val="24"/>
                <w:szCs w:val="24"/>
              </w:rPr>
              <w:t>завиток</w:t>
            </w:r>
          </w:p>
        </w:tc>
        <w:tc>
          <w:tcPr>
            <w:tcW w:w="1261" w:type="dxa"/>
            <w:shd w:val="clear" w:color="auto" w:fill="CCC0D9" w:themeFill="accent4" w:themeFillTint="66"/>
          </w:tcPr>
          <w:p w:rsidR="00C63498" w:rsidRPr="00C63498" w:rsidRDefault="00C63498" w:rsidP="00C63498">
            <w:pPr>
              <w:jc w:val="both"/>
              <w:rPr>
                <w:rFonts w:ascii="Times New Roman" w:hAnsi="Times New Roman"/>
                <w:sz w:val="24"/>
                <w:szCs w:val="24"/>
              </w:rPr>
            </w:pPr>
            <w:r w:rsidRPr="00C63498">
              <w:rPr>
                <w:rFonts w:ascii="Times New Roman" w:hAnsi="Times New Roman"/>
                <w:sz w:val="24"/>
                <w:szCs w:val="24"/>
              </w:rPr>
              <w:t>петля</w:t>
            </w:r>
          </w:p>
        </w:tc>
        <w:tc>
          <w:tcPr>
            <w:tcW w:w="1521" w:type="dxa"/>
            <w:shd w:val="clear" w:color="auto" w:fill="CCC0D9" w:themeFill="accent4" w:themeFillTint="66"/>
          </w:tcPr>
          <w:p w:rsidR="00C63498" w:rsidRPr="00C63498" w:rsidRDefault="00C63498" w:rsidP="00C63498">
            <w:pPr>
              <w:jc w:val="both"/>
              <w:rPr>
                <w:rFonts w:ascii="Times New Roman" w:hAnsi="Times New Roman"/>
                <w:sz w:val="24"/>
                <w:szCs w:val="24"/>
              </w:rPr>
            </w:pPr>
            <w:r w:rsidRPr="00C63498">
              <w:rPr>
                <w:rFonts w:ascii="Times New Roman" w:hAnsi="Times New Roman"/>
                <w:sz w:val="24"/>
                <w:szCs w:val="24"/>
              </w:rPr>
              <w:t>петля</w:t>
            </w:r>
          </w:p>
        </w:tc>
        <w:tc>
          <w:tcPr>
            <w:tcW w:w="1228" w:type="dxa"/>
            <w:shd w:val="clear" w:color="auto" w:fill="CCC0D9" w:themeFill="accent4" w:themeFillTint="66"/>
          </w:tcPr>
          <w:p w:rsidR="00C63498" w:rsidRPr="00C63498" w:rsidRDefault="00C63498" w:rsidP="00C63498">
            <w:pPr>
              <w:jc w:val="both"/>
              <w:rPr>
                <w:rFonts w:ascii="Times New Roman" w:hAnsi="Times New Roman"/>
                <w:sz w:val="24"/>
                <w:szCs w:val="24"/>
              </w:rPr>
            </w:pPr>
            <w:r w:rsidRPr="00C63498">
              <w:rPr>
                <w:rFonts w:ascii="Times New Roman" w:hAnsi="Times New Roman"/>
                <w:sz w:val="24"/>
                <w:szCs w:val="24"/>
              </w:rPr>
              <w:t>петля</w:t>
            </w:r>
          </w:p>
        </w:tc>
        <w:tc>
          <w:tcPr>
            <w:tcW w:w="1275" w:type="dxa"/>
            <w:shd w:val="clear" w:color="auto" w:fill="CCC0D9" w:themeFill="accent4" w:themeFillTint="66"/>
          </w:tcPr>
          <w:p w:rsidR="00C63498" w:rsidRPr="00C63498" w:rsidRDefault="00C63498" w:rsidP="00C63498">
            <w:pPr>
              <w:jc w:val="both"/>
              <w:rPr>
                <w:rFonts w:ascii="Times New Roman" w:hAnsi="Times New Roman"/>
                <w:sz w:val="24"/>
                <w:szCs w:val="24"/>
              </w:rPr>
            </w:pPr>
            <w:r w:rsidRPr="00C63498">
              <w:rPr>
                <w:rFonts w:ascii="Times New Roman" w:hAnsi="Times New Roman"/>
                <w:sz w:val="24"/>
                <w:szCs w:val="24"/>
              </w:rPr>
              <w:t>петля</w:t>
            </w:r>
          </w:p>
        </w:tc>
      </w:tr>
    </w:tbl>
    <w:p w:rsidR="00C63498" w:rsidRPr="00C63498" w:rsidRDefault="00C63498" w:rsidP="00C63498">
      <w:pPr>
        <w:spacing w:after="0"/>
        <w:jc w:val="both"/>
        <w:rPr>
          <w:rFonts w:ascii="Times New Roman" w:hAnsi="Times New Roman"/>
          <w:b/>
          <w:sz w:val="32"/>
          <w:szCs w:val="32"/>
        </w:rPr>
      </w:pPr>
    </w:p>
    <w:p w:rsidR="00C63498" w:rsidRPr="00C63498" w:rsidRDefault="00C63498" w:rsidP="00C63498">
      <w:pPr>
        <w:spacing w:after="0"/>
        <w:jc w:val="both"/>
        <w:rPr>
          <w:rFonts w:ascii="Times New Roman" w:hAnsi="Times New Roman"/>
          <w:b/>
          <w:sz w:val="32"/>
          <w:szCs w:val="32"/>
        </w:rPr>
      </w:pPr>
      <w:r w:rsidRPr="00C63498">
        <w:rPr>
          <w:rFonts w:ascii="Times New Roman" w:hAnsi="Times New Roman"/>
          <w:b/>
          <w:sz w:val="32"/>
          <w:szCs w:val="32"/>
        </w:rPr>
        <w:t>Левая рука</w:t>
      </w:r>
    </w:p>
    <w:tbl>
      <w:tblPr>
        <w:tblStyle w:val="17"/>
        <w:tblW w:w="0" w:type="auto"/>
        <w:tblLook w:val="04A0"/>
      </w:tblPr>
      <w:tblGrid>
        <w:gridCol w:w="1557"/>
        <w:gridCol w:w="1620"/>
        <w:gridCol w:w="1557"/>
        <w:gridCol w:w="1557"/>
        <w:gridCol w:w="1558"/>
        <w:gridCol w:w="1558"/>
      </w:tblGrid>
      <w:tr w:rsidR="00C63498" w:rsidRPr="00C63498" w:rsidTr="00C63498">
        <w:tc>
          <w:tcPr>
            <w:tcW w:w="1557" w:type="dxa"/>
          </w:tcPr>
          <w:p w:rsidR="00C63498" w:rsidRPr="00C63498" w:rsidRDefault="00C63498" w:rsidP="00C63498">
            <w:pPr>
              <w:jc w:val="both"/>
              <w:rPr>
                <w:rFonts w:ascii="Times New Roman" w:hAnsi="Times New Roman"/>
                <w:sz w:val="24"/>
                <w:szCs w:val="32"/>
              </w:rPr>
            </w:pPr>
            <w:r w:rsidRPr="00C63498">
              <w:rPr>
                <w:rFonts w:ascii="Times New Roman" w:hAnsi="Times New Roman"/>
                <w:sz w:val="24"/>
                <w:szCs w:val="32"/>
              </w:rPr>
              <w:t>Члены семьи/ пальцы</w:t>
            </w:r>
          </w:p>
        </w:tc>
        <w:tc>
          <w:tcPr>
            <w:tcW w:w="1620" w:type="dxa"/>
          </w:tcPr>
          <w:p w:rsidR="00C63498" w:rsidRPr="00C63498" w:rsidRDefault="00C63498" w:rsidP="00C63498">
            <w:pPr>
              <w:jc w:val="both"/>
              <w:rPr>
                <w:rFonts w:ascii="Times New Roman" w:hAnsi="Times New Roman"/>
                <w:sz w:val="24"/>
                <w:szCs w:val="32"/>
              </w:rPr>
            </w:pPr>
            <w:r w:rsidRPr="00C63498">
              <w:rPr>
                <w:rFonts w:ascii="Times New Roman" w:hAnsi="Times New Roman"/>
                <w:sz w:val="24"/>
                <w:szCs w:val="32"/>
              </w:rPr>
              <w:t>указательный</w:t>
            </w:r>
          </w:p>
        </w:tc>
        <w:tc>
          <w:tcPr>
            <w:tcW w:w="1557" w:type="dxa"/>
          </w:tcPr>
          <w:p w:rsidR="00C63498" w:rsidRPr="00C63498" w:rsidRDefault="00C63498" w:rsidP="00C63498">
            <w:pPr>
              <w:jc w:val="both"/>
              <w:rPr>
                <w:rFonts w:ascii="Times New Roman" w:hAnsi="Times New Roman"/>
                <w:sz w:val="24"/>
                <w:szCs w:val="32"/>
              </w:rPr>
            </w:pPr>
            <w:r w:rsidRPr="00C63498">
              <w:rPr>
                <w:rFonts w:ascii="Times New Roman" w:hAnsi="Times New Roman"/>
                <w:sz w:val="24"/>
                <w:szCs w:val="32"/>
              </w:rPr>
              <w:t>средний</w:t>
            </w:r>
          </w:p>
        </w:tc>
        <w:tc>
          <w:tcPr>
            <w:tcW w:w="1557" w:type="dxa"/>
          </w:tcPr>
          <w:p w:rsidR="00C63498" w:rsidRPr="00C63498" w:rsidRDefault="00C63498" w:rsidP="00C63498">
            <w:pPr>
              <w:jc w:val="both"/>
              <w:rPr>
                <w:rFonts w:ascii="Times New Roman" w:hAnsi="Times New Roman"/>
                <w:sz w:val="24"/>
                <w:szCs w:val="32"/>
              </w:rPr>
            </w:pPr>
            <w:r w:rsidRPr="00C63498">
              <w:rPr>
                <w:rFonts w:ascii="Times New Roman" w:hAnsi="Times New Roman"/>
                <w:sz w:val="24"/>
                <w:szCs w:val="32"/>
              </w:rPr>
              <w:t>безымянный</w:t>
            </w:r>
          </w:p>
        </w:tc>
        <w:tc>
          <w:tcPr>
            <w:tcW w:w="1558" w:type="dxa"/>
          </w:tcPr>
          <w:p w:rsidR="00C63498" w:rsidRPr="00C63498" w:rsidRDefault="00C63498" w:rsidP="00C63498">
            <w:pPr>
              <w:jc w:val="both"/>
              <w:rPr>
                <w:rFonts w:ascii="Times New Roman" w:hAnsi="Times New Roman"/>
                <w:sz w:val="24"/>
                <w:szCs w:val="32"/>
              </w:rPr>
            </w:pPr>
            <w:r w:rsidRPr="00C63498">
              <w:rPr>
                <w:rFonts w:ascii="Times New Roman" w:hAnsi="Times New Roman"/>
                <w:sz w:val="24"/>
                <w:szCs w:val="32"/>
              </w:rPr>
              <w:t>мизинец</w:t>
            </w:r>
          </w:p>
        </w:tc>
        <w:tc>
          <w:tcPr>
            <w:tcW w:w="1558" w:type="dxa"/>
          </w:tcPr>
          <w:p w:rsidR="00C63498" w:rsidRPr="00C63498" w:rsidRDefault="00C63498" w:rsidP="00C63498">
            <w:pPr>
              <w:jc w:val="both"/>
              <w:rPr>
                <w:rFonts w:ascii="Times New Roman" w:hAnsi="Times New Roman"/>
                <w:sz w:val="24"/>
                <w:szCs w:val="32"/>
              </w:rPr>
            </w:pPr>
            <w:r w:rsidRPr="00C63498">
              <w:rPr>
                <w:rFonts w:ascii="Times New Roman" w:hAnsi="Times New Roman"/>
                <w:sz w:val="24"/>
                <w:szCs w:val="32"/>
              </w:rPr>
              <w:t>большой</w:t>
            </w:r>
          </w:p>
        </w:tc>
      </w:tr>
      <w:tr w:rsidR="00C63498" w:rsidRPr="00C63498" w:rsidTr="00C63498">
        <w:tc>
          <w:tcPr>
            <w:tcW w:w="1557" w:type="dxa"/>
          </w:tcPr>
          <w:p w:rsidR="00C63498" w:rsidRPr="00C63498" w:rsidRDefault="00C63498" w:rsidP="00C63498">
            <w:pPr>
              <w:jc w:val="both"/>
              <w:rPr>
                <w:rFonts w:ascii="Times New Roman" w:hAnsi="Times New Roman"/>
                <w:sz w:val="24"/>
                <w:szCs w:val="32"/>
              </w:rPr>
            </w:pPr>
            <w:r w:rsidRPr="00C63498">
              <w:rPr>
                <w:rFonts w:ascii="Times New Roman" w:hAnsi="Times New Roman"/>
                <w:sz w:val="24"/>
                <w:szCs w:val="32"/>
              </w:rPr>
              <w:t>я</w:t>
            </w:r>
          </w:p>
        </w:tc>
        <w:tc>
          <w:tcPr>
            <w:tcW w:w="1620" w:type="dxa"/>
            <w:shd w:val="clear" w:color="auto" w:fill="92D050"/>
          </w:tcPr>
          <w:p w:rsidR="00C63498" w:rsidRPr="00C63498" w:rsidRDefault="00C63498" w:rsidP="00C63498">
            <w:pPr>
              <w:jc w:val="both"/>
              <w:rPr>
                <w:rFonts w:ascii="Times New Roman" w:hAnsi="Times New Roman"/>
                <w:sz w:val="24"/>
                <w:szCs w:val="32"/>
              </w:rPr>
            </w:pPr>
            <w:r w:rsidRPr="00C63498">
              <w:rPr>
                <w:rFonts w:ascii="Times New Roman" w:hAnsi="Times New Roman"/>
                <w:sz w:val="24"/>
                <w:szCs w:val="32"/>
              </w:rPr>
              <w:t>завиток</w:t>
            </w:r>
          </w:p>
        </w:tc>
        <w:tc>
          <w:tcPr>
            <w:tcW w:w="1557" w:type="dxa"/>
            <w:shd w:val="clear" w:color="auto" w:fill="CCC0D9" w:themeFill="accent4" w:themeFillTint="66"/>
          </w:tcPr>
          <w:p w:rsidR="00C63498" w:rsidRPr="00C63498" w:rsidRDefault="00C63498" w:rsidP="00C63498">
            <w:pPr>
              <w:jc w:val="both"/>
              <w:rPr>
                <w:rFonts w:ascii="Times New Roman" w:hAnsi="Times New Roman"/>
                <w:sz w:val="24"/>
                <w:szCs w:val="32"/>
              </w:rPr>
            </w:pPr>
            <w:r w:rsidRPr="00C63498">
              <w:rPr>
                <w:rFonts w:ascii="Times New Roman" w:hAnsi="Times New Roman"/>
                <w:sz w:val="24"/>
                <w:szCs w:val="32"/>
              </w:rPr>
              <w:t>петля</w:t>
            </w:r>
          </w:p>
        </w:tc>
        <w:tc>
          <w:tcPr>
            <w:tcW w:w="1557" w:type="dxa"/>
            <w:shd w:val="clear" w:color="auto" w:fill="CCC0D9" w:themeFill="accent4" w:themeFillTint="66"/>
          </w:tcPr>
          <w:p w:rsidR="00C63498" w:rsidRPr="00C63498" w:rsidRDefault="00C63498" w:rsidP="00C63498">
            <w:pPr>
              <w:jc w:val="both"/>
              <w:rPr>
                <w:rFonts w:ascii="Times New Roman" w:hAnsi="Times New Roman"/>
                <w:sz w:val="24"/>
                <w:szCs w:val="32"/>
              </w:rPr>
            </w:pPr>
            <w:r w:rsidRPr="00C63498">
              <w:rPr>
                <w:rFonts w:ascii="Times New Roman" w:hAnsi="Times New Roman"/>
                <w:sz w:val="24"/>
                <w:szCs w:val="32"/>
              </w:rPr>
              <w:t>петля</w:t>
            </w:r>
          </w:p>
        </w:tc>
        <w:tc>
          <w:tcPr>
            <w:tcW w:w="1558" w:type="dxa"/>
            <w:shd w:val="clear" w:color="auto" w:fill="CCC0D9" w:themeFill="accent4" w:themeFillTint="66"/>
          </w:tcPr>
          <w:p w:rsidR="00C63498" w:rsidRPr="00C63498" w:rsidRDefault="00C63498" w:rsidP="00C63498">
            <w:pPr>
              <w:jc w:val="both"/>
              <w:rPr>
                <w:rFonts w:ascii="Times New Roman" w:hAnsi="Times New Roman"/>
                <w:sz w:val="24"/>
                <w:szCs w:val="32"/>
              </w:rPr>
            </w:pPr>
            <w:r w:rsidRPr="00C63498">
              <w:rPr>
                <w:rFonts w:ascii="Times New Roman" w:hAnsi="Times New Roman"/>
                <w:sz w:val="24"/>
                <w:szCs w:val="32"/>
              </w:rPr>
              <w:t>петля</w:t>
            </w:r>
          </w:p>
        </w:tc>
        <w:tc>
          <w:tcPr>
            <w:tcW w:w="1558" w:type="dxa"/>
            <w:shd w:val="clear" w:color="auto" w:fill="CCC0D9" w:themeFill="accent4" w:themeFillTint="66"/>
          </w:tcPr>
          <w:p w:rsidR="00C63498" w:rsidRPr="00C63498" w:rsidRDefault="00C63498" w:rsidP="00C63498">
            <w:pPr>
              <w:jc w:val="both"/>
              <w:rPr>
                <w:rFonts w:ascii="Times New Roman" w:hAnsi="Times New Roman"/>
                <w:sz w:val="24"/>
                <w:szCs w:val="32"/>
              </w:rPr>
            </w:pPr>
            <w:r w:rsidRPr="00C63498">
              <w:rPr>
                <w:rFonts w:ascii="Times New Roman" w:hAnsi="Times New Roman"/>
                <w:sz w:val="24"/>
                <w:szCs w:val="32"/>
              </w:rPr>
              <w:t>петля</w:t>
            </w:r>
          </w:p>
        </w:tc>
      </w:tr>
      <w:tr w:rsidR="00C63498" w:rsidRPr="00C63498" w:rsidTr="00C63498">
        <w:tc>
          <w:tcPr>
            <w:tcW w:w="1557" w:type="dxa"/>
          </w:tcPr>
          <w:p w:rsidR="00C63498" w:rsidRPr="00C63498" w:rsidRDefault="00C63498" w:rsidP="00C63498">
            <w:pPr>
              <w:jc w:val="both"/>
              <w:rPr>
                <w:rFonts w:ascii="Times New Roman" w:hAnsi="Times New Roman"/>
                <w:sz w:val="24"/>
                <w:szCs w:val="32"/>
              </w:rPr>
            </w:pPr>
            <w:r w:rsidRPr="00C63498">
              <w:rPr>
                <w:rFonts w:ascii="Times New Roman" w:hAnsi="Times New Roman"/>
                <w:sz w:val="24"/>
                <w:szCs w:val="32"/>
              </w:rPr>
              <w:t>папа</w:t>
            </w:r>
          </w:p>
        </w:tc>
        <w:tc>
          <w:tcPr>
            <w:tcW w:w="1620" w:type="dxa"/>
            <w:shd w:val="clear" w:color="auto" w:fill="CCC0D9" w:themeFill="accent4" w:themeFillTint="66"/>
          </w:tcPr>
          <w:p w:rsidR="00C63498" w:rsidRPr="00C63498" w:rsidRDefault="00C63498" w:rsidP="00C63498">
            <w:pPr>
              <w:jc w:val="both"/>
              <w:rPr>
                <w:rFonts w:ascii="Times New Roman" w:hAnsi="Times New Roman"/>
                <w:sz w:val="24"/>
                <w:szCs w:val="32"/>
              </w:rPr>
            </w:pPr>
            <w:r w:rsidRPr="00C63498">
              <w:rPr>
                <w:rFonts w:ascii="Times New Roman" w:hAnsi="Times New Roman"/>
                <w:sz w:val="24"/>
                <w:szCs w:val="32"/>
              </w:rPr>
              <w:t>петля</w:t>
            </w:r>
          </w:p>
        </w:tc>
        <w:tc>
          <w:tcPr>
            <w:tcW w:w="1557" w:type="dxa"/>
            <w:shd w:val="clear" w:color="auto" w:fill="CCC0D9" w:themeFill="accent4" w:themeFillTint="66"/>
          </w:tcPr>
          <w:p w:rsidR="00C63498" w:rsidRPr="00C63498" w:rsidRDefault="00C63498" w:rsidP="00C63498">
            <w:pPr>
              <w:jc w:val="both"/>
              <w:rPr>
                <w:rFonts w:ascii="Times New Roman" w:hAnsi="Times New Roman"/>
                <w:sz w:val="24"/>
                <w:szCs w:val="32"/>
              </w:rPr>
            </w:pPr>
            <w:r w:rsidRPr="00C63498">
              <w:rPr>
                <w:rFonts w:ascii="Times New Roman" w:hAnsi="Times New Roman"/>
                <w:sz w:val="24"/>
                <w:szCs w:val="32"/>
              </w:rPr>
              <w:t>петля</w:t>
            </w:r>
          </w:p>
        </w:tc>
        <w:tc>
          <w:tcPr>
            <w:tcW w:w="1557" w:type="dxa"/>
            <w:shd w:val="clear" w:color="auto" w:fill="CCC0D9" w:themeFill="accent4" w:themeFillTint="66"/>
          </w:tcPr>
          <w:p w:rsidR="00C63498" w:rsidRPr="00C63498" w:rsidRDefault="00C63498" w:rsidP="00C63498">
            <w:pPr>
              <w:jc w:val="both"/>
              <w:rPr>
                <w:rFonts w:ascii="Times New Roman" w:hAnsi="Times New Roman"/>
                <w:sz w:val="24"/>
                <w:szCs w:val="32"/>
              </w:rPr>
            </w:pPr>
            <w:r w:rsidRPr="00C63498">
              <w:rPr>
                <w:rFonts w:ascii="Times New Roman" w:hAnsi="Times New Roman"/>
                <w:sz w:val="24"/>
                <w:szCs w:val="32"/>
              </w:rPr>
              <w:t>петля</w:t>
            </w:r>
          </w:p>
        </w:tc>
        <w:tc>
          <w:tcPr>
            <w:tcW w:w="1558" w:type="dxa"/>
            <w:shd w:val="clear" w:color="auto" w:fill="92D050"/>
          </w:tcPr>
          <w:p w:rsidR="00C63498" w:rsidRPr="00C63498" w:rsidRDefault="00C63498" w:rsidP="00C63498">
            <w:pPr>
              <w:jc w:val="both"/>
              <w:rPr>
                <w:rFonts w:ascii="Times New Roman" w:hAnsi="Times New Roman"/>
                <w:sz w:val="24"/>
                <w:szCs w:val="32"/>
              </w:rPr>
            </w:pPr>
            <w:r w:rsidRPr="00C63498">
              <w:rPr>
                <w:rFonts w:ascii="Times New Roman" w:hAnsi="Times New Roman"/>
                <w:sz w:val="24"/>
                <w:szCs w:val="32"/>
              </w:rPr>
              <w:t>завиток</w:t>
            </w:r>
          </w:p>
        </w:tc>
        <w:tc>
          <w:tcPr>
            <w:tcW w:w="1558" w:type="dxa"/>
            <w:shd w:val="clear" w:color="auto" w:fill="CCC0D9" w:themeFill="accent4" w:themeFillTint="66"/>
          </w:tcPr>
          <w:p w:rsidR="00C63498" w:rsidRPr="00C63498" w:rsidRDefault="00C63498" w:rsidP="00C63498">
            <w:pPr>
              <w:jc w:val="both"/>
              <w:rPr>
                <w:rFonts w:ascii="Times New Roman" w:hAnsi="Times New Roman"/>
                <w:sz w:val="24"/>
                <w:szCs w:val="32"/>
              </w:rPr>
            </w:pPr>
            <w:r w:rsidRPr="00C63498">
              <w:rPr>
                <w:rFonts w:ascii="Times New Roman" w:hAnsi="Times New Roman"/>
                <w:sz w:val="24"/>
                <w:szCs w:val="32"/>
              </w:rPr>
              <w:t>петля</w:t>
            </w:r>
          </w:p>
        </w:tc>
      </w:tr>
      <w:tr w:rsidR="00C63498" w:rsidRPr="00C63498" w:rsidTr="00C63498">
        <w:tc>
          <w:tcPr>
            <w:tcW w:w="1557" w:type="dxa"/>
          </w:tcPr>
          <w:p w:rsidR="00C63498" w:rsidRPr="00C63498" w:rsidRDefault="00C63498" w:rsidP="00C63498">
            <w:pPr>
              <w:jc w:val="both"/>
              <w:rPr>
                <w:rFonts w:ascii="Times New Roman" w:hAnsi="Times New Roman"/>
                <w:sz w:val="24"/>
                <w:szCs w:val="32"/>
              </w:rPr>
            </w:pPr>
            <w:r w:rsidRPr="00C63498">
              <w:rPr>
                <w:rFonts w:ascii="Times New Roman" w:hAnsi="Times New Roman"/>
                <w:sz w:val="24"/>
                <w:szCs w:val="32"/>
              </w:rPr>
              <w:t>мама</w:t>
            </w:r>
          </w:p>
        </w:tc>
        <w:tc>
          <w:tcPr>
            <w:tcW w:w="1620" w:type="dxa"/>
            <w:shd w:val="clear" w:color="auto" w:fill="92D050"/>
          </w:tcPr>
          <w:p w:rsidR="00C63498" w:rsidRPr="00C63498" w:rsidRDefault="00C63498" w:rsidP="00C63498">
            <w:pPr>
              <w:jc w:val="both"/>
              <w:rPr>
                <w:rFonts w:ascii="Times New Roman" w:hAnsi="Times New Roman"/>
                <w:sz w:val="24"/>
                <w:szCs w:val="32"/>
              </w:rPr>
            </w:pPr>
            <w:r w:rsidRPr="00C63498">
              <w:rPr>
                <w:rFonts w:ascii="Times New Roman" w:hAnsi="Times New Roman"/>
                <w:sz w:val="24"/>
                <w:szCs w:val="32"/>
              </w:rPr>
              <w:t>завиток</w:t>
            </w:r>
          </w:p>
        </w:tc>
        <w:tc>
          <w:tcPr>
            <w:tcW w:w="1557" w:type="dxa"/>
            <w:shd w:val="clear" w:color="auto" w:fill="CCC0D9" w:themeFill="accent4" w:themeFillTint="66"/>
          </w:tcPr>
          <w:p w:rsidR="00C63498" w:rsidRPr="00C63498" w:rsidRDefault="00C63498" w:rsidP="00C63498">
            <w:pPr>
              <w:jc w:val="both"/>
              <w:rPr>
                <w:rFonts w:ascii="Times New Roman" w:hAnsi="Times New Roman"/>
                <w:sz w:val="24"/>
                <w:szCs w:val="32"/>
              </w:rPr>
            </w:pPr>
            <w:r w:rsidRPr="00C63498">
              <w:rPr>
                <w:rFonts w:ascii="Times New Roman" w:hAnsi="Times New Roman"/>
                <w:sz w:val="24"/>
                <w:szCs w:val="32"/>
              </w:rPr>
              <w:t>петля</w:t>
            </w:r>
          </w:p>
        </w:tc>
        <w:tc>
          <w:tcPr>
            <w:tcW w:w="1557" w:type="dxa"/>
            <w:shd w:val="clear" w:color="auto" w:fill="92D050"/>
          </w:tcPr>
          <w:p w:rsidR="00C63498" w:rsidRPr="00C63498" w:rsidRDefault="00C63498" w:rsidP="00C63498">
            <w:pPr>
              <w:jc w:val="both"/>
              <w:rPr>
                <w:rFonts w:ascii="Times New Roman" w:hAnsi="Times New Roman"/>
                <w:sz w:val="24"/>
                <w:szCs w:val="32"/>
              </w:rPr>
            </w:pPr>
            <w:r w:rsidRPr="00C63498">
              <w:rPr>
                <w:rFonts w:ascii="Times New Roman" w:hAnsi="Times New Roman"/>
                <w:sz w:val="24"/>
                <w:szCs w:val="32"/>
              </w:rPr>
              <w:t>завиток</w:t>
            </w:r>
          </w:p>
        </w:tc>
        <w:tc>
          <w:tcPr>
            <w:tcW w:w="1558" w:type="dxa"/>
            <w:shd w:val="clear" w:color="auto" w:fill="CCC0D9" w:themeFill="accent4" w:themeFillTint="66"/>
          </w:tcPr>
          <w:p w:rsidR="00C63498" w:rsidRPr="00C63498" w:rsidRDefault="00C63498" w:rsidP="00C63498">
            <w:pPr>
              <w:jc w:val="both"/>
              <w:rPr>
                <w:rFonts w:ascii="Times New Roman" w:hAnsi="Times New Roman"/>
                <w:sz w:val="24"/>
                <w:szCs w:val="32"/>
              </w:rPr>
            </w:pPr>
            <w:r w:rsidRPr="00C63498">
              <w:rPr>
                <w:rFonts w:ascii="Times New Roman" w:hAnsi="Times New Roman"/>
                <w:sz w:val="24"/>
                <w:szCs w:val="32"/>
              </w:rPr>
              <w:t>петля</w:t>
            </w:r>
          </w:p>
        </w:tc>
        <w:tc>
          <w:tcPr>
            <w:tcW w:w="1558" w:type="dxa"/>
            <w:shd w:val="clear" w:color="auto" w:fill="CCC0D9" w:themeFill="accent4" w:themeFillTint="66"/>
          </w:tcPr>
          <w:p w:rsidR="00C63498" w:rsidRPr="00C63498" w:rsidRDefault="00C63498" w:rsidP="00C63498">
            <w:pPr>
              <w:jc w:val="both"/>
              <w:rPr>
                <w:rFonts w:ascii="Times New Roman" w:hAnsi="Times New Roman"/>
                <w:sz w:val="24"/>
                <w:szCs w:val="32"/>
              </w:rPr>
            </w:pPr>
            <w:r w:rsidRPr="00C63498">
              <w:rPr>
                <w:rFonts w:ascii="Times New Roman" w:hAnsi="Times New Roman"/>
                <w:sz w:val="24"/>
                <w:szCs w:val="32"/>
              </w:rPr>
              <w:t>петля</w:t>
            </w:r>
          </w:p>
        </w:tc>
      </w:tr>
    </w:tbl>
    <w:p w:rsidR="00C63498" w:rsidRPr="00C63498" w:rsidRDefault="00C63498" w:rsidP="00C63498">
      <w:pPr>
        <w:spacing w:after="0"/>
        <w:jc w:val="both"/>
        <w:rPr>
          <w:rFonts w:ascii="Times New Roman" w:hAnsi="Times New Roman"/>
          <w:b/>
          <w:sz w:val="32"/>
          <w:szCs w:val="32"/>
        </w:rPr>
      </w:pPr>
    </w:p>
    <w:p w:rsidR="00C63498" w:rsidRPr="00C63498" w:rsidRDefault="00C63498" w:rsidP="00D22BD1">
      <w:pPr>
        <w:spacing w:after="0"/>
        <w:ind w:firstLine="709"/>
        <w:jc w:val="both"/>
        <w:rPr>
          <w:rFonts w:ascii="Times New Roman" w:hAnsi="Times New Roman"/>
          <w:sz w:val="28"/>
          <w:szCs w:val="32"/>
        </w:rPr>
      </w:pPr>
      <w:r w:rsidRPr="00C63498">
        <w:rPr>
          <w:rFonts w:ascii="Times New Roman" w:hAnsi="Times New Roman"/>
          <w:sz w:val="28"/>
          <w:szCs w:val="32"/>
        </w:rPr>
        <w:lastRenderedPageBreak/>
        <w:t xml:space="preserve">Для определения темперамента мне понадобится только отпечаток указательного </w:t>
      </w:r>
      <w:r w:rsidRPr="00C63498">
        <w:rPr>
          <w:rFonts w:ascii="Times New Roman" w:hAnsi="Times New Roman"/>
          <w:color w:val="000000"/>
          <w:sz w:val="28"/>
          <w:szCs w:val="32"/>
        </w:rPr>
        <w:t>пальца.</w:t>
      </w:r>
      <w:r w:rsidRPr="00C63498">
        <w:rPr>
          <w:rFonts w:ascii="Times New Roman" w:hAnsi="Times New Roman"/>
          <w:color w:val="FF0000"/>
          <w:sz w:val="28"/>
          <w:szCs w:val="32"/>
        </w:rPr>
        <w:t xml:space="preserve"> </w:t>
      </w:r>
      <w:r w:rsidRPr="00C63498">
        <w:rPr>
          <w:rFonts w:ascii="Times New Roman" w:hAnsi="Times New Roman"/>
          <w:color w:val="000000"/>
          <w:sz w:val="28"/>
          <w:szCs w:val="32"/>
        </w:rPr>
        <w:t>[9]</w:t>
      </w:r>
    </w:p>
    <w:tbl>
      <w:tblPr>
        <w:tblStyle w:val="17"/>
        <w:tblpPr w:leftFromText="180" w:rightFromText="180" w:vertAnchor="text" w:horzAnchor="margin" w:tblpY="223"/>
        <w:tblW w:w="0" w:type="auto"/>
        <w:tblLook w:val="04A0"/>
      </w:tblPr>
      <w:tblGrid>
        <w:gridCol w:w="3114"/>
        <w:gridCol w:w="3115"/>
        <w:gridCol w:w="3115"/>
      </w:tblGrid>
      <w:tr w:rsidR="00C63498" w:rsidRPr="00C63498" w:rsidTr="00C63498">
        <w:tc>
          <w:tcPr>
            <w:tcW w:w="6229" w:type="dxa"/>
            <w:gridSpan w:val="2"/>
          </w:tcPr>
          <w:p w:rsidR="00C63498" w:rsidRPr="00C63498" w:rsidRDefault="00C63498" w:rsidP="00C63498">
            <w:pPr>
              <w:tabs>
                <w:tab w:val="left" w:pos="3855"/>
              </w:tabs>
              <w:jc w:val="both"/>
              <w:rPr>
                <w:rFonts w:ascii="Times New Roman" w:hAnsi="Times New Roman"/>
                <w:sz w:val="28"/>
              </w:rPr>
            </w:pPr>
            <w:r w:rsidRPr="00C63498">
              <w:rPr>
                <w:rFonts w:ascii="Times New Roman" w:hAnsi="Times New Roman"/>
                <w:sz w:val="28"/>
              </w:rPr>
              <w:t xml:space="preserve">Тип узора папиллярных линий </w:t>
            </w:r>
            <w:proofErr w:type="gramStart"/>
            <w:r w:rsidRPr="00C63498">
              <w:rPr>
                <w:rFonts w:ascii="Times New Roman" w:hAnsi="Times New Roman"/>
                <w:sz w:val="28"/>
              </w:rPr>
              <w:t>на</w:t>
            </w:r>
            <w:proofErr w:type="gramEnd"/>
            <w:r w:rsidRPr="00C63498">
              <w:rPr>
                <w:rFonts w:ascii="Times New Roman" w:hAnsi="Times New Roman"/>
                <w:sz w:val="28"/>
              </w:rPr>
              <w:t>:</w:t>
            </w:r>
          </w:p>
        </w:tc>
        <w:tc>
          <w:tcPr>
            <w:tcW w:w="3115" w:type="dxa"/>
            <w:vMerge w:val="restart"/>
          </w:tcPr>
          <w:p w:rsidR="00C63498" w:rsidRPr="00C63498" w:rsidRDefault="00C63498" w:rsidP="00C63498">
            <w:pPr>
              <w:jc w:val="both"/>
              <w:rPr>
                <w:rFonts w:ascii="Times New Roman" w:hAnsi="Times New Roman"/>
                <w:sz w:val="28"/>
              </w:rPr>
            </w:pPr>
            <w:r w:rsidRPr="00C63498">
              <w:rPr>
                <w:rFonts w:ascii="Times New Roman" w:hAnsi="Times New Roman"/>
                <w:sz w:val="28"/>
              </w:rPr>
              <w:t>Тип темперамента</w:t>
            </w:r>
          </w:p>
        </w:tc>
      </w:tr>
      <w:tr w:rsidR="00C63498" w:rsidRPr="00C63498" w:rsidTr="00C63498">
        <w:tc>
          <w:tcPr>
            <w:tcW w:w="3114" w:type="dxa"/>
          </w:tcPr>
          <w:p w:rsidR="00C63498" w:rsidRPr="00C63498" w:rsidRDefault="00C63498" w:rsidP="00C63498">
            <w:pPr>
              <w:jc w:val="both"/>
              <w:rPr>
                <w:rFonts w:ascii="Times New Roman" w:hAnsi="Times New Roman"/>
                <w:sz w:val="28"/>
              </w:rPr>
            </w:pPr>
            <w:r w:rsidRPr="00C63498">
              <w:rPr>
                <w:rFonts w:ascii="Times New Roman" w:hAnsi="Times New Roman"/>
                <w:sz w:val="28"/>
              </w:rPr>
              <w:t>левом указательном пальце</w:t>
            </w:r>
          </w:p>
        </w:tc>
        <w:tc>
          <w:tcPr>
            <w:tcW w:w="3115" w:type="dxa"/>
          </w:tcPr>
          <w:p w:rsidR="00C63498" w:rsidRPr="00C63498" w:rsidRDefault="00C63498" w:rsidP="00C63498">
            <w:pPr>
              <w:jc w:val="center"/>
              <w:rPr>
                <w:rFonts w:ascii="Times New Roman" w:hAnsi="Times New Roman"/>
                <w:sz w:val="28"/>
              </w:rPr>
            </w:pPr>
            <w:proofErr w:type="gramStart"/>
            <w:r w:rsidRPr="00C63498">
              <w:rPr>
                <w:rFonts w:ascii="Times New Roman" w:hAnsi="Times New Roman"/>
                <w:sz w:val="28"/>
              </w:rPr>
              <w:t>правом указательном</w:t>
            </w:r>
            <w:proofErr w:type="gramEnd"/>
          </w:p>
          <w:p w:rsidR="00C63498" w:rsidRPr="00C63498" w:rsidRDefault="00C63498" w:rsidP="00C63498">
            <w:pPr>
              <w:jc w:val="center"/>
              <w:rPr>
                <w:rFonts w:ascii="Times New Roman" w:hAnsi="Times New Roman"/>
                <w:sz w:val="28"/>
              </w:rPr>
            </w:pPr>
            <w:proofErr w:type="gramStart"/>
            <w:r w:rsidRPr="00C63498">
              <w:rPr>
                <w:rFonts w:ascii="Times New Roman" w:hAnsi="Times New Roman"/>
                <w:sz w:val="28"/>
              </w:rPr>
              <w:t>пальце</w:t>
            </w:r>
            <w:proofErr w:type="gramEnd"/>
          </w:p>
        </w:tc>
        <w:tc>
          <w:tcPr>
            <w:tcW w:w="3115" w:type="dxa"/>
            <w:vMerge/>
          </w:tcPr>
          <w:p w:rsidR="00C63498" w:rsidRPr="00C63498" w:rsidRDefault="00C63498" w:rsidP="00C63498">
            <w:pPr>
              <w:jc w:val="both"/>
              <w:rPr>
                <w:rFonts w:ascii="Times New Roman" w:hAnsi="Times New Roman"/>
                <w:sz w:val="28"/>
              </w:rPr>
            </w:pPr>
          </w:p>
        </w:tc>
      </w:tr>
      <w:tr w:rsidR="00C63498" w:rsidRPr="00C63498" w:rsidTr="00C63498">
        <w:tc>
          <w:tcPr>
            <w:tcW w:w="3114" w:type="dxa"/>
          </w:tcPr>
          <w:p w:rsidR="00C63498" w:rsidRPr="00C63498" w:rsidRDefault="00C63498" w:rsidP="00C63498">
            <w:pPr>
              <w:jc w:val="both"/>
              <w:rPr>
                <w:rFonts w:ascii="Times New Roman" w:hAnsi="Times New Roman"/>
                <w:sz w:val="28"/>
              </w:rPr>
            </w:pPr>
            <w:r w:rsidRPr="00C63498">
              <w:rPr>
                <w:rFonts w:ascii="Times New Roman" w:hAnsi="Times New Roman"/>
                <w:sz w:val="28"/>
              </w:rPr>
              <w:t>петля</w:t>
            </w:r>
          </w:p>
        </w:tc>
        <w:tc>
          <w:tcPr>
            <w:tcW w:w="3115" w:type="dxa"/>
          </w:tcPr>
          <w:p w:rsidR="00C63498" w:rsidRPr="00C63498" w:rsidRDefault="00C63498" w:rsidP="00C63498">
            <w:pPr>
              <w:jc w:val="both"/>
              <w:rPr>
                <w:rFonts w:ascii="Times New Roman" w:hAnsi="Times New Roman"/>
                <w:sz w:val="28"/>
              </w:rPr>
            </w:pPr>
            <w:r w:rsidRPr="00C63498">
              <w:rPr>
                <w:rFonts w:ascii="Times New Roman" w:hAnsi="Times New Roman"/>
                <w:sz w:val="28"/>
              </w:rPr>
              <w:t>петля</w:t>
            </w:r>
          </w:p>
        </w:tc>
        <w:tc>
          <w:tcPr>
            <w:tcW w:w="3115" w:type="dxa"/>
          </w:tcPr>
          <w:p w:rsidR="00C63498" w:rsidRPr="00C63498" w:rsidRDefault="00C63498" w:rsidP="00C63498">
            <w:pPr>
              <w:jc w:val="both"/>
              <w:rPr>
                <w:rFonts w:ascii="Times New Roman" w:hAnsi="Times New Roman"/>
                <w:sz w:val="28"/>
              </w:rPr>
            </w:pPr>
            <w:r w:rsidRPr="00C63498">
              <w:rPr>
                <w:rFonts w:ascii="Times New Roman" w:hAnsi="Times New Roman"/>
                <w:sz w:val="28"/>
              </w:rPr>
              <w:t>сангвиник</w:t>
            </w:r>
          </w:p>
        </w:tc>
      </w:tr>
      <w:tr w:rsidR="00C63498" w:rsidRPr="00C63498" w:rsidTr="00C63498">
        <w:tc>
          <w:tcPr>
            <w:tcW w:w="3114" w:type="dxa"/>
          </w:tcPr>
          <w:p w:rsidR="00C63498" w:rsidRPr="00C63498" w:rsidRDefault="00C63498" w:rsidP="00C63498">
            <w:pPr>
              <w:jc w:val="both"/>
              <w:rPr>
                <w:rFonts w:ascii="Times New Roman" w:hAnsi="Times New Roman"/>
                <w:sz w:val="28"/>
              </w:rPr>
            </w:pPr>
            <w:r w:rsidRPr="00C63498">
              <w:rPr>
                <w:rFonts w:ascii="Times New Roman" w:hAnsi="Times New Roman"/>
                <w:sz w:val="28"/>
              </w:rPr>
              <w:t>петля</w:t>
            </w:r>
          </w:p>
        </w:tc>
        <w:tc>
          <w:tcPr>
            <w:tcW w:w="3115" w:type="dxa"/>
          </w:tcPr>
          <w:p w:rsidR="00C63498" w:rsidRPr="00C63498" w:rsidRDefault="00C63498" w:rsidP="00C63498">
            <w:pPr>
              <w:jc w:val="both"/>
              <w:rPr>
                <w:rFonts w:ascii="Times New Roman" w:hAnsi="Times New Roman"/>
                <w:sz w:val="28"/>
              </w:rPr>
            </w:pPr>
            <w:r w:rsidRPr="00C63498">
              <w:rPr>
                <w:rFonts w:ascii="Times New Roman" w:hAnsi="Times New Roman"/>
                <w:sz w:val="28"/>
              </w:rPr>
              <w:t>завиток</w:t>
            </w:r>
          </w:p>
        </w:tc>
        <w:tc>
          <w:tcPr>
            <w:tcW w:w="3115" w:type="dxa"/>
          </w:tcPr>
          <w:p w:rsidR="00C63498" w:rsidRPr="00C63498" w:rsidRDefault="00C63498" w:rsidP="00C63498">
            <w:pPr>
              <w:jc w:val="both"/>
              <w:rPr>
                <w:rFonts w:ascii="Times New Roman" w:hAnsi="Times New Roman"/>
                <w:sz w:val="28"/>
              </w:rPr>
            </w:pPr>
            <w:r w:rsidRPr="00C63498">
              <w:rPr>
                <w:rFonts w:ascii="Times New Roman" w:hAnsi="Times New Roman"/>
                <w:sz w:val="28"/>
              </w:rPr>
              <w:t>сангвиник/флегматик</w:t>
            </w:r>
          </w:p>
        </w:tc>
      </w:tr>
      <w:tr w:rsidR="00C63498" w:rsidRPr="00C63498" w:rsidTr="00C63498">
        <w:tc>
          <w:tcPr>
            <w:tcW w:w="3114" w:type="dxa"/>
          </w:tcPr>
          <w:p w:rsidR="00C63498" w:rsidRPr="00C63498" w:rsidRDefault="00C63498" w:rsidP="00C63498">
            <w:pPr>
              <w:jc w:val="both"/>
              <w:rPr>
                <w:rFonts w:ascii="Times New Roman" w:hAnsi="Times New Roman"/>
                <w:sz w:val="28"/>
              </w:rPr>
            </w:pPr>
            <w:r w:rsidRPr="00C63498">
              <w:rPr>
                <w:rFonts w:ascii="Times New Roman" w:hAnsi="Times New Roman"/>
                <w:sz w:val="28"/>
              </w:rPr>
              <w:t>дуга</w:t>
            </w:r>
          </w:p>
        </w:tc>
        <w:tc>
          <w:tcPr>
            <w:tcW w:w="3115" w:type="dxa"/>
          </w:tcPr>
          <w:p w:rsidR="00C63498" w:rsidRPr="00C63498" w:rsidRDefault="00C63498" w:rsidP="00C63498">
            <w:pPr>
              <w:jc w:val="both"/>
              <w:rPr>
                <w:rFonts w:ascii="Times New Roman" w:hAnsi="Times New Roman"/>
                <w:sz w:val="28"/>
              </w:rPr>
            </w:pPr>
            <w:r w:rsidRPr="00C63498">
              <w:rPr>
                <w:rFonts w:ascii="Times New Roman" w:hAnsi="Times New Roman"/>
                <w:sz w:val="28"/>
              </w:rPr>
              <w:t>дуга</w:t>
            </w:r>
          </w:p>
        </w:tc>
        <w:tc>
          <w:tcPr>
            <w:tcW w:w="3115" w:type="dxa"/>
          </w:tcPr>
          <w:p w:rsidR="00C63498" w:rsidRPr="00C63498" w:rsidRDefault="00C63498" w:rsidP="00C63498">
            <w:pPr>
              <w:rPr>
                <w:rFonts w:ascii="Times New Roman" w:hAnsi="Times New Roman"/>
                <w:sz w:val="28"/>
              </w:rPr>
            </w:pPr>
            <w:r w:rsidRPr="00C63498">
              <w:rPr>
                <w:rFonts w:ascii="Times New Roman" w:hAnsi="Times New Roman"/>
                <w:sz w:val="28"/>
              </w:rPr>
              <w:t>холерик</w:t>
            </w:r>
          </w:p>
        </w:tc>
      </w:tr>
      <w:tr w:rsidR="00C63498" w:rsidRPr="00C63498" w:rsidTr="00C63498">
        <w:tc>
          <w:tcPr>
            <w:tcW w:w="3114" w:type="dxa"/>
          </w:tcPr>
          <w:p w:rsidR="00C63498" w:rsidRPr="00C63498" w:rsidRDefault="00C63498" w:rsidP="00C63498">
            <w:pPr>
              <w:jc w:val="both"/>
              <w:rPr>
                <w:rFonts w:ascii="Times New Roman" w:hAnsi="Times New Roman"/>
                <w:sz w:val="28"/>
              </w:rPr>
            </w:pPr>
            <w:r w:rsidRPr="00C63498">
              <w:rPr>
                <w:rFonts w:ascii="Times New Roman" w:hAnsi="Times New Roman"/>
                <w:sz w:val="28"/>
              </w:rPr>
              <w:t>дуга</w:t>
            </w:r>
          </w:p>
        </w:tc>
        <w:tc>
          <w:tcPr>
            <w:tcW w:w="3115" w:type="dxa"/>
          </w:tcPr>
          <w:p w:rsidR="00C63498" w:rsidRPr="00C63498" w:rsidRDefault="00C63498" w:rsidP="00C63498">
            <w:pPr>
              <w:jc w:val="both"/>
              <w:rPr>
                <w:rFonts w:ascii="Times New Roman" w:hAnsi="Times New Roman"/>
                <w:sz w:val="28"/>
              </w:rPr>
            </w:pPr>
            <w:r w:rsidRPr="00C63498">
              <w:rPr>
                <w:rFonts w:ascii="Times New Roman" w:hAnsi="Times New Roman"/>
                <w:sz w:val="28"/>
              </w:rPr>
              <w:t>петля</w:t>
            </w:r>
          </w:p>
        </w:tc>
        <w:tc>
          <w:tcPr>
            <w:tcW w:w="3115" w:type="dxa"/>
          </w:tcPr>
          <w:p w:rsidR="00C63498" w:rsidRPr="00C63498" w:rsidRDefault="00C63498" w:rsidP="00C63498">
            <w:pPr>
              <w:jc w:val="both"/>
              <w:rPr>
                <w:rFonts w:ascii="Times New Roman" w:hAnsi="Times New Roman"/>
                <w:sz w:val="28"/>
              </w:rPr>
            </w:pPr>
            <w:r w:rsidRPr="00C63498">
              <w:rPr>
                <w:rFonts w:ascii="Times New Roman" w:hAnsi="Times New Roman"/>
                <w:sz w:val="28"/>
              </w:rPr>
              <w:t>холерик/сангвиник</w:t>
            </w:r>
          </w:p>
        </w:tc>
      </w:tr>
      <w:tr w:rsidR="00C63498" w:rsidRPr="00C63498" w:rsidTr="00C63498">
        <w:tc>
          <w:tcPr>
            <w:tcW w:w="3114" w:type="dxa"/>
          </w:tcPr>
          <w:p w:rsidR="00C63498" w:rsidRPr="00C63498" w:rsidRDefault="00C63498" w:rsidP="00C63498">
            <w:pPr>
              <w:jc w:val="both"/>
              <w:rPr>
                <w:rFonts w:ascii="Times New Roman" w:hAnsi="Times New Roman"/>
                <w:sz w:val="28"/>
              </w:rPr>
            </w:pPr>
            <w:r w:rsidRPr="00C63498">
              <w:rPr>
                <w:rFonts w:ascii="Times New Roman" w:hAnsi="Times New Roman"/>
                <w:sz w:val="28"/>
              </w:rPr>
              <w:t>дуга</w:t>
            </w:r>
          </w:p>
        </w:tc>
        <w:tc>
          <w:tcPr>
            <w:tcW w:w="3115" w:type="dxa"/>
          </w:tcPr>
          <w:p w:rsidR="00C63498" w:rsidRPr="00C63498" w:rsidRDefault="00C63498" w:rsidP="00C63498">
            <w:pPr>
              <w:jc w:val="both"/>
              <w:rPr>
                <w:rFonts w:ascii="Times New Roman" w:hAnsi="Times New Roman"/>
                <w:sz w:val="28"/>
              </w:rPr>
            </w:pPr>
            <w:r w:rsidRPr="00C63498">
              <w:rPr>
                <w:rFonts w:ascii="Times New Roman" w:hAnsi="Times New Roman"/>
                <w:sz w:val="28"/>
              </w:rPr>
              <w:t>завиток</w:t>
            </w:r>
          </w:p>
        </w:tc>
        <w:tc>
          <w:tcPr>
            <w:tcW w:w="3115" w:type="dxa"/>
          </w:tcPr>
          <w:p w:rsidR="00C63498" w:rsidRPr="00C63498" w:rsidRDefault="00C63498" w:rsidP="00C63498">
            <w:pPr>
              <w:jc w:val="both"/>
              <w:rPr>
                <w:rFonts w:ascii="Times New Roman" w:hAnsi="Times New Roman"/>
                <w:sz w:val="28"/>
              </w:rPr>
            </w:pPr>
            <w:r w:rsidRPr="00C63498">
              <w:rPr>
                <w:rFonts w:ascii="Times New Roman" w:hAnsi="Times New Roman"/>
                <w:sz w:val="28"/>
              </w:rPr>
              <w:t>холерик/флегматик</w:t>
            </w:r>
          </w:p>
        </w:tc>
      </w:tr>
      <w:tr w:rsidR="00C63498" w:rsidRPr="00C63498" w:rsidTr="00C63498">
        <w:tc>
          <w:tcPr>
            <w:tcW w:w="3114" w:type="dxa"/>
          </w:tcPr>
          <w:p w:rsidR="00C63498" w:rsidRPr="00C63498" w:rsidRDefault="00C63498" w:rsidP="00C63498">
            <w:pPr>
              <w:jc w:val="both"/>
              <w:rPr>
                <w:rFonts w:ascii="Times New Roman" w:hAnsi="Times New Roman"/>
                <w:sz w:val="28"/>
              </w:rPr>
            </w:pPr>
            <w:r w:rsidRPr="00C63498">
              <w:rPr>
                <w:rFonts w:ascii="Times New Roman" w:hAnsi="Times New Roman"/>
                <w:sz w:val="28"/>
              </w:rPr>
              <w:t>завиток</w:t>
            </w:r>
          </w:p>
        </w:tc>
        <w:tc>
          <w:tcPr>
            <w:tcW w:w="3115" w:type="dxa"/>
          </w:tcPr>
          <w:p w:rsidR="00C63498" w:rsidRPr="00C63498" w:rsidRDefault="00C63498" w:rsidP="00C63498">
            <w:pPr>
              <w:jc w:val="both"/>
              <w:rPr>
                <w:rFonts w:ascii="Times New Roman" w:hAnsi="Times New Roman"/>
                <w:sz w:val="28"/>
              </w:rPr>
            </w:pPr>
            <w:r w:rsidRPr="00C63498">
              <w:rPr>
                <w:rFonts w:ascii="Times New Roman" w:hAnsi="Times New Roman"/>
                <w:sz w:val="28"/>
              </w:rPr>
              <w:t>завиток</w:t>
            </w:r>
          </w:p>
        </w:tc>
        <w:tc>
          <w:tcPr>
            <w:tcW w:w="3115" w:type="dxa"/>
          </w:tcPr>
          <w:p w:rsidR="00C63498" w:rsidRPr="00C63498" w:rsidRDefault="00C63498" w:rsidP="00C63498">
            <w:pPr>
              <w:jc w:val="both"/>
              <w:rPr>
                <w:rFonts w:ascii="Times New Roman" w:hAnsi="Times New Roman"/>
                <w:sz w:val="28"/>
              </w:rPr>
            </w:pPr>
            <w:r w:rsidRPr="00C63498">
              <w:rPr>
                <w:rFonts w:ascii="Times New Roman" w:hAnsi="Times New Roman"/>
                <w:sz w:val="28"/>
              </w:rPr>
              <w:t>флегматик</w:t>
            </w:r>
          </w:p>
        </w:tc>
      </w:tr>
      <w:tr w:rsidR="00C63498" w:rsidRPr="00C63498" w:rsidTr="00C63498">
        <w:tc>
          <w:tcPr>
            <w:tcW w:w="3114" w:type="dxa"/>
          </w:tcPr>
          <w:p w:rsidR="00C63498" w:rsidRPr="00C63498" w:rsidRDefault="00C63498" w:rsidP="00C63498">
            <w:pPr>
              <w:jc w:val="both"/>
              <w:rPr>
                <w:rFonts w:ascii="Times New Roman" w:hAnsi="Times New Roman"/>
                <w:sz w:val="28"/>
              </w:rPr>
            </w:pPr>
            <w:r w:rsidRPr="00C63498">
              <w:rPr>
                <w:rFonts w:ascii="Times New Roman" w:hAnsi="Times New Roman"/>
                <w:sz w:val="28"/>
              </w:rPr>
              <w:t>петля</w:t>
            </w:r>
          </w:p>
        </w:tc>
        <w:tc>
          <w:tcPr>
            <w:tcW w:w="3115" w:type="dxa"/>
          </w:tcPr>
          <w:p w:rsidR="00C63498" w:rsidRPr="00C63498" w:rsidRDefault="00C63498" w:rsidP="00C63498">
            <w:pPr>
              <w:jc w:val="both"/>
              <w:rPr>
                <w:rFonts w:ascii="Times New Roman" w:hAnsi="Times New Roman"/>
                <w:sz w:val="28"/>
              </w:rPr>
            </w:pPr>
            <w:r w:rsidRPr="00C63498">
              <w:rPr>
                <w:rFonts w:ascii="Times New Roman" w:hAnsi="Times New Roman"/>
                <w:sz w:val="28"/>
              </w:rPr>
              <w:t>дуга</w:t>
            </w:r>
          </w:p>
        </w:tc>
        <w:tc>
          <w:tcPr>
            <w:tcW w:w="3115" w:type="dxa"/>
          </w:tcPr>
          <w:p w:rsidR="00C63498" w:rsidRPr="00C63498" w:rsidRDefault="00C63498" w:rsidP="00C63498">
            <w:pPr>
              <w:jc w:val="both"/>
              <w:rPr>
                <w:rFonts w:ascii="Times New Roman" w:hAnsi="Times New Roman"/>
                <w:sz w:val="28"/>
              </w:rPr>
            </w:pPr>
            <w:r w:rsidRPr="00C63498">
              <w:rPr>
                <w:rFonts w:ascii="Times New Roman" w:hAnsi="Times New Roman"/>
                <w:sz w:val="28"/>
              </w:rPr>
              <w:t>(R1)меланхолик (сангвиник/холерик)</w:t>
            </w:r>
          </w:p>
        </w:tc>
      </w:tr>
      <w:tr w:rsidR="00C63498" w:rsidRPr="00C63498" w:rsidTr="00C63498">
        <w:tc>
          <w:tcPr>
            <w:tcW w:w="3114" w:type="dxa"/>
          </w:tcPr>
          <w:p w:rsidR="00C63498" w:rsidRPr="00C63498" w:rsidRDefault="00C63498" w:rsidP="00C63498">
            <w:pPr>
              <w:jc w:val="both"/>
              <w:rPr>
                <w:rFonts w:ascii="Times New Roman" w:hAnsi="Times New Roman"/>
                <w:sz w:val="28"/>
              </w:rPr>
            </w:pPr>
            <w:r w:rsidRPr="00C63498">
              <w:rPr>
                <w:rFonts w:ascii="Times New Roman" w:hAnsi="Times New Roman"/>
                <w:sz w:val="28"/>
              </w:rPr>
              <w:t>завиток</w:t>
            </w:r>
          </w:p>
        </w:tc>
        <w:tc>
          <w:tcPr>
            <w:tcW w:w="3115" w:type="dxa"/>
          </w:tcPr>
          <w:p w:rsidR="00C63498" w:rsidRPr="00C63498" w:rsidRDefault="00C63498" w:rsidP="00C63498">
            <w:pPr>
              <w:jc w:val="both"/>
              <w:rPr>
                <w:rFonts w:ascii="Times New Roman" w:hAnsi="Times New Roman"/>
                <w:sz w:val="28"/>
              </w:rPr>
            </w:pPr>
            <w:r w:rsidRPr="00C63498">
              <w:rPr>
                <w:rFonts w:ascii="Times New Roman" w:hAnsi="Times New Roman"/>
                <w:sz w:val="28"/>
              </w:rPr>
              <w:t>петля</w:t>
            </w:r>
          </w:p>
        </w:tc>
        <w:tc>
          <w:tcPr>
            <w:tcW w:w="3115" w:type="dxa"/>
          </w:tcPr>
          <w:p w:rsidR="00C63498" w:rsidRPr="00C63498" w:rsidRDefault="00C63498" w:rsidP="00C63498">
            <w:pPr>
              <w:jc w:val="both"/>
              <w:rPr>
                <w:rFonts w:ascii="Times New Roman" w:hAnsi="Times New Roman"/>
                <w:sz w:val="28"/>
              </w:rPr>
            </w:pPr>
            <w:r w:rsidRPr="00C63498">
              <w:rPr>
                <w:rFonts w:ascii="Times New Roman" w:hAnsi="Times New Roman"/>
                <w:sz w:val="28"/>
              </w:rPr>
              <w:t>(R2)меланхолик (флегматик/сангвиник)</w:t>
            </w:r>
          </w:p>
        </w:tc>
      </w:tr>
      <w:tr w:rsidR="00C63498" w:rsidRPr="00C63498" w:rsidTr="00C63498">
        <w:tc>
          <w:tcPr>
            <w:tcW w:w="3114" w:type="dxa"/>
          </w:tcPr>
          <w:p w:rsidR="00C63498" w:rsidRPr="00C63498" w:rsidRDefault="00C63498" w:rsidP="00C63498">
            <w:pPr>
              <w:jc w:val="both"/>
              <w:rPr>
                <w:rFonts w:ascii="Times New Roman" w:hAnsi="Times New Roman"/>
                <w:sz w:val="28"/>
              </w:rPr>
            </w:pPr>
            <w:r w:rsidRPr="00C63498">
              <w:rPr>
                <w:rFonts w:ascii="Times New Roman" w:hAnsi="Times New Roman"/>
                <w:sz w:val="28"/>
              </w:rPr>
              <w:t>завиток</w:t>
            </w:r>
          </w:p>
        </w:tc>
        <w:tc>
          <w:tcPr>
            <w:tcW w:w="3115" w:type="dxa"/>
          </w:tcPr>
          <w:p w:rsidR="00C63498" w:rsidRPr="00C63498" w:rsidRDefault="00C63498" w:rsidP="00C63498">
            <w:pPr>
              <w:jc w:val="both"/>
              <w:rPr>
                <w:rFonts w:ascii="Times New Roman" w:hAnsi="Times New Roman"/>
                <w:sz w:val="28"/>
              </w:rPr>
            </w:pPr>
            <w:r w:rsidRPr="00C63498">
              <w:rPr>
                <w:rFonts w:ascii="Times New Roman" w:hAnsi="Times New Roman"/>
                <w:sz w:val="28"/>
              </w:rPr>
              <w:t>дуга</w:t>
            </w:r>
          </w:p>
        </w:tc>
        <w:tc>
          <w:tcPr>
            <w:tcW w:w="3115" w:type="dxa"/>
          </w:tcPr>
          <w:p w:rsidR="00C63498" w:rsidRPr="00C63498" w:rsidRDefault="00C63498" w:rsidP="00C63498">
            <w:pPr>
              <w:jc w:val="both"/>
              <w:rPr>
                <w:rFonts w:ascii="Times New Roman" w:hAnsi="Times New Roman"/>
                <w:sz w:val="28"/>
              </w:rPr>
            </w:pPr>
            <w:r w:rsidRPr="00C63498">
              <w:rPr>
                <w:rFonts w:ascii="Times New Roman" w:hAnsi="Times New Roman"/>
                <w:sz w:val="28"/>
              </w:rPr>
              <w:t>(R3)меланхолик (флегматик/холерик)</w:t>
            </w:r>
          </w:p>
        </w:tc>
      </w:tr>
    </w:tbl>
    <w:p w:rsidR="00C63498" w:rsidRPr="00C63498" w:rsidRDefault="00C63498" w:rsidP="00C63498">
      <w:pPr>
        <w:shd w:val="clear" w:color="auto" w:fill="FFFFFF"/>
        <w:spacing w:before="100" w:after="100" w:line="240" w:lineRule="auto"/>
        <w:rPr>
          <w:rFonts w:ascii="Times New Roman" w:hAnsi="Times New Roman"/>
          <w:sz w:val="28"/>
          <w:szCs w:val="28"/>
        </w:rPr>
      </w:pPr>
    </w:p>
    <w:p w:rsidR="00C63498" w:rsidRPr="00C63498" w:rsidRDefault="00C63498" w:rsidP="00D22BD1">
      <w:pPr>
        <w:shd w:val="clear" w:color="auto" w:fill="FFFFFF"/>
        <w:spacing w:before="100" w:after="100" w:line="240" w:lineRule="auto"/>
        <w:ind w:firstLine="709"/>
        <w:jc w:val="both"/>
        <w:rPr>
          <w:rFonts w:ascii="Times New Roman" w:hAnsi="Times New Roman"/>
          <w:sz w:val="28"/>
          <w:szCs w:val="28"/>
        </w:rPr>
      </w:pPr>
      <w:r w:rsidRPr="00C63498">
        <w:rPr>
          <w:rFonts w:ascii="Times New Roman" w:hAnsi="Times New Roman"/>
          <w:sz w:val="28"/>
          <w:szCs w:val="28"/>
        </w:rPr>
        <w:t xml:space="preserve">Сравнила мои результаты с таблицей. Отсюда Я - меланхолик (флегматик/сангвиник), Мама - флегматик, Папа - сангвиник/флегматик </w:t>
      </w:r>
    </w:p>
    <w:p w:rsidR="00C63498" w:rsidRPr="00C63498" w:rsidRDefault="00C63498" w:rsidP="00C63498">
      <w:pPr>
        <w:shd w:val="clear" w:color="auto" w:fill="FFFFFF"/>
        <w:spacing w:before="100" w:after="100" w:line="240" w:lineRule="auto"/>
        <w:jc w:val="both"/>
        <w:rPr>
          <w:rFonts w:ascii="Times New Roman" w:hAnsi="Times New Roman"/>
          <w:b/>
          <w:sz w:val="28"/>
          <w:szCs w:val="28"/>
        </w:rPr>
      </w:pPr>
      <w:r w:rsidRPr="00C63498">
        <w:rPr>
          <w:rFonts w:ascii="Times New Roman" w:hAnsi="Times New Roman"/>
          <w:sz w:val="28"/>
          <w:szCs w:val="28"/>
        </w:rPr>
        <w:t xml:space="preserve"> После я сравнила результаты теста </w:t>
      </w:r>
      <w:proofErr w:type="spellStart"/>
      <w:r w:rsidRPr="00C63498">
        <w:rPr>
          <w:rFonts w:ascii="Times New Roman" w:hAnsi="Times New Roman"/>
          <w:sz w:val="28"/>
          <w:szCs w:val="28"/>
        </w:rPr>
        <w:t>Айзенка</w:t>
      </w:r>
      <w:proofErr w:type="spellEnd"/>
      <w:r w:rsidRPr="00C63498">
        <w:rPr>
          <w:rFonts w:ascii="Times New Roman" w:hAnsi="Times New Roman"/>
          <w:sz w:val="28"/>
          <w:szCs w:val="28"/>
        </w:rPr>
        <w:t xml:space="preserve"> и отпечатков </w:t>
      </w:r>
      <w:proofErr w:type="gramStart"/>
      <w:r w:rsidRPr="00C63498">
        <w:rPr>
          <w:rFonts w:ascii="Times New Roman" w:hAnsi="Times New Roman"/>
          <w:sz w:val="28"/>
          <w:szCs w:val="28"/>
        </w:rPr>
        <w:t>пальце</w:t>
      </w:r>
      <w:proofErr w:type="gramEnd"/>
      <w:r w:rsidRPr="00C63498">
        <w:rPr>
          <w:rFonts w:ascii="Times New Roman" w:hAnsi="Times New Roman"/>
          <w:sz w:val="28"/>
          <w:szCs w:val="28"/>
        </w:rPr>
        <w:t>.</w:t>
      </w:r>
      <w:r w:rsidRPr="00C63498">
        <w:rPr>
          <w:rFonts w:ascii="Times New Roman" w:hAnsi="Times New Roman"/>
          <w:sz w:val="28"/>
          <w:szCs w:val="28"/>
        </w:rPr>
        <w:br/>
      </w:r>
    </w:p>
    <w:tbl>
      <w:tblPr>
        <w:tblStyle w:val="17"/>
        <w:tblW w:w="0" w:type="auto"/>
        <w:tblLook w:val="04A0"/>
      </w:tblPr>
      <w:tblGrid>
        <w:gridCol w:w="1520"/>
        <w:gridCol w:w="2774"/>
        <w:gridCol w:w="2982"/>
        <w:gridCol w:w="2295"/>
      </w:tblGrid>
      <w:tr w:rsidR="00C63498" w:rsidRPr="00C63498" w:rsidTr="00C63498">
        <w:tc>
          <w:tcPr>
            <w:tcW w:w="1555" w:type="dxa"/>
          </w:tcPr>
          <w:p w:rsidR="00C63498" w:rsidRPr="00C63498" w:rsidRDefault="00C63498" w:rsidP="00C63498">
            <w:pPr>
              <w:jc w:val="both"/>
              <w:rPr>
                <w:rFonts w:ascii="Times New Roman" w:hAnsi="Times New Roman"/>
                <w:sz w:val="28"/>
                <w:szCs w:val="28"/>
              </w:rPr>
            </w:pPr>
            <w:r w:rsidRPr="00C63498">
              <w:rPr>
                <w:rFonts w:ascii="Times New Roman" w:hAnsi="Times New Roman"/>
                <w:sz w:val="28"/>
                <w:szCs w:val="28"/>
              </w:rPr>
              <w:t xml:space="preserve">Член семьи </w:t>
            </w:r>
          </w:p>
        </w:tc>
        <w:tc>
          <w:tcPr>
            <w:tcW w:w="2835" w:type="dxa"/>
          </w:tcPr>
          <w:p w:rsidR="00C63498" w:rsidRPr="00C63498" w:rsidRDefault="00C63498" w:rsidP="00C63498">
            <w:pPr>
              <w:jc w:val="both"/>
              <w:rPr>
                <w:rFonts w:ascii="Times New Roman" w:hAnsi="Times New Roman"/>
                <w:sz w:val="28"/>
                <w:szCs w:val="28"/>
              </w:rPr>
            </w:pPr>
            <w:r w:rsidRPr="00C63498">
              <w:rPr>
                <w:rFonts w:ascii="Times New Roman" w:hAnsi="Times New Roman"/>
                <w:sz w:val="28"/>
                <w:szCs w:val="28"/>
              </w:rPr>
              <w:t xml:space="preserve">Описание характера (по </w:t>
            </w:r>
            <w:proofErr w:type="spellStart"/>
            <w:r w:rsidRPr="00C63498">
              <w:rPr>
                <w:rFonts w:ascii="Times New Roman" w:hAnsi="Times New Roman"/>
                <w:sz w:val="28"/>
                <w:szCs w:val="28"/>
              </w:rPr>
              <w:t>Айзенку</w:t>
            </w:r>
            <w:proofErr w:type="spellEnd"/>
            <w:r w:rsidRPr="00C63498">
              <w:rPr>
                <w:rFonts w:ascii="Times New Roman" w:hAnsi="Times New Roman"/>
                <w:sz w:val="28"/>
                <w:szCs w:val="28"/>
              </w:rPr>
              <w:t>)</w:t>
            </w:r>
          </w:p>
        </w:tc>
        <w:tc>
          <w:tcPr>
            <w:tcW w:w="2618" w:type="dxa"/>
          </w:tcPr>
          <w:p w:rsidR="00C63498" w:rsidRPr="00C63498" w:rsidRDefault="00C63498" w:rsidP="00C63498">
            <w:pPr>
              <w:jc w:val="both"/>
              <w:rPr>
                <w:rFonts w:ascii="Times New Roman" w:hAnsi="Times New Roman"/>
                <w:sz w:val="28"/>
                <w:szCs w:val="28"/>
              </w:rPr>
            </w:pPr>
            <w:r w:rsidRPr="00C63498">
              <w:rPr>
                <w:rFonts w:ascii="Times New Roman" w:hAnsi="Times New Roman"/>
                <w:sz w:val="28"/>
                <w:szCs w:val="28"/>
              </w:rPr>
              <w:t>Описание характера (по отпечаткам пальцев)</w:t>
            </w:r>
          </w:p>
        </w:tc>
        <w:tc>
          <w:tcPr>
            <w:tcW w:w="2336" w:type="dxa"/>
          </w:tcPr>
          <w:p w:rsidR="00C63498" w:rsidRPr="00C63498" w:rsidRDefault="00C63498" w:rsidP="00C63498">
            <w:pPr>
              <w:jc w:val="both"/>
              <w:rPr>
                <w:rFonts w:ascii="Times New Roman" w:hAnsi="Times New Roman"/>
                <w:sz w:val="28"/>
                <w:szCs w:val="28"/>
              </w:rPr>
            </w:pPr>
            <w:r w:rsidRPr="00C63498">
              <w:rPr>
                <w:rFonts w:ascii="Times New Roman" w:hAnsi="Times New Roman"/>
                <w:sz w:val="28"/>
                <w:szCs w:val="28"/>
              </w:rPr>
              <w:t>% совпадения</w:t>
            </w:r>
          </w:p>
        </w:tc>
      </w:tr>
      <w:tr w:rsidR="00C63498" w:rsidRPr="00C63498" w:rsidTr="00C63498">
        <w:tc>
          <w:tcPr>
            <w:tcW w:w="1555" w:type="dxa"/>
          </w:tcPr>
          <w:p w:rsidR="00C63498" w:rsidRPr="00C63498" w:rsidRDefault="00C63498" w:rsidP="00C63498">
            <w:pPr>
              <w:jc w:val="both"/>
              <w:rPr>
                <w:rFonts w:ascii="Times New Roman" w:hAnsi="Times New Roman"/>
                <w:sz w:val="28"/>
                <w:szCs w:val="28"/>
              </w:rPr>
            </w:pPr>
            <w:r w:rsidRPr="00C63498">
              <w:rPr>
                <w:rFonts w:ascii="Times New Roman" w:hAnsi="Times New Roman"/>
                <w:sz w:val="28"/>
                <w:szCs w:val="28"/>
              </w:rPr>
              <w:t>Папа</w:t>
            </w:r>
          </w:p>
        </w:tc>
        <w:tc>
          <w:tcPr>
            <w:tcW w:w="2835" w:type="dxa"/>
          </w:tcPr>
          <w:p w:rsidR="00C63498" w:rsidRPr="00C63498" w:rsidRDefault="00C63498" w:rsidP="00C63498">
            <w:pPr>
              <w:jc w:val="both"/>
              <w:rPr>
                <w:rFonts w:ascii="Times New Roman" w:hAnsi="Times New Roman"/>
                <w:sz w:val="28"/>
                <w:szCs w:val="28"/>
              </w:rPr>
            </w:pPr>
            <w:r w:rsidRPr="00C63498">
              <w:rPr>
                <w:rFonts w:ascii="Times New Roman" w:hAnsi="Times New Roman"/>
                <w:sz w:val="28"/>
                <w:szCs w:val="28"/>
              </w:rPr>
              <w:t>Флегматик</w:t>
            </w:r>
          </w:p>
        </w:tc>
        <w:tc>
          <w:tcPr>
            <w:tcW w:w="2618" w:type="dxa"/>
          </w:tcPr>
          <w:p w:rsidR="00C63498" w:rsidRPr="00C63498" w:rsidRDefault="00C63498" w:rsidP="00C63498">
            <w:pPr>
              <w:jc w:val="both"/>
              <w:rPr>
                <w:rFonts w:ascii="Times New Roman" w:hAnsi="Times New Roman"/>
                <w:sz w:val="28"/>
                <w:szCs w:val="28"/>
              </w:rPr>
            </w:pPr>
            <w:r w:rsidRPr="00C63498">
              <w:rPr>
                <w:rFonts w:ascii="Times New Roman" w:hAnsi="Times New Roman"/>
                <w:sz w:val="28"/>
                <w:szCs w:val="28"/>
              </w:rPr>
              <w:t>Сангвиник / флегматик</w:t>
            </w:r>
          </w:p>
        </w:tc>
        <w:tc>
          <w:tcPr>
            <w:tcW w:w="2336" w:type="dxa"/>
          </w:tcPr>
          <w:p w:rsidR="00C63498" w:rsidRPr="00C63498" w:rsidRDefault="00C63498" w:rsidP="00C63498">
            <w:pPr>
              <w:jc w:val="both"/>
              <w:rPr>
                <w:rFonts w:ascii="Times New Roman" w:hAnsi="Times New Roman"/>
                <w:sz w:val="28"/>
                <w:szCs w:val="28"/>
              </w:rPr>
            </w:pPr>
            <w:r w:rsidRPr="00C63498">
              <w:rPr>
                <w:rFonts w:ascii="Times New Roman" w:hAnsi="Times New Roman"/>
                <w:sz w:val="28"/>
                <w:szCs w:val="28"/>
              </w:rPr>
              <w:t>50</w:t>
            </w:r>
          </w:p>
        </w:tc>
      </w:tr>
      <w:tr w:rsidR="00C63498" w:rsidRPr="00C63498" w:rsidTr="00C63498">
        <w:tc>
          <w:tcPr>
            <w:tcW w:w="1555" w:type="dxa"/>
          </w:tcPr>
          <w:p w:rsidR="00C63498" w:rsidRPr="00C63498" w:rsidRDefault="00C63498" w:rsidP="00C63498">
            <w:pPr>
              <w:jc w:val="both"/>
              <w:rPr>
                <w:rFonts w:ascii="Times New Roman" w:hAnsi="Times New Roman"/>
                <w:sz w:val="28"/>
                <w:szCs w:val="28"/>
              </w:rPr>
            </w:pPr>
            <w:r w:rsidRPr="00C63498">
              <w:rPr>
                <w:rFonts w:ascii="Times New Roman" w:hAnsi="Times New Roman"/>
                <w:sz w:val="28"/>
                <w:szCs w:val="28"/>
              </w:rPr>
              <w:t>Я</w:t>
            </w:r>
          </w:p>
        </w:tc>
        <w:tc>
          <w:tcPr>
            <w:tcW w:w="2835" w:type="dxa"/>
          </w:tcPr>
          <w:p w:rsidR="00C63498" w:rsidRPr="00C63498" w:rsidRDefault="00C63498" w:rsidP="00C63498">
            <w:pPr>
              <w:jc w:val="both"/>
              <w:rPr>
                <w:rFonts w:ascii="Times New Roman" w:hAnsi="Times New Roman"/>
                <w:sz w:val="28"/>
                <w:szCs w:val="28"/>
              </w:rPr>
            </w:pPr>
            <w:r w:rsidRPr="00C63498">
              <w:rPr>
                <w:rFonts w:ascii="Times New Roman" w:hAnsi="Times New Roman"/>
                <w:sz w:val="28"/>
                <w:szCs w:val="28"/>
              </w:rPr>
              <w:t>Меланхолик</w:t>
            </w:r>
          </w:p>
        </w:tc>
        <w:tc>
          <w:tcPr>
            <w:tcW w:w="2618" w:type="dxa"/>
          </w:tcPr>
          <w:p w:rsidR="00C63498" w:rsidRPr="00C63498" w:rsidRDefault="00C63498" w:rsidP="00C63498">
            <w:pPr>
              <w:jc w:val="both"/>
              <w:rPr>
                <w:rFonts w:ascii="Times New Roman" w:hAnsi="Times New Roman"/>
                <w:sz w:val="28"/>
                <w:szCs w:val="28"/>
              </w:rPr>
            </w:pPr>
            <w:r w:rsidRPr="00C63498">
              <w:rPr>
                <w:rFonts w:ascii="Times New Roman" w:hAnsi="Times New Roman"/>
                <w:sz w:val="28"/>
                <w:szCs w:val="28"/>
              </w:rPr>
              <w:t>Меланхолик (флегматик/сангвиник)</w:t>
            </w:r>
          </w:p>
        </w:tc>
        <w:tc>
          <w:tcPr>
            <w:tcW w:w="2336" w:type="dxa"/>
          </w:tcPr>
          <w:p w:rsidR="00C63498" w:rsidRPr="00C63498" w:rsidRDefault="00C63498" w:rsidP="00C63498">
            <w:pPr>
              <w:jc w:val="both"/>
              <w:rPr>
                <w:rFonts w:ascii="Times New Roman" w:hAnsi="Times New Roman"/>
                <w:sz w:val="28"/>
                <w:szCs w:val="28"/>
                <w:lang w:val="en-US"/>
              </w:rPr>
            </w:pPr>
            <w:r w:rsidRPr="00C63498">
              <w:rPr>
                <w:rFonts w:ascii="Times New Roman" w:hAnsi="Times New Roman"/>
                <w:sz w:val="28"/>
                <w:szCs w:val="28"/>
                <w:lang w:val="en-US"/>
              </w:rPr>
              <w:t>33</w:t>
            </w:r>
          </w:p>
        </w:tc>
      </w:tr>
      <w:tr w:rsidR="00C63498" w:rsidRPr="00C63498" w:rsidTr="00C63498">
        <w:tc>
          <w:tcPr>
            <w:tcW w:w="1555" w:type="dxa"/>
          </w:tcPr>
          <w:p w:rsidR="00C63498" w:rsidRPr="00C63498" w:rsidRDefault="00C63498" w:rsidP="00C63498">
            <w:pPr>
              <w:jc w:val="both"/>
              <w:rPr>
                <w:rFonts w:ascii="Times New Roman" w:hAnsi="Times New Roman"/>
                <w:sz w:val="28"/>
                <w:szCs w:val="28"/>
              </w:rPr>
            </w:pPr>
            <w:r w:rsidRPr="00C63498">
              <w:rPr>
                <w:rFonts w:ascii="Times New Roman" w:hAnsi="Times New Roman"/>
                <w:sz w:val="28"/>
                <w:szCs w:val="28"/>
              </w:rPr>
              <w:t>Мама</w:t>
            </w:r>
          </w:p>
        </w:tc>
        <w:tc>
          <w:tcPr>
            <w:tcW w:w="2835" w:type="dxa"/>
          </w:tcPr>
          <w:p w:rsidR="00C63498" w:rsidRPr="00C63498" w:rsidRDefault="00C63498" w:rsidP="00C63498">
            <w:pPr>
              <w:jc w:val="both"/>
              <w:rPr>
                <w:rFonts w:ascii="Times New Roman" w:hAnsi="Times New Roman"/>
                <w:sz w:val="28"/>
                <w:szCs w:val="28"/>
              </w:rPr>
            </w:pPr>
            <w:r w:rsidRPr="00C63498">
              <w:rPr>
                <w:rFonts w:ascii="Times New Roman" w:hAnsi="Times New Roman"/>
                <w:sz w:val="28"/>
                <w:szCs w:val="28"/>
              </w:rPr>
              <w:t>Сангвиник</w:t>
            </w:r>
          </w:p>
        </w:tc>
        <w:tc>
          <w:tcPr>
            <w:tcW w:w="2618" w:type="dxa"/>
          </w:tcPr>
          <w:p w:rsidR="00C63498" w:rsidRPr="00C63498" w:rsidRDefault="00C63498" w:rsidP="00C63498">
            <w:pPr>
              <w:jc w:val="both"/>
              <w:rPr>
                <w:rFonts w:ascii="Times New Roman" w:hAnsi="Times New Roman"/>
                <w:sz w:val="28"/>
                <w:szCs w:val="28"/>
              </w:rPr>
            </w:pPr>
            <w:r w:rsidRPr="00C63498">
              <w:rPr>
                <w:rFonts w:ascii="Times New Roman" w:hAnsi="Times New Roman"/>
                <w:sz w:val="28"/>
                <w:szCs w:val="28"/>
              </w:rPr>
              <w:t>Флегматик</w:t>
            </w:r>
          </w:p>
        </w:tc>
        <w:tc>
          <w:tcPr>
            <w:tcW w:w="2336" w:type="dxa"/>
          </w:tcPr>
          <w:p w:rsidR="00C63498" w:rsidRPr="00C63498" w:rsidRDefault="00C63498" w:rsidP="00C63498">
            <w:pPr>
              <w:jc w:val="both"/>
              <w:rPr>
                <w:rFonts w:ascii="Times New Roman" w:hAnsi="Times New Roman"/>
                <w:sz w:val="28"/>
                <w:szCs w:val="28"/>
              </w:rPr>
            </w:pPr>
            <w:r w:rsidRPr="00C63498">
              <w:rPr>
                <w:rFonts w:ascii="Times New Roman" w:hAnsi="Times New Roman"/>
                <w:sz w:val="28"/>
                <w:szCs w:val="28"/>
              </w:rPr>
              <w:t>0</w:t>
            </w:r>
          </w:p>
        </w:tc>
      </w:tr>
    </w:tbl>
    <w:p w:rsidR="00C63498" w:rsidRPr="00C63498" w:rsidRDefault="00C63498" w:rsidP="00C63498">
      <w:pPr>
        <w:shd w:val="clear" w:color="auto" w:fill="FFFFFF"/>
        <w:spacing w:before="100" w:after="100" w:line="240" w:lineRule="auto"/>
        <w:rPr>
          <w:rFonts w:ascii="Times New Roman" w:hAnsi="Times New Roman"/>
          <w:sz w:val="28"/>
          <w:szCs w:val="28"/>
        </w:rPr>
      </w:pPr>
    </w:p>
    <w:p w:rsidR="00C63498" w:rsidRPr="00C63498" w:rsidRDefault="00C63498" w:rsidP="00D22BD1">
      <w:pPr>
        <w:shd w:val="clear" w:color="auto" w:fill="FFFFFF"/>
        <w:spacing w:before="100" w:after="100" w:line="240" w:lineRule="auto"/>
        <w:ind w:firstLine="709"/>
        <w:jc w:val="both"/>
        <w:rPr>
          <w:rFonts w:ascii="Times New Roman" w:hAnsi="Times New Roman"/>
          <w:b/>
          <w:sz w:val="28"/>
          <w:szCs w:val="28"/>
        </w:rPr>
      </w:pPr>
      <w:r w:rsidRPr="00702332">
        <w:rPr>
          <w:rFonts w:ascii="Times New Roman" w:hAnsi="Times New Roman"/>
          <w:i/>
          <w:sz w:val="28"/>
          <w:szCs w:val="28"/>
        </w:rPr>
        <w:t>Вывод:</w:t>
      </w:r>
      <w:r w:rsidRPr="00C63498">
        <w:rPr>
          <w:rFonts w:ascii="Times New Roman" w:hAnsi="Times New Roman"/>
          <w:sz w:val="28"/>
          <w:szCs w:val="28"/>
        </w:rPr>
        <w:t xml:space="preserve"> процент совпадений особенностей отпечатков пальцев и особенностей характера слишком мал, поэтому по папиллярным линиям человека нельзя судить о его темпераменте. </w:t>
      </w:r>
    </w:p>
    <w:p w:rsidR="00C63498" w:rsidRPr="00C63498" w:rsidRDefault="00C63498" w:rsidP="00C63498">
      <w:pPr>
        <w:shd w:val="clear" w:color="auto" w:fill="FFFFFF"/>
        <w:spacing w:before="100" w:after="100" w:line="240" w:lineRule="auto"/>
        <w:rPr>
          <w:rFonts w:ascii="Times New Roman" w:hAnsi="Times New Roman"/>
          <w:b/>
          <w:sz w:val="28"/>
          <w:szCs w:val="28"/>
        </w:rPr>
      </w:pPr>
    </w:p>
    <w:p w:rsidR="003E7DCE" w:rsidRDefault="003E7DCE" w:rsidP="00C63498">
      <w:pPr>
        <w:shd w:val="clear" w:color="auto" w:fill="FFFFFF"/>
        <w:spacing w:before="100" w:after="100" w:line="240" w:lineRule="auto"/>
        <w:jc w:val="center"/>
        <w:rPr>
          <w:rFonts w:ascii="Times New Roman" w:hAnsi="Times New Roman"/>
          <w:b/>
          <w:sz w:val="28"/>
          <w:szCs w:val="28"/>
        </w:rPr>
      </w:pPr>
    </w:p>
    <w:p w:rsidR="003E7DCE" w:rsidRDefault="003E7DCE" w:rsidP="00C63498">
      <w:pPr>
        <w:shd w:val="clear" w:color="auto" w:fill="FFFFFF"/>
        <w:spacing w:before="100" w:after="100" w:line="240" w:lineRule="auto"/>
        <w:jc w:val="center"/>
        <w:rPr>
          <w:rFonts w:ascii="Times New Roman" w:hAnsi="Times New Roman"/>
          <w:b/>
          <w:sz w:val="28"/>
          <w:szCs w:val="28"/>
        </w:rPr>
      </w:pPr>
    </w:p>
    <w:p w:rsidR="003E7DCE" w:rsidRDefault="003E7DCE" w:rsidP="00C63498">
      <w:pPr>
        <w:shd w:val="clear" w:color="auto" w:fill="FFFFFF"/>
        <w:spacing w:before="100" w:after="100" w:line="240" w:lineRule="auto"/>
        <w:jc w:val="center"/>
        <w:rPr>
          <w:rFonts w:ascii="Times New Roman" w:hAnsi="Times New Roman"/>
          <w:b/>
          <w:sz w:val="28"/>
          <w:szCs w:val="28"/>
        </w:rPr>
      </w:pPr>
    </w:p>
    <w:p w:rsidR="003E7DCE" w:rsidRDefault="003E7DCE" w:rsidP="00C63498">
      <w:pPr>
        <w:shd w:val="clear" w:color="auto" w:fill="FFFFFF"/>
        <w:spacing w:before="100" w:after="100" w:line="240" w:lineRule="auto"/>
        <w:jc w:val="center"/>
        <w:rPr>
          <w:rFonts w:ascii="Times New Roman" w:hAnsi="Times New Roman"/>
          <w:b/>
          <w:sz w:val="28"/>
          <w:szCs w:val="28"/>
        </w:rPr>
      </w:pPr>
    </w:p>
    <w:p w:rsidR="00C63498" w:rsidRPr="00C63498" w:rsidRDefault="00C63498" w:rsidP="00C63498">
      <w:pPr>
        <w:shd w:val="clear" w:color="auto" w:fill="FFFFFF"/>
        <w:spacing w:before="100" w:after="100" w:line="240" w:lineRule="auto"/>
        <w:jc w:val="center"/>
        <w:rPr>
          <w:rFonts w:ascii="Times New Roman" w:hAnsi="Times New Roman"/>
          <w:b/>
          <w:sz w:val="28"/>
          <w:szCs w:val="28"/>
        </w:rPr>
      </w:pPr>
      <w:r w:rsidRPr="00C63498">
        <w:rPr>
          <w:rFonts w:ascii="Times New Roman" w:hAnsi="Times New Roman"/>
          <w:b/>
          <w:sz w:val="28"/>
          <w:szCs w:val="28"/>
        </w:rPr>
        <w:lastRenderedPageBreak/>
        <w:t>Выводы и заключение</w:t>
      </w:r>
    </w:p>
    <w:p w:rsidR="00C63498" w:rsidRPr="00C63498" w:rsidRDefault="00C63498" w:rsidP="00C63498">
      <w:pPr>
        <w:spacing w:line="240" w:lineRule="auto"/>
        <w:contextualSpacing/>
        <w:jc w:val="both"/>
        <w:rPr>
          <w:rFonts w:ascii="Times New Roman" w:hAnsi="Times New Roman"/>
          <w:sz w:val="28"/>
          <w:szCs w:val="28"/>
        </w:rPr>
      </w:pPr>
    </w:p>
    <w:p w:rsidR="00C63498" w:rsidRPr="00C63498" w:rsidRDefault="00C63498" w:rsidP="00D22BD1">
      <w:pPr>
        <w:spacing w:line="240" w:lineRule="auto"/>
        <w:ind w:firstLine="709"/>
        <w:contextualSpacing/>
        <w:jc w:val="both"/>
        <w:rPr>
          <w:rFonts w:ascii="Times New Roman" w:hAnsi="Times New Roman"/>
          <w:sz w:val="28"/>
          <w:szCs w:val="28"/>
        </w:rPr>
      </w:pPr>
      <w:r w:rsidRPr="00C63498">
        <w:rPr>
          <w:rFonts w:ascii="Times New Roman" w:hAnsi="Times New Roman"/>
          <w:sz w:val="28"/>
          <w:szCs w:val="28"/>
        </w:rPr>
        <w:t xml:space="preserve">Узнавать «будущее» по отпечаткам пальцев модно. И это никакая не хиромантия. </w:t>
      </w:r>
      <w:proofErr w:type="gramStart"/>
      <w:r w:rsidRPr="00C63498">
        <w:rPr>
          <w:rFonts w:ascii="Times New Roman" w:hAnsi="Times New Roman"/>
          <w:sz w:val="28"/>
          <w:szCs w:val="28"/>
        </w:rPr>
        <w:t>Дерматоглифика и хиромантия далеки друг от дуги, как небо и земля.</w:t>
      </w:r>
      <w:proofErr w:type="gramEnd"/>
      <w:r w:rsidRPr="00C63498">
        <w:rPr>
          <w:rFonts w:ascii="Times New Roman" w:hAnsi="Times New Roman"/>
          <w:sz w:val="28"/>
          <w:szCs w:val="28"/>
        </w:rPr>
        <w:t xml:space="preserve"> Хиромантия имеет дело с так называемыми белыми линиями ладоней, которые в течение жизни существенно изменяются. А узоры кожи на кончиках пальцев появляются уже на третьем месяце беременности мамы и остаются неизменными всю жизнь. [1]</w:t>
      </w:r>
    </w:p>
    <w:p w:rsidR="00C63498" w:rsidRPr="00C63498" w:rsidRDefault="00C63498" w:rsidP="00D22BD1">
      <w:pPr>
        <w:shd w:val="clear" w:color="auto" w:fill="FFFFFF"/>
        <w:spacing w:before="100" w:after="100" w:line="240" w:lineRule="auto"/>
        <w:ind w:firstLine="709"/>
        <w:jc w:val="both"/>
        <w:rPr>
          <w:rFonts w:ascii="Times New Roman" w:hAnsi="Times New Roman"/>
          <w:b/>
          <w:sz w:val="28"/>
          <w:szCs w:val="28"/>
        </w:rPr>
      </w:pPr>
      <w:r w:rsidRPr="00C63498">
        <w:rPr>
          <w:rFonts w:ascii="Times New Roman" w:hAnsi="Times New Roman"/>
          <w:sz w:val="28"/>
          <w:szCs w:val="28"/>
        </w:rPr>
        <w:t xml:space="preserve">Во время исследования я прочитала литературу по теме моей исследовательской работы. Изучила способы снятия отпечатков пальцев, выбрала наиболее приемлемые для себя и правила снятие отпечатков у членов своей семьи. После этого я проанализировала их и сравнила с результатами проведенного теста </w:t>
      </w:r>
      <w:proofErr w:type="spellStart"/>
      <w:r w:rsidRPr="00C63498">
        <w:rPr>
          <w:rFonts w:ascii="Times New Roman" w:hAnsi="Times New Roman"/>
          <w:sz w:val="28"/>
          <w:szCs w:val="28"/>
        </w:rPr>
        <w:t>Айзенку</w:t>
      </w:r>
      <w:proofErr w:type="spellEnd"/>
      <w:r w:rsidRPr="00C63498">
        <w:rPr>
          <w:rFonts w:ascii="Times New Roman" w:hAnsi="Times New Roman"/>
          <w:sz w:val="28"/>
          <w:szCs w:val="28"/>
        </w:rPr>
        <w:t xml:space="preserve"> на темперамент. Сделала вывод, что по папиллярным линиям человека нельзя судить о его темпераменте. </w:t>
      </w:r>
    </w:p>
    <w:p w:rsidR="00C63498" w:rsidRPr="00C63498" w:rsidRDefault="00C63498" w:rsidP="00C63498">
      <w:pPr>
        <w:shd w:val="clear" w:color="auto" w:fill="FFFFFF"/>
        <w:spacing w:before="100" w:after="100" w:line="240" w:lineRule="auto"/>
        <w:jc w:val="both"/>
        <w:rPr>
          <w:rFonts w:ascii="Times New Roman" w:hAnsi="Times New Roman"/>
          <w:b/>
          <w:sz w:val="28"/>
          <w:szCs w:val="28"/>
        </w:rPr>
      </w:pPr>
    </w:p>
    <w:p w:rsidR="00C63498" w:rsidRPr="00C63498" w:rsidRDefault="00C63498" w:rsidP="00C63498">
      <w:pPr>
        <w:spacing w:line="240" w:lineRule="auto"/>
        <w:contextualSpacing/>
        <w:jc w:val="both"/>
        <w:rPr>
          <w:rFonts w:ascii="Times New Roman" w:hAnsi="Times New Roman"/>
          <w:sz w:val="28"/>
          <w:szCs w:val="28"/>
        </w:rPr>
      </w:pPr>
    </w:p>
    <w:p w:rsidR="00C63498" w:rsidRPr="00C63498" w:rsidRDefault="00C63498" w:rsidP="00C63498">
      <w:pPr>
        <w:shd w:val="clear" w:color="auto" w:fill="FFFFFF"/>
        <w:spacing w:before="100" w:after="100"/>
        <w:jc w:val="both"/>
        <w:rPr>
          <w:rFonts w:ascii="Times New Roman" w:hAnsi="Times New Roman"/>
          <w:sz w:val="28"/>
          <w:szCs w:val="28"/>
        </w:rPr>
      </w:pPr>
    </w:p>
    <w:p w:rsidR="00C63498" w:rsidRPr="00C63498" w:rsidRDefault="00C63498" w:rsidP="00C63498">
      <w:pPr>
        <w:shd w:val="clear" w:color="auto" w:fill="FFFFFF"/>
        <w:spacing w:before="100" w:after="100" w:line="360" w:lineRule="auto"/>
        <w:rPr>
          <w:rFonts w:ascii="Times New Roman" w:hAnsi="Times New Roman"/>
          <w:b/>
          <w:sz w:val="28"/>
          <w:szCs w:val="28"/>
        </w:rPr>
      </w:pPr>
    </w:p>
    <w:p w:rsidR="00D22BD1" w:rsidRDefault="00D22BD1" w:rsidP="00702332">
      <w:pPr>
        <w:shd w:val="clear" w:color="auto" w:fill="FFFFFF"/>
        <w:spacing w:before="100" w:after="100" w:line="360" w:lineRule="auto"/>
        <w:jc w:val="center"/>
        <w:rPr>
          <w:rFonts w:ascii="Times New Roman" w:hAnsi="Times New Roman"/>
          <w:b/>
          <w:sz w:val="28"/>
          <w:szCs w:val="28"/>
        </w:rPr>
      </w:pPr>
    </w:p>
    <w:p w:rsidR="00D22BD1" w:rsidRDefault="00D22BD1" w:rsidP="00702332">
      <w:pPr>
        <w:shd w:val="clear" w:color="auto" w:fill="FFFFFF"/>
        <w:spacing w:before="100" w:after="100" w:line="360" w:lineRule="auto"/>
        <w:jc w:val="center"/>
        <w:rPr>
          <w:rFonts w:ascii="Times New Roman" w:hAnsi="Times New Roman"/>
          <w:b/>
          <w:sz w:val="28"/>
          <w:szCs w:val="28"/>
        </w:rPr>
      </w:pPr>
    </w:p>
    <w:p w:rsidR="00D22BD1" w:rsidRDefault="00D22BD1" w:rsidP="00702332">
      <w:pPr>
        <w:shd w:val="clear" w:color="auto" w:fill="FFFFFF"/>
        <w:spacing w:before="100" w:after="100" w:line="360" w:lineRule="auto"/>
        <w:jc w:val="center"/>
        <w:rPr>
          <w:rFonts w:ascii="Times New Roman" w:hAnsi="Times New Roman"/>
          <w:b/>
          <w:sz w:val="28"/>
          <w:szCs w:val="28"/>
        </w:rPr>
      </w:pPr>
    </w:p>
    <w:p w:rsidR="00D22BD1" w:rsidRDefault="00D22BD1" w:rsidP="00702332">
      <w:pPr>
        <w:shd w:val="clear" w:color="auto" w:fill="FFFFFF"/>
        <w:spacing w:before="100" w:after="100" w:line="360" w:lineRule="auto"/>
        <w:jc w:val="center"/>
        <w:rPr>
          <w:rFonts w:ascii="Times New Roman" w:hAnsi="Times New Roman"/>
          <w:b/>
          <w:sz w:val="28"/>
          <w:szCs w:val="28"/>
        </w:rPr>
      </w:pPr>
    </w:p>
    <w:p w:rsidR="00D22BD1" w:rsidRDefault="00D22BD1" w:rsidP="00702332">
      <w:pPr>
        <w:shd w:val="clear" w:color="auto" w:fill="FFFFFF"/>
        <w:spacing w:before="100" w:after="100" w:line="360" w:lineRule="auto"/>
        <w:jc w:val="center"/>
        <w:rPr>
          <w:rFonts w:ascii="Times New Roman" w:hAnsi="Times New Roman"/>
          <w:b/>
          <w:sz w:val="28"/>
          <w:szCs w:val="28"/>
        </w:rPr>
      </w:pPr>
    </w:p>
    <w:p w:rsidR="00D22BD1" w:rsidRDefault="00D22BD1" w:rsidP="00702332">
      <w:pPr>
        <w:shd w:val="clear" w:color="auto" w:fill="FFFFFF"/>
        <w:spacing w:before="100" w:after="100" w:line="360" w:lineRule="auto"/>
        <w:jc w:val="center"/>
        <w:rPr>
          <w:rFonts w:ascii="Times New Roman" w:hAnsi="Times New Roman"/>
          <w:b/>
          <w:sz w:val="28"/>
          <w:szCs w:val="28"/>
        </w:rPr>
      </w:pPr>
    </w:p>
    <w:p w:rsidR="00D22BD1" w:rsidRDefault="00D22BD1" w:rsidP="00702332">
      <w:pPr>
        <w:shd w:val="clear" w:color="auto" w:fill="FFFFFF"/>
        <w:spacing w:before="100" w:after="100" w:line="360" w:lineRule="auto"/>
        <w:jc w:val="center"/>
        <w:rPr>
          <w:rFonts w:ascii="Times New Roman" w:hAnsi="Times New Roman"/>
          <w:b/>
          <w:sz w:val="28"/>
          <w:szCs w:val="28"/>
        </w:rPr>
      </w:pPr>
    </w:p>
    <w:p w:rsidR="00D22BD1" w:rsidRDefault="00D22BD1" w:rsidP="00702332">
      <w:pPr>
        <w:shd w:val="clear" w:color="auto" w:fill="FFFFFF"/>
        <w:spacing w:before="100" w:after="100" w:line="360" w:lineRule="auto"/>
        <w:jc w:val="center"/>
        <w:rPr>
          <w:rFonts w:ascii="Times New Roman" w:hAnsi="Times New Roman"/>
          <w:b/>
          <w:sz w:val="28"/>
          <w:szCs w:val="28"/>
        </w:rPr>
      </w:pPr>
    </w:p>
    <w:p w:rsidR="00D22BD1" w:rsidRDefault="00D22BD1" w:rsidP="00702332">
      <w:pPr>
        <w:shd w:val="clear" w:color="auto" w:fill="FFFFFF"/>
        <w:spacing w:before="100" w:after="100" w:line="360" w:lineRule="auto"/>
        <w:jc w:val="center"/>
        <w:rPr>
          <w:rFonts w:ascii="Times New Roman" w:hAnsi="Times New Roman"/>
          <w:b/>
          <w:sz w:val="28"/>
          <w:szCs w:val="28"/>
        </w:rPr>
      </w:pPr>
    </w:p>
    <w:p w:rsidR="00D22BD1" w:rsidRDefault="00D22BD1" w:rsidP="00702332">
      <w:pPr>
        <w:shd w:val="clear" w:color="auto" w:fill="FFFFFF"/>
        <w:spacing w:before="100" w:after="100" w:line="360" w:lineRule="auto"/>
        <w:jc w:val="center"/>
        <w:rPr>
          <w:rFonts w:ascii="Times New Roman" w:hAnsi="Times New Roman"/>
          <w:b/>
          <w:sz w:val="28"/>
          <w:szCs w:val="28"/>
        </w:rPr>
      </w:pPr>
    </w:p>
    <w:p w:rsidR="00D22BD1" w:rsidRDefault="00D22BD1" w:rsidP="00702332">
      <w:pPr>
        <w:shd w:val="clear" w:color="auto" w:fill="FFFFFF"/>
        <w:spacing w:before="100" w:after="100" w:line="360" w:lineRule="auto"/>
        <w:jc w:val="center"/>
        <w:rPr>
          <w:rFonts w:ascii="Times New Roman" w:hAnsi="Times New Roman"/>
          <w:b/>
          <w:sz w:val="28"/>
          <w:szCs w:val="28"/>
        </w:rPr>
      </w:pPr>
    </w:p>
    <w:p w:rsidR="00D22BD1" w:rsidRDefault="00D22BD1" w:rsidP="00702332">
      <w:pPr>
        <w:shd w:val="clear" w:color="auto" w:fill="FFFFFF"/>
        <w:spacing w:before="100" w:after="100" w:line="360" w:lineRule="auto"/>
        <w:jc w:val="center"/>
        <w:rPr>
          <w:rFonts w:ascii="Times New Roman" w:hAnsi="Times New Roman"/>
          <w:b/>
          <w:sz w:val="28"/>
          <w:szCs w:val="28"/>
        </w:rPr>
      </w:pPr>
    </w:p>
    <w:p w:rsidR="00D22BD1" w:rsidRDefault="00D22BD1" w:rsidP="00702332">
      <w:pPr>
        <w:shd w:val="clear" w:color="auto" w:fill="FFFFFF"/>
        <w:spacing w:before="100" w:after="100" w:line="360" w:lineRule="auto"/>
        <w:jc w:val="center"/>
        <w:rPr>
          <w:rFonts w:ascii="Times New Roman" w:hAnsi="Times New Roman"/>
          <w:b/>
          <w:sz w:val="28"/>
          <w:szCs w:val="28"/>
        </w:rPr>
      </w:pPr>
    </w:p>
    <w:p w:rsidR="00D22BD1" w:rsidRDefault="00D22BD1" w:rsidP="00702332">
      <w:pPr>
        <w:shd w:val="clear" w:color="auto" w:fill="FFFFFF"/>
        <w:spacing w:before="100" w:after="100" w:line="360" w:lineRule="auto"/>
        <w:jc w:val="center"/>
        <w:rPr>
          <w:rFonts w:ascii="Times New Roman" w:hAnsi="Times New Roman"/>
          <w:b/>
          <w:sz w:val="28"/>
          <w:szCs w:val="28"/>
        </w:rPr>
      </w:pPr>
    </w:p>
    <w:p w:rsidR="00C63498" w:rsidRPr="00C63498" w:rsidRDefault="00C63498" w:rsidP="00702332">
      <w:pPr>
        <w:shd w:val="clear" w:color="auto" w:fill="FFFFFF"/>
        <w:spacing w:before="100" w:after="100" w:line="360" w:lineRule="auto"/>
        <w:jc w:val="center"/>
        <w:rPr>
          <w:rFonts w:ascii="Times New Roman" w:hAnsi="Times New Roman"/>
          <w:b/>
          <w:sz w:val="28"/>
          <w:szCs w:val="28"/>
        </w:rPr>
      </w:pPr>
      <w:r w:rsidRPr="00C63498">
        <w:rPr>
          <w:rFonts w:ascii="Times New Roman" w:hAnsi="Times New Roman"/>
          <w:b/>
          <w:sz w:val="28"/>
          <w:szCs w:val="28"/>
        </w:rPr>
        <w:lastRenderedPageBreak/>
        <w:t>Список литературы</w:t>
      </w:r>
    </w:p>
    <w:p w:rsidR="00C63498" w:rsidRPr="00C63498" w:rsidRDefault="00C63498" w:rsidP="00C63498">
      <w:pPr>
        <w:pStyle w:val="a7"/>
        <w:numPr>
          <w:ilvl w:val="0"/>
          <w:numId w:val="14"/>
        </w:numPr>
        <w:spacing w:after="0"/>
        <w:rPr>
          <w:rFonts w:ascii="Times New Roman" w:hAnsi="Times New Roman"/>
          <w:sz w:val="28"/>
          <w:szCs w:val="28"/>
        </w:rPr>
      </w:pPr>
      <w:proofErr w:type="spellStart"/>
      <w:r w:rsidRPr="00C63498">
        <w:rPr>
          <w:rFonts w:ascii="Times New Roman" w:hAnsi="Times New Roman"/>
          <w:sz w:val="28"/>
          <w:szCs w:val="28"/>
        </w:rPr>
        <w:t>Хигир</w:t>
      </w:r>
      <w:proofErr w:type="spellEnd"/>
      <w:r w:rsidRPr="00C63498">
        <w:rPr>
          <w:rFonts w:ascii="Times New Roman" w:hAnsi="Times New Roman"/>
          <w:sz w:val="28"/>
          <w:szCs w:val="28"/>
        </w:rPr>
        <w:t xml:space="preserve"> Б. Ваш характер на кончиках пальцев. – М.: </w:t>
      </w:r>
      <w:proofErr w:type="spellStart"/>
      <w:r w:rsidRPr="00C63498">
        <w:rPr>
          <w:rFonts w:ascii="Times New Roman" w:hAnsi="Times New Roman"/>
          <w:sz w:val="28"/>
          <w:szCs w:val="28"/>
        </w:rPr>
        <w:t>Центрполиграф</w:t>
      </w:r>
      <w:proofErr w:type="spellEnd"/>
      <w:r w:rsidRPr="00C63498">
        <w:rPr>
          <w:rFonts w:ascii="Times New Roman" w:hAnsi="Times New Roman"/>
          <w:sz w:val="28"/>
          <w:szCs w:val="28"/>
        </w:rPr>
        <w:t>, 2006</w:t>
      </w:r>
    </w:p>
    <w:p w:rsidR="00C63498" w:rsidRPr="00702332" w:rsidRDefault="00C63498" w:rsidP="00702332">
      <w:pPr>
        <w:pStyle w:val="a7"/>
        <w:numPr>
          <w:ilvl w:val="0"/>
          <w:numId w:val="14"/>
        </w:numPr>
        <w:spacing w:after="0"/>
        <w:rPr>
          <w:rFonts w:ascii="Times New Roman" w:hAnsi="Times New Roman"/>
          <w:sz w:val="28"/>
          <w:szCs w:val="28"/>
        </w:rPr>
      </w:pPr>
      <w:r w:rsidRPr="00702332">
        <w:rPr>
          <w:rFonts w:ascii="Times New Roman" w:hAnsi="Times New Roman"/>
          <w:sz w:val="28"/>
          <w:szCs w:val="28"/>
        </w:rPr>
        <w:t>Криминалистика (под редакцией проф. И.Ф.Крылова). Изд-во Ленинградского университета, 1976.</w:t>
      </w:r>
    </w:p>
    <w:p w:rsidR="00C63498" w:rsidRPr="00C63498" w:rsidRDefault="00702332" w:rsidP="00C63498">
      <w:pPr>
        <w:pStyle w:val="a7"/>
        <w:numPr>
          <w:ilvl w:val="0"/>
          <w:numId w:val="14"/>
        </w:numPr>
        <w:spacing w:after="0"/>
        <w:rPr>
          <w:rFonts w:ascii="Times New Roman" w:hAnsi="Times New Roman"/>
          <w:sz w:val="28"/>
          <w:szCs w:val="28"/>
        </w:rPr>
      </w:pPr>
      <w:r>
        <w:rPr>
          <w:rFonts w:ascii="Times New Roman" w:hAnsi="Times New Roman"/>
          <w:sz w:val="28"/>
          <w:szCs w:val="28"/>
        </w:rPr>
        <w:t xml:space="preserve">  Теория п</w:t>
      </w:r>
      <w:r w:rsidR="00C63498" w:rsidRPr="00C63498">
        <w:rPr>
          <w:rFonts w:ascii="Times New Roman" w:hAnsi="Times New Roman"/>
          <w:sz w:val="28"/>
          <w:szCs w:val="28"/>
        </w:rPr>
        <w:t>сихологических тестов. Профессиональное консультирование, профессиональный отбор, профессиональная ориентация, тесты для безработных. – М.: ООО «Издательство АСТ», - 1997 – 20-23 см.</w:t>
      </w:r>
    </w:p>
    <w:p w:rsidR="00C63498" w:rsidRPr="00C63498" w:rsidRDefault="00D40156" w:rsidP="00C63498">
      <w:pPr>
        <w:pStyle w:val="a7"/>
        <w:numPr>
          <w:ilvl w:val="0"/>
          <w:numId w:val="14"/>
        </w:numPr>
        <w:spacing w:after="0"/>
        <w:rPr>
          <w:rFonts w:ascii="Times New Roman" w:hAnsi="Times New Roman"/>
          <w:sz w:val="28"/>
          <w:szCs w:val="28"/>
        </w:rPr>
      </w:pPr>
      <w:hyperlink r:id="rId11" w:history="1">
        <w:r w:rsidR="00C63498" w:rsidRPr="00C63498">
          <w:rPr>
            <w:rFonts w:ascii="Times New Roman" w:hAnsi="Times New Roman"/>
            <w:color w:val="0563C1"/>
            <w:sz w:val="28"/>
            <w:szCs w:val="28"/>
            <w:u w:val="single"/>
          </w:rPr>
          <w:t>https://ru.wikipedia.org</w:t>
        </w:r>
      </w:hyperlink>
    </w:p>
    <w:p w:rsidR="00C63498" w:rsidRPr="00C63498" w:rsidRDefault="00D40156" w:rsidP="00C63498">
      <w:pPr>
        <w:pStyle w:val="a7"/>
        <w:numPr>
          <w:ilvl w:val="0"/>
          <w:numId w:val="14"/>
        </w:numPr>
        <w:spacing w:after="0"/>
        <w:rPr>
          <w:rFonts w:ascii="Times New Roman" w:hAnsi="Times New Roman"/>
          <w:sz w:val="28"/>
          <w:szCs w:val="28"/>
        </w:rPr>
      </w:pPr>
      <w:hyperlink r:id="rId12" w:history="1">
        <w:r w:rsidR="00C63498" w:rsidRPr="00C63498">
          <w:rPr>
            <w:rFonts w:ascii="Times New Roman" w:hAnsi="Times New Roman"/>
            <w:color w:val="0563C1"/>
            <w:sz w:val="28"/>
            <w:szCs w:val="28"/>
            <w:u w:val="single"/>
          </w:rPr>
          <w:t>https://vc.ru/u/420213-yi-technology/99407-perspektivy-razvitiya-biometricheskih-tehnologiy</w:t>
        </w:r>
      </w:hyperlink>
    </w:p>
    <w:p w:rsidR="00C63498" w:rsidRPr="00C63498" w:rsidRDefault="00D40156" w:rsidP="00C63498">
      <w:pPr>
        <w:pStyle w:val="a7"/>
        <w:numPr>
          <w:ilvl w:val="0"/>
          <w:numId w:val="14"/>
        </w:numPr>
        <w:spacing w:after="0"/>
        <w:rPr>
          <w:rFonts w:ascii="Times New Roman" w:hAnsi="Times New Roman"/>
          <w:sz w:val="28"/>
          <w:szCs w:val="28"/>
        </w:rPr>
      </w:pPr>
      <w:hyperlink r:id="rId13" w:history="1">
        <w:r w:rsidR="00C63498" w:rsidRPr="00C63498">
          <w:rPr>
            <w:rFonts w:ascii="Times New Roman" w:hAnsi="Times New Roman"/>
            <w:color w:val="0563C1"/>
            <w:sz w:val="28"/>
            <w:szCs w:val="28"/>
            <w:u w:val="single"/>
          </w:rPr>
          <w:t>https://zen.yandex.ru/media/trendsofweb/19-interesnyh-faktov-o-otpechatkah-palcev-59e6e8b13c50f75645402c13</w:t>
        </w:r>
      </w:hyperlink>
    </w:p>
    <w:p w:rsidR="00C63498" w:rsidRPr="00C63498" w:rsidRDefault="00D40156" w:rsidP="00C63498">
      <w:pPr>
        <w:pStyle w:val="a7"/>
        <w:numPr>
          <w:ilvl w:val="0"/>
          <w:numId w:val="14"/>
        </w:numPr>
        <w:spacing w:after="0"/>
        <w:jc w:val="both"/>
        <w:rPr>
          <w:rFonts w:ascii="Times New Roman" w:hAnsi="Times New Roman"/>
          <w:sz w:val="28"/>
          <w:szCs w:val="28"/>
        </w:rPr>
      </w:pPr>
      <w:hyperlink r:id="rId14" w:history="1">
        <w:r w:rsidR="00C63498" w:rsidRPr="00C63498">
          <w:rPr>
            <w:rFonts w:ascii="Times New Roman" w:hAnsi="Times New Roman"/>
            <w:color w:val="0563C1"/>
            <w:sz w:val="28"/>
            <w:szCs w:val="28"/>
            <w:u w:val="single"/>
          </w:rPr>
          <w:t>http://www.hameleon.su/2008_123_18_med.shtml</w:t>
        </w:r>
      </w:hyperlink>
    </w:p>
    <w:p w:rsidR="00C63498" w:rsidRPr="00C63498" w:rsidRDefault="00D40156" w:rsidP="00C63498">
      <w:pPr>
        <w:pStyle w:val="a7"/>
        <w:numPr>
          <w:ilvl w:val="0"/>
          <w:numId w:val="14"/>
        </w:numPr>
        <w:spacing w:after="0"/>
        <w:jc w:val="both"/>
        <w:rPr>
          <w:rFonts w:ascii="Times New Roman" w:hAnsi="Times New Roman"/>
          <w:sz w:val="28"/>
          <w:szCs w:val="28"/>
        </w:rPr>
      </w:pPr>
      <w:hyperlink r:id="rId15" w:history="1">
        <w:r w:rsidR="00C63498" w:rsidRPr="00C63498">
          <w:rPr>
            <w:rFonts w:ascii="Times New Roman" w:hAnsi="Times New Roman"/>
            <w:color w:val="0563C1"/>
            <w:sz w:val="28"/>
            <w:szCs w:val="28"/>
            <w:u w:val="single"/>
          </w:rPr>
          <w:t>https://psycabi.net/testy/369-lichnostnyj-oprosnik-g-ajzenka-test-na-temperament-epi-diagnostika-samootsenki-po-ajzenku-metodika-opredeleniya-temperamenta</w:t>
        </w:r>
      </w:hyperlink>
    </w:p>
    <w:p w:rsidR="00C63498" w:rsidRPr="00C63498" w:rsidRDefault="00C63498" w:rsidP="00C63498">
      <w:pPr>
        <w:numPr>
          <w:ilvl w:val="0"/>
          <w:numId w:val="14"/>
        </w:numPr>
        <w:spacing w:after="0"/>
        <w:ind w:left="426" w:hanging="142"/>
        <w:contextualSpacing/>
        <w:jc w:val="both"/>
        <w:rPr>
          <w:rFonts w:ascii="Times New Roman" w:hAnsi="Times New Roman"/>
          <w:sz w:val="28"/>
          <w:szCs w:val="28"/>
        </w:rPr>
      </w:pPr>
      <w:r w:rsidRPr="00C63498">
        <w:rPr>
          <w:rFonts w:ascii="Times New Roman" w:hAnsi="Times New Roman"/>
          <w:sz w:val="28"/>
          <w:szCs w:val="28"/>
        </w:rPr>
        <w:t>Молодой учёный Ежемесячный научный журнал № 1 (36) / 2012 Том II</w:t>
      </w:r>
    </w:p>
    <w:p w:rsidR="00C63498" w:rsidRPr="003E7DCE" w:rsidRDefault="00C63498" w:rsidP="003E7DCE">
      <w:pPr>
        <w:spacing w:after="0"/>
        <w:contextualSpacing/>
        <w:jc w:val="both"/>
        <w:rPr>
          <w:rFonts w:ascii="Times New Roman" w:hAnsi="Times New Roman"/>
          <w:sz w:val="28"/>
          <w:szCs w:val="28"/>
        </w:rPr>
      </w:pPr>
      <w:r w:rsidRPr="00C63498">
        <w:rPr>
          <w:rFonts w:ascii="Times New Roman" w:hAnsi="Times New Roman"/>
          <w:sz w:val="28"/>
          <w:szCs w:val="28"/>
        </w:rPr>
        <w:t xml:space="preserve">Главный редактор: Ахметова </w:t>
      </w:r>
      <w:proofErr w:type="spellStart"/>
      <w:r w:rsidRPr="00C63498">
        <w:rPr>
          <w:rFonts w:ascii="Times New Roman" w:hAnsi="Times New Roman"/>
          <w:sz w:val="28"/>
          <w:szCs w:val="28"/>
        </w:rPr>
        <w:t>Галия</w:t>
      </w:r>
      <w:proofErr w:type="spellEnd"/>
      <w:r w:rsidRPr="00C63498">
        <w:rPr>
          <w:rFonts w:ascii="Times New Roman" w:hAnsi="Times New Roman"/>
          <w:sz w:val="28"/>
          <w:szCs w:val="28"/>
        </w:rPr>
        <w:t xml:space="preserve"> </w:t>
      </w:r>
      <w:proofErr w:type="spellStart"/>
      <w:r w:rsidRPr="00C63498">
        <w:rPr>
          <w:rFonts w:ascii="Times New Roman" w:hAnsi="Times New Roman"/>
          <w:sz w:val="28"/>
          <w:szCs w:val="28"/>
        </w:rPr>
        <w:t>Дуфаровна</w:t>
      </w:r>
      <w:proofErr w:type="spellEnd"/>
      <w:r w:rsidRPr="00C63498">
        <w:rPr>
          <w:rFonts w:ascii="Times New Roman" w:hAnsi="Times New Roman"/>
          <w:sz w:val="28"/>
          <w:szCs w:val="28"/>
        </w:rPr>
        <w:t>, доктор филологических наук</w:t>
      </w:r>
    </w:p>
    <w:p w:rsidR="00D22BD1" w:rsidRDefault="00D22BD1" w:rsidP="00C63498">
      <w:pPr>
        <w:shd w:val="clear" w:color="auto" w:fill="FFFFFF"/>
        <w:spacing w:before="100" w:after="100" w:line="360" w:lineRule="auto"/>
        <w:jc w:val="center"/>
        <w:rPr>
          <w:rFonts w:ascii="Times New Roman" w:hAnsi="Times New Roman"/>
          <w:b/>
          <w:sz w:val="28"/>
          <w:szCs w:val="28"/>
        </w:rPr>
      </w:pPr>
    </w:p>
    <w:p w:rsidR="00D22BD1" w:rsidRDefault="00D22BD1" w:rsidP="00C63498">
      <w:pPr>
        <w:shd w:val="clear" w:color="auto" w:fill="FFFFFF"/>
        <w:spacing w:before="100" w:after="100" w:line="360" w:lineRule="auto"/>
        <w:jc w:val="center"/>
        <w:rPr>
          <w:rFonts w:ascii="Times New Roman" w:hAnsi="Times New Roman"/>
          <w:b/>
          <w:sz w:val="28"/>
          <w:szCs w:val="28"/>
        </w:rPr>
      </w:pPr>
    </w:p>
    <w:p w:rsidR="00D22BD1" w:rsidRDefault="00D22BD1" w:rsidP="00C63498">
      <w:pPr>
        <w:shd w:val="clear" w:color="auto" w:fill="FFFFFF"/>
        <w:spacing w:before="100" w:after="100" w:line="360" w:lineRule="auto"/>
        <w:jc w:val="center"/>
        <w:rPr>
          <w:rFonts w:ascii="Times New Roman" w:hAnsi="Times New Roman"/>
          <w:b/>
          <w:sz w:val="28"/>
          <w:szCs w:val="28"/>
        </w:rPr>
      </w:pPr>
    </w:p>
    <w:p w:rsidR="00D22BD1" w:rsidRDefault="00D22BD1" w:rsidP="00C63498">
      <w:pPr>
        <w:shd w:val="clear" w:color="auto" w:fill="FFFFFF"/>
        <w:spacing w:before="100" w:after="100" w:line="360" w:lineRule="auto"/>
        <w:jc w:val="center"/>
        <w:rPr>
          <w:rFonts w:ascii="Times New Roman" w:hAnsi="Times New Roman"/>
          <w:b/>
          <w:sz w:val="28"/>
          <w:szCs w:val="28"/>
        </w:rPr>
      </w:pPr>
    </w:p>
    <w:p w:rsidR="00D22BD1" w:rsidRDefault="00D22BD1" w:rsidP="00C63498">
      <w:pPr>
        <w:shd w:val="clear" w:color="auto" w:fill="FFFFFF"/>
        <w:spacing w:before="100" w:after="100" w:line="360" w:lineRule="auto"/>
        <w:jc w:val="center"/>
        <w:rPr>
          <w:rFonts w:ascii="Times New Roman" w:hAnsi="Times New Roman"/>
          <w:b/>
          <w:sz w:val="28"/>
          <w:szCs w:val="28"/>
        </w:rPr>
      </w:pPr>
    </w:p>
    <w:p w:rsidR="00D22BD1" w:rsidRDefault="00D22BD1" w:rsidP="00C63498">
      <w:pPr>
        <w:shd w:val="clear" w:color="auto" w:fill="FFFFFF"/>
        <w:spacing w:before="100" w:after="100" w:line="360" w:lineRule="auto"/>
        <w:jc w:val="center"/>
        <w:rPr>
          <w:rFonts w:ascii="Times New Roman" w:hAnsi="Times New Roman"/>
          <w:b/>
          <w:sz w:val="28"/>
          <w:szCs w:val="28"/>
        </w:rPr>
      </w:pPr>
    </w:p>
    <w:p w:rsidR="00D22BD1" w:rsidRDefault="00D22BD1" w:rsidP="00C63498">
      <w:pPr>
        <w:shd w:val="clear" w:color="auto" w:fill="FFFFFF"/>
        <w:spacing w:before="100" w:after="100" w:line="360" w:lineRule="auto"/>
        <w:jc w:val="center"/>
        <w:rPr>
          <w:rFonts w:ascii="Times New Roman" w:hAnsi="Times New Roman"/>
          <w:b/>
          <w:sz w:val="28"/>
          <w:szCs w:val="28"/>
        </w:rPr>
      </w:pPr>
    </w:p>
    <w:p w:rsidR="00D22BD1" w:rsidRDefault="00D22BD1" w:rsidP="00C63498">
      <w:pPr>
        <w:shd w:val="clear" w:color="auto" w:fill="FFFFFF"/>
        <w:spacing w:before="100" w:after="100" w:line="360" w:lineRule="auto"/>
        <w:jc w:val="center"/>
        <w:rPr>
          <w:rFonts w:ascii="Times New Roman" w:hAnsi="Times New Roman"/>
          <w:b/>
          <w:sz w:val="28"/>
          <w:szCs w:val="28"/>
        </w:rPr>
      </w:pPr>
    </w:p>
    <w:p w:rsidR="00D22BD1" w:rsidRDefault="00D22BD1" w:rsidP="00C63498">
      <w:pPr>
        <w:shd w:val="clear" w:color="auto" w:fill="FFFFFF"/>
        <w:spacing w:before="100" w:after="100" w:line="360" w:lineRule="auto"/>
        <w:jc w:val="center"/>
        <w:rPr>
          <w:rFonts w:ascii="Times New Roman" w:hAnsi="Times New Roman"/>
          <w:b/>
          <w:sz w:val="28"/>
          <w:szCs w:val="28"/>
        </w:rPr>
      </w:pPr>
    </w:p>
    <w:p w:rsidR="00D22BD1" w:rsidRDefault="00D22BD1" w:rsidP="00C63498">
      <w:pPr>
        <w:shd w:val="clear" w:color="auto" w:fill="FFFFFF"/>
        <w:spacing w:before="100" w:after="100" w:line="360" w:lineRule="auto"/>
        <w:jc w:val="center"/>
        <w:rPr>
          <w:rFonts w:ascii="Times New Roman" w:hAnsi="Times New Roman"/>
          <w:b/>
          <w:sz w:val="28"/>
          <w:szCs w:val="28"/>
        </w:rPr>
      </w:pPr>
    </w:p>
    <w:p w:rsidR="00D22BD1" w:rsidRDefault="00D22BD1" w:rsidP="00C63498">
      <w:pPr>
        <w:shd w:val="clear" w:color="auto" w:fill="FFFFFF"/>
        <w:spacing w:before="100" w:after="100" w:line="360" w:lineRule="auto"/>
        <w:jc w:val="center"/>
        <w:rPr>
          <w:rFonts w:ascii="Times New Roman" w:hAnsi="Times New Roman"/>
          <w:b/>
          <w:sz w:val="28"/>
          <w:szCs w:val="28"/>
        </w:rPr>
      </w:pPr>
    </w:p>
    <w:p w:rsidR="00D22BD1" w:rsidRDefault="00D22BD1" w:rsidP="00C63498">
      <w:pPr>
        <w:shd w:val="clear" w:color="auto" w:fill="FFFFFF"/>
        <w:spacing w:before="100" w:after="100" w:line="360" w:lineRule="auto"/>
        <w:jc w:val="center"/>
        <w:rPr>
          <w:rFonts w:ascii="Times New Roman" w:hAnsi="Times New Roman"/>
          <w:b/>
          <w:sz w:val="28"/>
          <w:szCs w:val="28"/>
        </w:rPr>
      </w:pPr>
    </w:p>
    <w:p w:rsidR="00C63498" w:rsidRDefault="00C63498" w:rsidP="00C63498">
      <w:pPr>
        <w:shd w:val="clear" w:color="auto" w:fill="FFFFFF"/>
        <w:spacing w:before="100" w:after="100" w:line="360" w:lineRule="auto"/>
        <w:jc w:val="center"/>
        <w:rPr>
          <w:rFonts w:ascii="Times New Roman" w:hAnsi="Times New Roman"/>
          <w:b/>
          <w:sz w:val="28"/>
          <w:szCs w:val="28"/>
        </w:rPr>
      </w:pPr>
      <w:r>
        <w:rPr>
          <w:rFonts w:ascii="Times New Roman" w:hAnsi="Times New Roman"/>
          <w:b/>
          <w:sz w:val="28"/>
          <w:szCs w:val="28"/>
        </w:rPr>
        <w:lastRenderedPageBreak/>
        <w:t>Приложения</w:t>
      </w:r>
    </w:p>
    <w:p w:rsidR="00C63498" w:rsidRPr="00C63498" w:rsidRDefault="00C63498" w:rsidP="00C63498">
      <w:pPr>
        <w:shd w:val="clear" w:color="auto" w:fill="FFFFFF"/>
        <w:spacing w:before="100" w:after="100" w:line="360" w:lineRule="auto"/>
        <w:jc w:val="right"/>
        <w:rPr>
          <w:rFonts w:ascii="Times New Roman" w:hAnsi="Times New Roman"/>
          <w:b/>
          <w:sz w:val="28"/>
          <w:szCs w:val="28"/>
        </w:rPr>
      </w:pPr>
      <w:r w:rsidRPr="00C63498">
        <w:rPr>
          <w:rFonts w:ascii="Times New Roman" w:hAnsi="Times New Roman"/>
          <w:b/>
          <w:sz w:val="28"/>
          <w:szCs w:val="28"/>
        </w:rPr>
        <w:t>Приложение 1</w:t>
      </w:r>
    </w:p>
    <w:p w:rsidR="008A3300" w:rsidRDefault="00C63498" w:rsidP="00C63498">
      <w:pPr>
        <w:shd w:val="clear" w:color="auto" w:fill="FFFFFF"/>
        <w:spacing w:before="100" w:after="100" w:line="360" w:lineRule="auto"/>
        <w:rPr>
          <w:rFonts w:ascii="Times New Roman" w:hAnsi="Times New Roman"/>
          <w:b/>
          <w:sz w:val="28"/>
          <w:szCs w:val="28"/>
        </w:rPr>
      </w:pPr>
      <w:r w:rsidRPr="00C63498">
        <w:rPr>
          <w:rFonts w:ascii="Times New Roman" w:hAnsi="Times New Roman"/>
          <w:b/>
          <w:sz w:val="32"/>
          <w:szCs w:val="32"/>
        </w:rPr>
        <w:t xml:space="preserve"> </w:t>
      </w:r>
      <w:r w:rsidRPr="00C63498">
        <w:rPr>
          <w:rFonts w:ascii="Times New Roman" w:hAnsi="Times New Roman"/>
          <w:b/>
          <w:sz w:val="28"/>
          <w:szCs w:val="28"/>
        </w:rPr>
        <w:t>Процесс снятия отпечатков пальцев</w:t>
      </w:r>
    </w:p>
    <w:p w:rsidR="008A3300" w:rsidRDefault="008A3300" w:rsidP="00C63498">
      <w:pPr>
        <w:shd w:val="clear" w:color="auto" w:fill="FFFFFF"/>
        <w:spacing w:before="100" w:after="100" w:line="360" w:lineRule="auto"/>
        <w:rPr>
          <w:rFonts w:ascii="Times New Roman" w:hAnsi="Times New Roman"/>
          <w:b/>
          <w:sz w:val="28"/>
          <w:szCs w:val="28"/>
        </w:rPr>
      </w:pPr>
      <w:r w:rsidRPr="00C63498">
        <w:rPr>
          <w:rFonts w:ascii="Times New Roman" w:hAnsi="Times New Roman"/>
          <w:b/>
          <w:noProof/>
          <w:sz w:val="32"/>
          <w:szCs w:val="32"/>
          <w:lang w:eastAsia="ru-RU"/>
        </w:rPr>
        <w:drawing>
          <wp:inline distT="0" distB="0" distL="0" distR="0">
            <wp:extent cx="2704289" cy="3390080"/>
            <wp:effectExtent l="19050" t="19050" r="20320" b="203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1101_170206.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2" b="6393"/>
                    <a:stretch/>
                  </pic:blipFill>
                  <pic:spPr bwMode="auto">
                    <a:xfrm>
                      <a:off x="0" y="0"/>
                      <a:ext cx="2709928" cy="3397149"/>
                    </a:xfrm>
                    <a:prstGeom prst="rect">
                      <a:avLst/>
                    </a:prstGeom>
                    <a:ln w="9525" cap="flat" cmpd="sng" algn="ctr">
                      <a:solidFill>
                        <a:srgbClr val="EAEAEA"/>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3300" w:rsidRDefault="008A3300" w:rsidP="00C63498">
      <w:pPr>
        <w:shd w:val="clear" w:color="auto" w:fill="FFFFFF"/>
        <w:spacing w:before="100" w:after="100" w:line="360" w:lineRule="auto"/>
        <w:rPr>
          <w:rFonts w:ascii="Times New Roman" w:hAnsi="Times New Roman"/>
          <w:b/>
          <w:sz w:val="28"/>
          <w:szCs w:val="28"/>
        </w:rPr>
      </w:pPr>
      <w:r>
        <w:rPr>
          <w:noProof/>
          <w:lang w:eastAsia="ru-RU"/>
        </w:rPr>
        <w:drawing>
          <wp:inline distT="0" distB="0" distL="0" distR="0">
            <wp:extent cx="5940425" cy="3522444"/>
            <wp:effectExtent l="0" t="0" r="3175" b="1905"/>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7" cstate="print"/>
                    <a:stretch>
                      <a:fillRect/>
                    </a:stretch>
                  </pic:blipFill>
                  <pic:spPr>
                    <a:xfrm>
                      <a:off x="0" y="0"/>
                      <a:ext cx="5940425" cy="3522444"/>
                    </a:xfrm>
                    <a:prstGeom prst="rect">
                      <a:avLst/>
                    </a:prstGeom>
                  </pic:spPr>
                </pic:pic>
              </a:graphicData>
            </a:graphic>
          </wp:inline>
        </w:drawing>
      </w:r>
    </w:p>
    <w:p w:rsidR="00C63498" w:rsidRPr="00C63498" w:rsidRDefault="00C63498" w:rsidP="00C63498">
      <w:pPr>
        <w:shd w:val="clear" w:color="auto" w:fill="FFFFFF"/>
        <w:spacing w:before="100" w:after="100" w:line="360" w:lineRule="auto"/>
        <w:rPr>
          <w:rFonts w:ascii="Times New Roman" w:hAnsi="Times New Roman"/>
          <w:b/>
          <w:sz w:val="32"/>
          <w:szCs w:val="32"/>
        </w:rPr>
      </w:pPr>
      <w:r w:rsidRPr="00C63498">
        <w:rPr>
          <w:rFonts w:ascii="Times New Roman" w:hAnsi="Times New Roman"/>
          <w:b/>
          <w:noProof/>
          <w:sz w:val="32"/>
          <w:szCs w:val="32"/>
          <w:lang w:eastAsia="ru-RU"/>
        </w:rPr>
        <w:lastRenderedPageBreak/>
        <w:drawing>
          <wp:inline distT="0" distB="0" distL="0" distR="0">
            <wp:extent cx="2754085" cy="3672113"/>
            <wp:effectExtent l="0" t="0" r="8255"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01101_170218.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4654" cy="3672871"/>
                    </a:xfrm>
                    <a:prstGeom prst="rect">
                      <a:avLst/>
                    </a:prstGeom>
                  </pic:spPr>
                </pic:pic>
              </a:graphicData>
            </a:graphic>
          </wp:inline>
        </w:drawing>
      </w:r>
      <w:r w:rsidR="008A3300">
        <w:rPr>
          <w:rFonts w:ascii="Times New Roman" w:hAnsi="Times New Roman"/>
          <w:b/>
          <w:noProof/>
          <w:sz w:val="32"/>
          <w:szCs w:val="32"/>
          <w:lang w:eastAsia="ru-RU"/>
        </w:rPr>
        <w:t xml:space="preserve">  </w:t>
      </w:r>
      <w:r w:rsidRPr="00C63498">
        <w:rPr>
          <w:rFonts w:ascii="Times New Roman" w:hAnsi="Times New Roman"/>
          <w:b/>
          <w:noProof/>
          <w:sz w:val="32"/>
          <w:szCs w:val="32"/>
          <w:lang w:eastAsia="ru-RU"/>
        </w:rPr>
        <w:drawing>
          <wp:inline distT="0" distB="0" distL="0" distR="0">
            <wp:extent cx="2714017" cy="301187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01101_170307.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769"/>
                    <a:stretch/>
                  </pic:blipFill>
                  <pic:spPr bwMode="auto">
                    <a:xfrm>
                      <a:off x="0" y="0"/>
                      <a:ext cx="2722635" cy="30214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63498">
        <w:rPr>
          <w:rFonts w:ascii="Times New Roman" w:hAnsi="Times New Roman"/>
          <w:b/>
          <w:noProof/>
          <w:sz w:val="32"/>
          <w:szCs w:val="32"/>
          <w:lang w:eastAsia="ru-RU"/>
        </w:rPr>
        <w:drawing>
          <wp:inline distT="0" distB="0" distL="0" distR="0">
            <wp:extent cx="2779680" cy="3706239"/>
            <wp:effectExtent l="0" t="0" r="190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01101_170318.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2712" cy="3710281"/>
                    </a:xfrm>
                    <a:prstGeom prst="rect">
                      <a:avLst/>
                    </a:prstGeom>
                  </pic:spPr>
                </pic:pic>
              </a:graphicData>
            </a:graphic>
          </wp:inline>
        </w:drawing>
      </w:r>
    </w:p>
    <w:p w:rsidR="00C63498" w:rsidRPr="00C63498" w:rsidRDefault="00C63498" w:rsidP="00C63498">
      <w:pPr>
        <w:shd w:val="clear" w:color="auto" w:fill="FFFFFF"/>
        <w:spacing w:before="100" w:after="100" w:line="360" w:lineRule="auto"/>
        <w:rPr>
          <w:rFonts w:ascii="Times New Roman" w:hAnsi="Times New Roman"/>
          <w:b/>
          <w:sz w:val="28"/>
          <w:szCs w:val="28"/>
        </w:rPr>
      </w:pPr>
    </w:p>
    <w:p w:rsidR="008A3300" w:rsidRDefault="008A3300" w:rsidP="00C63498">
      <w:pPr>
        <w:shd w:val="clear" w:color="auto" w:fill="FFFFFF"/>
        <w:spacing w:before="100" w:after="100" w:line="360" w:lineRule="auto"/>
        <w:jc w:val="right"/>
        <w:rPr>
          <w:rFonts w:ascii="Times New Roman" w:hAnsi="Times New Roman"/>
          <w:b/>
          <w:sz w:val="28"/>
          <w:szCs w:val="28"/>
        </w:rPr>
      </w:pPr>
    </w:p>
    <w:p w:rsidR="008A3300" w:rsidRDefault="008A3300" w:rsidP="00C63498">
      <w:pPr>
        <w:shd w:val="clear" w:color="auto" w:fill="FFFFFF"/>
        <w:spacing w:before="100" w:after="100" w:line="360" w:lineRule="auto"/>
        <w:jc w:val="right"/>
        <w:rPr>
          <w:rFonts w:ascii="Times New Roman" w:hAnsi="Times New Roman"/>
          <w:b/>
          <w:sz w:val="28"/>
          <w:szCs w:val="28"/>
        </w:rPr>
      </w:pPr>
    </w:p>
    <w:p w:rsidR="003E7DCE" w:rsidRDefault="003E7DCE" w:rsidP="00C63498">
      <w:pPr>
        <w:shd w:val="clear" w:color="auto" w:fill="FFFFFF"/>
        <w:spacing w:before="100" w:after="100" w:line="360" w:lineRule="auto"/>
        <w:jc w:val="right"/>
        <w:rPr>
          <w:rFonts w:ascii="Times New Roman" w:hAnsi="Times New Roman"/>
          <w:b/>
          <w:sz w:val="28"/>
          <w:szCs w:val="28"/>
        </w:rPr>
      </w:pPr>
    </w:p>
    <w:p w:rsidR="00C63498" w:rsidRPr="00C63498" w:rsidRDefault="00C63498" w:rsidP="00C63498">
      <w:pPr>
        <w:shd w:val="clear" w:color="auto" w:fill="FFFFFF"/>
        <w:spacing w:before="100" w:after="100" w:line="360" w:lineRule="auto"/>
        <w:jc w:val="right"/>
        <w:rPr>
          <w:rFonts w:ascii="Times New Roman" w:hAnsi="Times New Roman"/>
          <w:b/>
          <w:sz w:val="28"/>
          <w:szCs w:val="28"/>
        </w:rPr>
      </w:pPr>
      <w:r w:rsidRPr="00C63498">
        <w:rPr>
          <w:rFonts w:ascii="Times New Roman" w:hAnsi="Times New Roman"/>
          <w:b/>
          <w:sz w:val="28"/>
          <w:szCs w:val="28"/>
        </w:rPr>
        <w:lastRenderedPageBreak/>
        <w:t>Приложение 2</w:t>
      </w:r>
    </w:p>
    <w:p w:rsidR="00C63498" w:rsidRPr="00C63498" w:rsidRDefault="00C63498" w:rsidP="00C63498">
      <w:pPr>
        <w:shd w:val="clear" w:color="auto" w:fill="FFFFFF"/>
        <w:spacing w:before="100" w:after="100" w:line="360" w:lineRule="auto"/>
        <w:rPr>
          <w:rFonts w:ascii="Times New Roman" w:hAnsi="Times New Roman"/>
          <w:sz w:val="28"/>
          <w:szCs w:val="28"/>
        </w:rPr>
      </w:pPr>
      <w:r w:rsidRPr="00C63498">
        <w:rPr>
          <w:rFonts w:ascii="Times New Roman" w:hAnsi="Times New Roman"/>
          <w:sz w:val="28"/>
          <w:szCs w:val="28"/>
        </w:rPr>
        <w:t>Мои отпечатки пальцев рук</w:t>
      </w:r>
    </w:p>
    <w:p w:rsidR="00C63498" w:rsidRPr="00C63498" w:rsidRDefault="00C63498" w:rsidP="00C63498">
      <w:pPr>
        <w:shd w:val="clear" w:color="auto" w:fill="FFFFFF"/>
        <w:spacing w:before="100" w:after="100" w:line="360" w:lineRule="auto"/>
        <w:rPr>
          <w:rFonts w:ascii="Times New Roman" w:hAnsi="Times New Roman"/>
          <w:sz w:val="28"/>
          <w:szCs w:val="28"/>
        </w:rPr>
      </w:pPr>
      <w:r w:rsidRPr="00C63498">
        <w:rPr>
          <w:rFonts w:ascii="Times New Roman" w:hAnsi="Times New Roman"/>
          <w:b/>
          <w:noProof/>
          <w:sz w:val="32"/>
          <w:szCs w:val="32"/>
          <w:lang w:eastAsia="ru-RU"/>
        </w:rPr>
        <w:drawing>
          <wp:inline distT="0" distB="0" distL="0" distR="0">
            <wp:extent cx="3537132" cy="4716175"/>
            <wp:effectExtent l="0" t="0" r="635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01101_181250.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3189" cy="4724251"/>
                    </a:xfrm>
                    <a:prstGeom prst="rect">
                      <a:avLst/>
                    </a:prstGeom>
                  </pic:spPr>
                </pic:pic>
              </a:graphicData>
            </a:graphic>
          </wp:inline>
        </w:drawing>
      </w:r>
      <w:r w:rsidRPr="00C63498">
        <w:rPr>
          <w:rFonts w:ascii="Times New Roman" w:hAnsi="Times New Roman"/>
          <w:b/>
          <w:noProof/>
          <w:sz w:val="32"/>
          <w:szCs w:val="32"/>
          <w:lang w:eastAsia="ru-RU"/>
        </w:rPr>
        <w:drawing>
          <wp:inline distT="0" distB="0" distL="0" distR="0">
            <wp:extent cx="3744685" cy="2808713"/>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01101_181259.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49097" cy="2812022"/>
                    </a:xfrm>
                    <a:prstGeom prst="rect">
                      <a:avLst/>
                    </a:prstGeom>
                  </pic:spPr>
                </pic:pic>
              </a:graphicData>
            </a:graphic>
          </wp:inline>
        </w:drawing>
      </w:r>
    </w:p>
    <w:p w:rsidR="00C63498" w:rsidRPr="00C63498" w:rsidRDefault="00C63498" w:rsidP="00C63498">
      <w:pPr>
        <w:shd w:val="clear" w:color="auto" w:fill="FFFFFF"/>
        <w:spacing w:before="100" w:after="100" w:line="360" w:lineRule="auto"/>
        <w:rPr>
          <w:rFonts w:ascii="Times New Roman" w:hAnsi="Times New Roman"/>
          <w:sz w:val="28"/>
          <w:szCs w:val="28"/>
        </w:rPr>
      </w:pPr>
    </w:p>
    <w:p w:rsidR="00C63498" w:rsidRPr="00C63498" w:rsidRDefault="00C63498" w:rsidP="00C63498">
      <w:pPr>
        <w:shd w:val="clear" w:color="auto" w:fill="FFFFFF"/>
        <w:spacing w:before="100" w:after="100" w:line="360" w:lineRule="auto"/>
        <w:rPr>
          <w:rFonts w:ascii="Times New Roman" w:hAnsi="Times New Roman"/>
          <w:sz w:val="28"/>
          <w:szCs w:val="28"/>
        </w:rPr>
      </w:pPr>
    </w:p>
    <w:p w:rsidR="00C63498" w:rsidRPr="00C63498" w:rsidRDefault="00C63498" w:rsidP="00C63498">
      <w:pPr>
        <w:shd w:val="clear" w:color="auto" w:fill="FFFFFF"/>
        <w:spacing w:before="100" w:after="100" w:line="360" w:lineRule="auto"/>
        <w:rPr>
          <w:rFonts w:ascii="Times New Roman" w:hAnsi="Times New Roman"/>
          <w:sz w:val="28"/>
          <w:szCs w:val="28"/>
        </w:rPr>
      </w:pPr>
      <w:r w:rsidRPr="00C63498">
        <w:rPr>
          <w:rFonts w:ascii="Times New Roman" w:hAnsi="Times New Roman"/>
          <w:sz w:val="28"/>
          <w:szCs w:val="28"/>
        </w:rPr>
        <w:lastRenderedPageBreak/>
        <w:t>Папины отпечатки пальцев рук</w:t>
      </w:r>
      <w:r w:rsidRPr="00C63498">
        <w:rPr>
          <w:rFonts w:ascii="Times New Roman" w:hAnsi="Times New Roman"/>
          <w:b/>
          <w:noProof/>
          <w:sz w:val="32"/>
          <w:szCs w:val="32"/>
          <w:lang w:eastAsia="ru-RU"/>
        </w:rPr>
        <w:drawing>
          <wp:inline distT="0" distB="0" distL="0" distR="0">
            <wp:extent cx="3907971" cy="473056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01101_181307.jp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213"/>
                    <a:stretch/>
                  </pic:blipFill>
                  <pic:spPr bwMode="auto">
                    <a:xfrm>
                      <a:off x="0" y="0"/>
                      <a:ext cx="3923477" cy="47493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63498">
        <w:rPr>
          <w:rFonts w:ascii="Times New Roman" w:hAnsi="Times New Roman"/>
          <w:sz w:val="28"/>
          <w:szCs w:val="28"/>
        </w:rPr>
        <w:t xml:space="preserve"> </w:t>
      </w:r>
    </w:p>
    <w:p w:rsidR="00C63498" w:rsidRPr="00C63498" w:rsidRDefault="00C63498" w:rsidP="00C63498">
      <w:pPr>
        <w:shd w:val="clear" w:color="auto" w:fill="FFFFFF"/>
        <w:spacing w:before="100" w:after="100" w:line="360" w:lineRule="auto"/>
        <w:rPr>
          <w:rFonts w:ascii="Times New Roman" w:hAnsi="Times New Roman"/>
          <w:sz w:val="28"/>
          <w:szCs w:val="28"/>
        </w:rPr>
      </w:pPr>
    </w:p>
    <w:p w:rsidR="00C63498" w:rsidRPr="00C63498" w:rsidRDefault="00C63498" w:rsidP="00C63498">
      <w:pPr>
        <w:shd w:val="clear" w:color="auto" w:fill="FFFFFF"/>
        <w:spacing w:before="100" w:after="100" w:line="360" w:lineRule="auto"/>
        <w:rPr>
          <w:rFonts w:ascii="Times New Roman" w:hAnsi="Times New Roman"/>
          <w:sz w:val="28"/>
          <w:szCs w:val="28"/>
        </w:rPr>
      </w:pPr>
    </w:p>
    <w:p w:rsidR="00C63498" w:rsidRPr="00C63498" w:rsidRDefault="00C63498" w:rsidP="00C63498">
      <w:pPr>
        <w:shd w:val="clear" w:color="auto" w:fill="FFFFFF"/>
        <w:spacing w:before="100" w:after="100" w:line="360" w:lineRule="auto"/>
        <w:rPr>
          <w:rFonts w:ascii="Times New Roman" w:hAnsi="Times New Roman"/>
          <w:sz w:val="28"/>
          <w:szCs w:val="28"/>
        </w:rPr>
      </w:pPr>
    </w:p>
    <w:p w:rsidR="00C63498" w:rsidRPr="00C63498" w:rsidRDefault="00C63498" w:rsidP="00C63498">
      <w:pPr>
        <w:shd w:val="clear" w:color="auto" w:fill="FFFFFF"/>
        <w:spacing w:before="100" w:after="100" w:line="360" w:lineRule="auto"/>
        <w:rPr>
          <w:rFonts w:ascii="Times New Roman" w:hAnsi="Times New Roman"/>
          <w:sz w:val="28"/>
          <w:szCs w:val="28"/>
        </w:rPr>
      </w:pPr>
    </w:p>
    <w:p w:rsidR="00C63498" w:rsidRPr="00C63498" w:rsidRDefault="00C63498" w:rsidP="00C63498">
      <w:pPr>
        <w:shd w:val="clear" w:color="auto" w:fill="FFFFFF"/>
        <w:spacing w:before="100" w:after="100" w:line="360" w:lineRule="auto"/>
        <w:rPr>
          <w:rFonts w:ascii="Times New Roman" w:hAnsi="Times New Roman"/>
          <w:sz w:val="28"/>
          <w:szCs w:val="28"/>
        </w:rPr>
      </w:pPr>
    </w:p>
    <w:p w:rsidR="00C63498" w:rsidRPr="00C63498" w:rsidRDefault="00C63498" w:rsidP="00C63498">
      <w:pPr>
        <w:shd w:val="clear" w:color="auto" w:fill="FFFFFF"/>
        <w:spacing w:before="100" w:after="100" w:line="360" w:lineRule="auto"/>
        <w:rPr>
          <w:rFonts w:ascii="Times New Roman" w:hAnsi="Times New Roman"/>
          <w:sz w:val="28"/>
          <w:szCs w:val="28"/>
        </w:rPr>
      </w:pPr>
    </w:p>
    <w:p w:rsidR="00C63498" w:rsidRPr="00C63498" w:rsidRDefault="00C63498" w:rsidP="00C63498">
      <w:pPr>
        <w:shd w:val="clear" w:color="auto" w:fill="FFFFFF"/>
        <w:spacing w:before="100" w:after="100" w:line="360" w:lineRule="auto"/>
        <w:rPr>
          <w:rFonts w:ascii="Times New Roman" w:hAnsi="Times New Roman"/>
          <w:sz w:val="28"/>
          <w:szCs w:val="28"/>
        </w:rPr>
      </w:pPr>
    </w:p>
    <w:p w:rsidR="00C63498" w:rsidRPr="00C63498" w:rsidRDefault="00C63498" w:rsidP="00C63498">
      <w:pPr>
        <w:shd w:val="clear" w:color="auto" w:fill="FFFFFF"/>
        <w:spacing w:before="100" w:after="100" w:line="360" w:lineRule="auto"/>
        <w:rPr>
          <w:rFonts w:ascii="Times New Roman" w:hAnsi="Times New Roman"/>
          <w:sz w:val="28"/>
          <w:szCs w:val="28"/>
        </w:rPr>
      </w:pPr>
    </w:p>
    <w:p w:rsidR="00C63498" w:rsidRPr="00C63498" w:rsidRDefault="00C63498" w:rsidP="00C63498">
      <w:pPr>
        <w:shd w:val="clear" w:color="auto" w:fill="FFFFFF"/>
        <w:spacing w:before="100" w:after="100" w:line="360" w:lineRule="auto"/>
        <w:rPr>
          <w:rFonts w:ascii="Times New Roman" w:hAnsi="Times New Roman"/>
          <w:sz w:val="28"/>
          <w:szCs w:val="28"/>
        </w:rPr>
      </w:pPr>
    </w:p>
    <w:p w:rsidR="00C63498" w:rsidRPr="00C63498" w:rsidRDefault="00C63498" w:rsidP="00C63498">
      <w:pPr>
        <w:shd w:val="clear" w:color="auto" w:fill="FFFFFF"/>
        <w:spacing w:before="100" w:after="100" w:line="360" w:lineRule="auto"/>
        <w:rPr>
          <w:rFonts w:ascii="Times New Roman" w:hAnsi="Times New Roman"/>
          <w:sz w:val="28"/>
          <w:szCs w:val="28"/>
        </w:rPr>
      </w:pPr>
    </w:p>
    <w:p w:rsidR="00C63498" w:rsidRPr="00C63498" w:rsidRDefault="00C63498" w:rsidP="00C63498">
      <w:pPr>
        <w:shd w:val="clear" w:color="auto" w:fill="FFFFFF"/>
        <w:spacing w:before="100" w:after="100" w:line="360" w:lineRule="auto"/>
        <w:rPr>
          <w:rFonts w:ascii="Times New Roman" w:hAnsi="Times New Roman"/>
          <w:sz w:val="28"/>
          <w:szCs w:val="28"/>
        </w:rPr>
      </w:pPr>
    </w:p>
    <w:p w:rsidR="00C63498" w:rsidRPr="00C63498" w:rsidRDefault="00C63498" w:rsidP="00C63498">
      <w:pPr>
        <w:shd w:val="clear" w:color="auto" w:fill="FFFFFF"/>
        <w:spacing w:before="100" w:after="100" w:line="360" w:lineRule="auto"/>
        <w:rPr>
          <w:rFonts w:ascii="Times New Roman" w:hAnsi="Times New Roman"/>
          <w:sz w:val="28"/>
          <w:szCs w:val="28"/>
        </w:rPr>
      </w:pPr>
      <w:r w:rsidRPr="00C63498">
        <w:rPr>
          <w:rFonts w:ascii="Times New Roman" w:hAnsi="Times New Roman"/>
          <w:sz w:val="28"/>
          <w:szCs w:val="28"/>
        </w:rPr>
        <w:lastRenderedPageBreak/>
        <w:t>Мамины отпечатки пальцев рук</w:t>
      </w:r>
    </w:p>
    <w:p w:rsidR="00C63498" w:rsidRPr="00C63498" w:rsidRDefault="00C63498" w:rsidP="00C63498">
      <w:pPr>
        <w:shd w:val="clear" w:color="auto" w:fill="FFFFFF"/>
        <w:spacing w:before="100" w:after="100" w:line="360" w:lineRule="auto"/>
        <w:rPr>
          <w:rFonts w:ascii="Times New Roman" w:hAnsi="Times New Roman"/>
          <w:sz w:val="28"/>
          <w:szCs w:val="28"/>
        </w:rPr>
      </w:pPr>
      <w:r w:rsidRPr="00C63498">
        <w:rPr>
          <w:rFonts w:ascii="Times New Roman" w:hAnsi="Times New Roman"/>
          <w:b/>
          <w:noProof/>
          <w:sz w:val="32"/>
          <w:szCs w:val="32"/>
          <w:lang w:eastAsia="ru-RU"/>
        </w:rPr>
        <w:drawing>
          <wp:inline distT="0" distB="0" distL="0" distR="0">
            <wp:extent cx="3712028" cy="4949371"/>
            <wp:effectExtent l="0" t="0" r="317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01101_181310.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13294" cy="4951059"/>
                    </a:xfrm>
                    <a:prstGeom prst="rect">
                      <a:avLst/>
                    </a:prstGeom>
                  </pic:spPr>
                </pic:pic>
              </a:graphicData>
            </a:graphic>
          </wp:inline>
        </w:drawing>
      </w:r>
    </w:p>
    <w:p w:rsidR="00C63498" w:rsidRPr="00C63498" w:rsidRDefault="00C63498" w:rsidP="00C63498">
      <w:pPr>
        <w:shd w:val="clear" w:color="auto" w:fill="FFFFFF"/>
        <w:spacing w:before="100" w:after="100" w:line="360" w:lineRule="auto"/>
        <w:rPr>
          <w:rFonts w:ascii="Times New Roman" w:hAnsi="Times New Roman"/>
          <w:b/>
          <w:sz w:val="32"/>
          <w:szCs w:val="32"/>
        </w:rPr>
      </w:pPr>
    </w:p>
    <w:p w:rsidR="00C63498" w:rsidRPr="00C63498" w:rsidRDefault="008A3300" w:rsidP="00C63498">
      <w:pPr>
        <w:shd w:val="clear" w:color="auto" w:fill="FFFFFF"/>
        <w:spacing w:before="100" w:after="100" w:line="360" w:lineRule="auto"/>
        <w:rPr>
          <w:rFonts w:ascii="Times New Roman" w:hAnsi="Times New Roman"/>
          <w:b/>
          <w:sz w:val="36"/>
          <w:szCs w:val="32"/>
        </w:rPr>
      </w:pPr>
      <w:r>
        <w:rPr>
          <w:noProof/>
          <w:lang w:eastAsia="ru-RU"/>
        </w:rPr>
        <w:drawing>
          <wp:inline distT="0" distB="0" distL="0" distR="0">
            <wp:extent cx="2354094" cy="3148631"/>
            <wp:effectExtent l="0" t="0" r="8255"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6819" cy="3152276"/>
                    </a:xfrm>
                    <a:prstGeom prst="rect">
                      <a:avLst/>
                    </a:prstGeom>
                  </pic:spPr>
                </pic:pic>
              </a:graphicData>
            </a:graphic>
          </wp:inline>
        </w:drawing>
      </w:r>
      <w:r>
        <w:rPr>
          <w:rFonts w:ascii="Times New Roman" w:hAnsi="Times New Roman"/>
          <w:b/>
          <w:sz w:val="36"/>
          <w:szCs w:val="32"/>
        </w:rPr>
        <w:t xml:space="preserve">  </w:t>
      </w:r>
      <w:r>
        <w:rPr>
          <w:rFonts w:ascii="Times New Roman" w:hAnsi="Times New Roman"/>
          <w:b/>
          <w:noProof/>
          <w:sz w:val="36"/>
          <w:szCs w:val="32"/>
          <w:lang w:eastAsia="ru-RU"/>
        </w:rPr>
        <w:drawing>
          <wp:inline distT="0" distB="0" distL="0" distR="0">
            <wp:extent cx="2312180" cy="309339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9038" cy="3102571"/>
                    </a:xfrm>
                    <a:prstGeom prst="rect">
                      <a:avLst/>
                    </a:prstGeom>
                    <a:noFill/>
                  </pic:spPr>
                </pic:pic>
              </a:graphicData>
            </a:graphic>
          </wp:inline>
        </w:drawing>
      </w:r>
    </w:p>
    <w:p w:rsidR="00C63498" w:rsidRPr="00C63498" w:rsidRDefault="00C63498" w:rsidP="00C63498">
      <w:pPr>
        <w:shd w:val="clear" w:color="auto" w:fill="FFFFFF"/>
        <w:spacing w:before="100" w:after="100" w:line="360" w:lineRule="auto"/>
        <w:jc w:val="right"/>
        <w:rPr>
          <w:rFonts w:ascii="Times New Roman" w:hAnsi="Times New Roman"/>
          <w:b/>
          <w:sz w:val="28"/>
          <w:szCs w:val="28"/>
        </w:rPr>
      </w:pPr>
      <w:r w:rsidRPr="00C63498">
        <w:rPr>
          <w:rFonts w:ascii="Times New Roman" w:hAnsi="Times New Roman"/>
          <w:b/>
          <w:sz w:val="28"/>
          <w:szCs w:val="28"/>
        </w:rPr>
        <w:lastRenderedPageBreak/>
        <w:t>Приложение 3</w:t>
      </w:r>
    </w:p>
    <w:p w:rsidR="00C63498" w:rsidRPr="00C63498" w:rsidRDefault="00C63498" w:rsidP="00C63498">
      <w:pPr>
        <w:shd w:val="clear" w:color="auto" w:fill="FFFFFF"/>
        <w:spacing w:before="100" w:after="100" w:line="360" w:lineRule="auto"/>
        <w:rPr>
          <w:rFonts w:ascii="Times New Roman" w:hAnsi="Times New Roman"/>
          <w:b/>
          <w:sz w:val="28"/>
          <w:szCs w:val="28"/>
        </w:rPr>
      </w:pPr>
      <w:r w:rsidRPr="00C63498">
        <w:rPr>
          <w:rFonts w:ascii="Times New Roman" w:hAnsi="Times New Roman"/>
          <w:b/>
          <w:sz w:val="28"/>
          <w:szCs w:val="28"/>
        </w:rPr>
        <w:t>Как себя «подсчитать»</w:t>
      </w:r>
    </w:p>
    <w:p w:rsidR="00C63498" w:rsidRPr="00C63498" w:rsidRDefault="00C63498" w:rsidP="00C63498">
      <w:pPr>
        <w:spacing w:after="0"/>
        <w:jc w:val="both"/>
        <w:rPr>
          <w:rFonts w:ascii="Times New Roman" w:hAnsi="Times New Roman"/>
          <w:sz w:val="28"/>
          <w:szCs w:val="32"/>
        </w:rPr>
      </w:pPr>
      <w:r w:rsidRPr="00C63498">
        <w:rPr>
          <w:rFonts w:ascii="Times New Roman" w:hAnsi="Times New Roman"/>
          <w:sz w:val="28"/>
          <w:szCs w:val="32"/>
        </w:rPr>
        <w:t xml:space="preserve">За рисунок на каждом пальце дается определенное количество баллов: дуга — 0, петля —  1, узор или завиток — 2. Максимальный показатель (исходя из 10 пальцев)-20. </w:t>
      </w:r>
    </w:p>
    <w:p w:rsidR="00C63498" w:rsidRPr="00C63498" w:rsidRDefault="00C63498" w:rsidP="00C63498">
      <w:pPr>
        <w:spacing w:after="0"/>
        <w:jc w:val="both"/>
        <w:rPr>
          <w:rFonts w:ascii="Times New Roman" w:hAnsi="Times New Roman"/>
          <w:sz w:val="28"/>
          <w:szCs w:val="32"/>
        </w:rPr>
      </w:pPr>
      <w:r w:rsidRPr="00C63498">
        <w:rPr>
          <w:rFonts w:ascii="Times New Roman" w:hAnsi="Times New Roman"/>
          <w:sz w:val="28"/>
          <w:szCs w:val="32"/>
        </w:rPr>
        <w:t xml:space="preserve">Низкий (до 10) — характеризует незаурядные скоростно-силовые качества — велотрек, легкая атлетика, коньки, в футболе и баскетболе это нападающие. </w:t>
      </w:r>
    </w:p>
    <w:p w:rsidR="00C63498" w:rsidRPr="00C63498" w:rsidRDefault="00C63498" w:rsidP="00C63498">
      <w:pPr>
        <w:spacing w:after="0"/>
        <w:jc w:val="both"/>
        <w:rPr>
          <w:rFonts w:ascii="Times New Roman" w:hAnsi="Times New Roman"/>
          <w:sz w:val="28"/>
          <w:szCs w:val="32"/>
        </w:rPr>
      </w:pPr>
      <w:r w:rsidRPr="00C63498">
        <w:rPr>
          <w:rFonts w:ascii="Times New Roman" w:hAnsi="Times New Roman"/>
          <w:sz w:val="28"/>
          <w:szCs w:val="32"/>
        </w:rPr>
        <w:t xml:space="preserve">Средний (от 10 до 13) — показатель выносливости — лыжи, велогонка, стайерские дистанции. </w:t>
      </w:r>
    </w:p>
    <w:p w:rsidR="00C63498" w:rsidRPr="00C63498" w:rsidRDefault="00C63498" w:rsidP="00C63498">
      <w:pPr>
        <w:spacing w:after="0"/>
        <w:jc w:val="both"/>
        <w:rPr>
          <w:rFonts w:ascii="Times New Roman" w:hAnsi="Times New Roman"/>
          <w:sz w:val="28"/>
          <w:szCs w:val="32"/>
        </w:rPr>
      </w:pPr>
      <w:r w:rsidRPr="00C63498">
        <w:rPr>
          <w:rFonts w:ascii="Times New Roman" w:hAnsi="Times New Roman"/>
          <w:sz w:val="28"/>
          <w:szCs w:val="32"/>
        </w:rPr>
        <w:t>Высокий (выше 13) — способности к сложно-координированной деятельности — штанга, бокс, фигурное катание, в футболе и баскетболе это защитники и вратари. [1]</w:t>
      </w:r>
    </w:p>
    <w:p w:rsidR="00C63498" w:rsidRPr="00C63498" w:rsidRDefault="00C63498" w:rsidP="00C63498">
      <w:pPr>
        <w:shd w:val="clear" w:color="auto" w:fill="FFFFFF"/>
        <w:spacing w:before="100" w:after="100" w:line="360" w:lineRule="auto"/>
        <w:jc w:val="right"/>
        <w:rPr>
          <w:rFonts w:ascii="Times New Roman" w:hAnsi="Times New Roman"/>
          <w:b/>
          <w:sz w:val="28"/>
          <w:szCs w:val="28"/>
        </w:rPr>
      </w:pPr>
      <w:r w:rsidRPr="00C63498">
        <w:rPr>
          <w:rFonts w:ascii="Times New Roman" w:hAnsi="Times New Roman"/>
          <w:b/>
          <w:sz w:val="28"/>
          <w:szCs w:val="28"/>
        </w:rPr>
        <w:t>Приложение 4</w:t>
      </w:r>
    </w:p>
    <w:p w:rsidR="00C63498" w:rsidRPr="00C63498" w:rsidRDefault="00C63498" w:rsidP="00C63498">
      <w:pPr>
        <w:spacing w:after="0"/>
        <w:jc w:val="both"/>
        <w:rPr>
          <w:rFonts w:ascii="Times New Roman" w:hAnsi="Times New Roman"/>
          <w:sz w:val="28"/>
          <w:szCs w:val="32"/>
        </w:rPr>
      </w:pPr>
      <w:r w:rsidRPr="00C63498">
        <w:rPr>
          <w:rFonts w:ascii="Times New Roman" w:hAnsi="Times New Roman"/>
          <w:sz w:val="28"/>
          <w:szCs w:val="32"/>
        </w:rPr>
        <w:t xml:space="preserve">17 интересных фактов </w:t>
      </w:r>
      <w:proofErr w:type="gramStart"/>
      <w:r w:rsidRPr="00C63498">
        <w:rPr>
          <w:rFonts w:ascii="Times New Roman" w:hAnsi="Times New Roman"/>
          <w:sz w:val="28"/>
          <w:szCs w:val="32"/>
        </w:rPr>
        <w:t>о</w:t>
      </w:r>
      <w:proofErr w:type="gramEnd"/>
      <w:r w:rsidRPr="00C63498">
        <w:rPr>
          <w:rFonts w:ascii="Times New Roman" w:hAnsi="Times New Roman"/>
          <w:sz w:val="28"/>
          <w:szCs w:val="32"/>
        </w:rPr>
        <w:t xml:space="preserve"> отпечатках пальцев</w:t>
      </w:r>
    </w:p>
    <w:p w:rsidR="00C63498" w:rsidRPr="00C63498" w:rsidRDefault="00C63498" w:rsidP="00C63498">
      <w:pPr>
        <w:spacing w:after="0"/>
        <w:jc w:val="both"/>
        <w:rPr>
          <w:rFonts w:ascii="Times New Roman" w:hAnsi="Times New Roman"/>
          <w:sz w:val="28"/>
          <w:szCs w:val="32"/>
        </w:rPr>
      </w:pPr>
      <w:r w:rsidRPr="00C63498">
        <w:rPr>
          <w:rFonts w:ascii="Times New Roman" w:hAnsi="Times New Roman"/>
          <w:sz w:val="28"/>
          <w:szCs w:val="32"/>
        </w:rPr>
        <w:t>1. Наши отпечатки пальцев развиваются, пока мы все еще находимся в утробе матери и уникальны на основе нашего движения, расположения в матке и состава околоплодной жидкости нашей матери.</w:t>
      </w:r>
    </w:p>
    <w:p w:rsidR="00C63498" w:rsidRPr="00C63498" w:rsidRDefault="00C63498" w:rsidP="00C63498">
      <w:pPr>
        <w:spacing w:after="0"/>
        <w:jc w:val="both"/>
        <w:rPr>
          <w:rFonts w:ascii="Times New Roman" w:hAnsi="Times New Roman"/>
          <w:sz w:val="28"/>
          <w:szCs w:val="32"/>
        </w:rPr>
      </w:pPr>
      <w:r w:rsidRPr="00C63498">
        <w:rPr>
          <w:rFonts w:ascii="Times New Roman" w:hAnsi="Times New Roman"/>
          <w:sz w:val="28"/>
          <w:szCs w:val="32"/>
        </w:rPr>
        <w:t xml:space="preserve">2. Заключенный смертной камере в </w:t>
      </w:r>
      <w:proofErr w:type="spellStart"/>
      <w:r w:rsidRPr="00C63498">
        <w:rPr>
          <w:rFonts w:ascii="Times New Roman" w:hAnsi="Times New Roman"/>
          <w:sz w:val="28"/>
          <w:szCs w:val="32"/>
        </w:rPr>
        <w:t>Теннесси</w:t>
      </w:r>
      <w:proofErr w:type="spellEnd"/>
      <w:r w:rsidRPr="00C63498">
        <w:rPr>
          <w:rFonts w:ascii="Times New Roman" w:hAnsi="Times New Roman"/>
          <w:sz w:val="28"/>
          <w:szCs w:val="32"/>
        </w:rPr>
        <w:t xml:space="preserve"> обнаружил, что были непроверенные отпечатки пальцев, обнаруженные на месте преступления. В последней попытке доказать свою невиновность он успешно ходатайствовал перед судьей о проведении испытаний. Его отпечатки пальцев были найдены.</w:t>
      </w:r>
    </w:p>
    <w:p w:rsidR="00C63498" w:rsidRPr="00C63498" w:rsidRDefault="00C63498" w:rsidP="00C63498">
      <w:pPr>
        <w:spacing w:after="0"/>
        <w:jc w:val="both"/>
        <w:rPr>
          <w:rFonts w:ascii="Times New Roman" w:hAnsi="Times New Roman"/>
          <w:sz w:val="28"/>
          <w:szCs w:val="32"/>
        </w:rPr>
      </w:pPr>
      <w:r w:rsidRPr="00C63498">
        <w:rPr>
          <w:rFonts w:ascii="Times New Roman" w:hAnsi="Times New Roman"/>
          <w:sz w:val="28"/>
          <w:szCs w:val="32"/>
        </w:rPr>
        <w:t xml:space="preserve">3. Хакеру удалось воссоздать отпечаток пальца министра обороны Германии с фотографии. Это тот же хакер, который победил проверку отпечатка пальца </w:t>
      </w:r>
      <w:proofErr w:type="spellStart"/>
      <w:r w:rsidRPr="00C63498">
        <w:rPr>
          <w:rFonts w:ascii="Times New Roman" w:hAnsi="Times New Roman"/>
          <w:sz w:val="28"/>
          <w:szCs w:val="32"/>
        </w:rPr>
        <w:t>Apple</w:t>
      </w:r>
      <w:proofErr w:type="spellEnd"/>
      <w:r w:rsidRPr="00C63498">
        <w:rPr>
          <w:rFonts w:ascii="Times New Roman" w:hAnsi="Times New Roman"/>
          <w:sz w:val="28"/>
          <w:szCs w:val="32"/>
        </w:rPr>
        <w:t xml:space="preserve"> в течение 24 часов после выпуска </w:t>
      </w:r>
      <w:proofErr w:type="spellStart"/>
      <w:r w:rsidRPr="00C63498">
        <w:rPr>
          <w:rFonts w:ascii="Times New Roman" w:hAnsi="Times New Roman"/>
          <w:sz w:val="28"/>
          <w:szCs w:val="32"/>
        </w:rPr>
        <w:t>iPhone</w:t>
      </w:r>
      <w:proofErr w:type="spellEnd"/>
      <w:r w:rsidRPr="00C63498">
        <w:rPr>
          <w:rFonts w:ascii="Times New Roman" w:hAnsi="Times New Roman"/>
          <w:sz w:val="28"/>
          <w:szCs w:val="32"/>
        </w:rPr>
        <w:t xml:space="preserve"> 5S.</w:t>
      </w:r>
    </w:p>
    <w:p w:rsidR="00C63498" w:rsidRPr="00C63498" w:rsidRDefault="00C63498" w:rsidP="00C63498">
      <w:pPr>
        <w:spacing w:after="0"/>
        <w:jc w:val="both"/>
        <w:rPr>
          <w:rFonts w:ascii="Times New Roman" w:hAnsi="Times New Roman"/>
          <w:sz w:val="28"/>
          <w:szCs w:val="32"/>
        </w:rPr>
      </w:pPr>
      <w:r w:rsidRPr="00C63498">
        <w:rPr>
          <w:rFonts w:ascii="Times New Roman" w:hAnsi="Times New Roman"/>
          <w:sz w:val="28"/>
          <w:szCs w:val="32"/>
        </w:rPr>
        <w:t xml:space="preserve">4. 73-летняя женщина купила картину из экономного магазина за 5 долларов, но позже обнаружила, что благодаря отпечатку пальца на холсте это был фактически неподписанный Джексон </w:t>
      </w:r>
      <w:proofErr w:type="spellStart"/>
      <w:r w:rsidRPr="00C63498">
        <w:rPr>
          <w:rFonts w:ascii="Times New Roman" w:hAnsi="Times New Roman"/>
          <w:sz w:val="28"/>
          <w:szCs w:val="32"/>
        </w:rPr>
        <w:t>Поллок</w:t>
      </w:r>
      <w:proofErr w:type="spellEnd"/>
      <w:r w:rsidRPr="00C63498">
        <w:rPr>
          <w:rFonts w:ascii="Times New Roman" w:hAnsi="Times New Roman"/>
          <w:sz w:val="28"/>
          <w:szCs w:val="32"/>
        </w:rPr>
        <w:t xml:space="preserve"> стоимостью в миллионы долларов.</w:t>
      </w:r>
    </w:p>
    <w:p w:rsidR="00C63498" w:rsidRPr="00C63498" w:rsidRDefault="00C63498" w:rsidP="00C63498">
      <w:pPr>
        <w:spacing w:after="0"/>
        <w:jc w:val="both"/>
        <w:rPr>
          <w:rFonts w:ascii="Times New Roman" w:hAnsi="Times New Roman"/>
          <w:sz w:val="28"/>
          <w:szCs w:val="32"/>
        </w:rPr>
      </w:pPr>
      <w:r w:rsidRPr="00C63498">
        <w:rPr>
          <w:rFonts w:ascii="Times New Roman" w:hAnsi="Times New Roman"/>
          <w:sz w:val="28"/>
          <w:szCs w:val="32"/>
        </w:rPr>
        <w:t xml:space="preserve">5. Уильям Гершель 2 был первым человеком, который использовал отпечатки пальцев по контрактам. Кроме того, он был сыном астронома Джона </w:t>
      </w:r>
      <w:proofErr w:type="spellStart"/>
      <w:r w:rsidRPr="00C63498">
        <w:rPr>
          <w:rFonts w:ascii="Times New Roman" w:hAnsi="Times New Roman"/>
          <w:sz w:val="28"/>
          <w:szCs w:val="32"/>
        </w:rPr>
        <w:t>Хершеля</w:t>
      </w:r>
      <w:proofErr w:type="spellEnd"/>
      <w:r w:rsidRPr="00C63498">
        <w:rPr>
          <w:rFonts w:ascii="Times New Roman" w:hAnsi="Times New Roman"/>
          <w:sz w:val="28"/>
          <w:szCs w:val="32"/>
        </w:rPr>
        <w:t xml:space="preserve">, который изобрел фотографию, которая также была сыном Уильяма </w:t>
      </w:r>
      <w:proofErr w:type="spellStart"/>
      <w:r w:rsidRPr="00C63498">
        <w:rPr>
          <w:rFonts w:ascii="Times New Roman" w:hAnsi="Times New Roman"/>
          <w:sz w:val="28"/>
          <w:szCs w:val="32"/>
        </w:rPr>
        <w:t>Гершела</w:t>
      </w:r>
      <w:proofErr w:type="spellEnd"/>
      <w:r w:rsidRPr="00C63498">
        <w:rPr>
          <w:rFonts w:ascii="Times New Roman" w:hAnsi="Times New Roman"/>
          <w:sz w:val="28"/>
          <w:szCs w:val="32"/>
        </w:rPr>
        <w:t>, открывающего Уран, среди прочего.</w:t>
      </w:r>
    </w:p>
    <w:p w:rsidR="00C63498" w:rsidRPr="00C63498" w:rsidRDefault="00C63498" w:rsidP="00C63498">
      <w:pPr>
        <w:spacing w:after="0"/>
        <w:jc w:val="both"/>
        <w:rPr>
          <w:rFonts w:ascii="Times New Roman" w:hAnsi="Times New Roman"/>
          <w:sz w:val="28"/>
          <w:szCs w:val="32"/>
        </w:rPr>
      </w:pPr>
      <w:r w:rsidRPr="00C63498">
        <w:rPr>
          <w:rFonts w:ascii="Times New Roman" w:hAnsi="Times New Roman"/>
          <w:sz w:val="28"/>
          <w:szCs w:val="32"/>
        </w:rPr>
        <w:t xml:space="preserve">6. </w:t>
      </w:r>
      <w:proofErr w:type="spellStart"/>
      <w:r w:rsidRPr="00C63498">
        <w:rPr>
          <w:rFonts w:ascii="Times New Roman" w:hAnsi="Times New Roman"/>
          <w:sz w:val="28"/>
          <w:szCs w:val="32"/>
        </w:rPr>
        <w:t>Rolls-Royce</w:t>
      </w:r>
      <w:proofErr w:type="spellEnd"/>
      <w:r w:rsidRPr="00C63498">
        <w:rPr>
          <w:rFonts w:ascii="Times New Roman" w:hAnsi="Times New Roman"/>
          <w:sz w:val="28"/>
          <w:szCs w:val="32"/>
        </w:rPr>
        <w:t xml:space="preserve"> предлагает курс под названием «Опыт белых перчаток», чтобы научить шофера, в частности, минимизировать отпечатки пальцев на дверных ручках и закрыть дверь авто без шума.</w:t>
      </w:r>
    </w:p>
    <w:p w:rsidR="00C63498" w:rsidRPr="00C63498" w:rsidRDefault="00C63498" w:rsidP="00C63498">
      <w:pPr>
        <w:spacing w:after="0"/>
        <w:jc w:val="both"/>
        <w:rPr>
          <w:rFonts w:ascii="Times New Roman" w:hAnsi="Times New Roman"/>
          <w:sz w:val="28"/>
          <w:szCs w:val="32"/>
        </w:rPr>
      </w:pPr>
    </w:p>
    <w:p w:rsidR="00C63498" w:rsidRPr="00C63498" w:rsidRDefault="00C63498" w:rsidP="00C63498">
      <w:pPr>
        <w:spacing w:after="0"/>
        <w:jc w:val="both"/>
        <w:rPr>
          <w:rFonts w:ascii="Times New Roman" w:hAnsi="Times New Roman"/>
          <w:sz w:val="28"/>
          <w:szCs w:val="32"/>
        </w:rPr>
      </w:pPr>
    </w:p>
    <w:p w:rsidR="00C63498" w:rsidRPr="00C63498" w:rsidRDefault="00C63498" w:rsidP="00C63498">
      <w:pPr>
        <w:spacing w:after="0"/>
        <w:jc w:val="both"/>
        <w:rPr>
          <w:rFonts w:ascii="Times New Roman" w:hAnsi="Times New Roman"/>
          <w:sz w:val="28"/>
          <w:szCs w:val="32"/>
        </w:rPr>
      </w:pPr>
      <w:r w:rsidRPr="00C63498">
        <w:rPr>
          <w:rFonts w:ascii="Times New Roman" w:hAnsi="Times New Roman"/>
          <w:sz w:val="28"/>
          <w:szCs w:val="32"/>
        </w:rPr>
        <w:lastRenderedPageBreak/>
        <w:t>7. Полицейские в США «маркируют» задний фонарь вашего водителя или багажник своими отпечатками пальцев, когда они остановили для проверки документов, на всякий случай, если вдруг произойдет что-то плохое.</w:t>
      </w:r>
    </w:p>
    <w:p w:rsidR="00C63498" w:rsidRPr="00C63498" w:rsidRDefault="00C63498" w:rsidP="00C63498">
      <w:pPr>
        <w:spacing w:after="0"/>
        <w:jc w:val="both"/>
        <w:rPr>
          <w:rFonts w:ascii="Times New Roman" w:hAnsi="Times New Roman"/>
          <w:sz w:val="28"/>
          <w:szCs w:val="32"/>
        </w:rPr>
      </w:pPr>
      <w:r w:rsidRPr="00C63498">
        <w:rPr>
          <w:rFonts w:ascii="Times New Roman" w:hAnsi="Times New Roman"/>
          <w:sz w:val="28"/>
          <w:szCs w:val="32"/>
        </w:rPr>
        <w:t>8. В Соединенных Штатах существуют «торговые автоматы по марихуане», которые позволяют предписанным пользователям отсканировать отпечатки пальцев для получения лекарственной дозы марихуаны.</w:t>
      </w:r>
    </w:p>
    <w:p w:rsidR="00C63498" w:rsidRPr="00C63498" w:rsidRDefault="00C63498" w:rsidP="00C63498">
      <w:pPr>
        <w:spacing w:after="0"/>
        <w:jc w:val="both"/>
        <w:rPr>
          <w:rFonts w:ascii="Times New Roman" w:hAnsi="Times New Roman"/>
          <w:sz w:val="28"/>
          <w:szCs w:val="32"/>
        </w:rPr>
      </w:pPr>
      <w:r w:rsidRPr="00C63498">
        <w:rPr>
          <w:rFonts w:ascii="Times New Roman" w:hAnsi="Times New Roman"/>
          <w:sz w:val="28"/>
          <w:szCs w:val="32"/>
        </w:rPr>
        <w:t xml:space="preserve">9. </w:t>
      </w:r>
      <w:proofErr w:type="spellStart"/>
      <w:r w:rsidRPr="00C63498">
        <w:rPr>
          <w:rFonts w:ascii="Times New Roman" w:hAnsi="Times New Roman"/>
          <w:sz w:val="28"/>
          <w:szCs w:val="32"/>
        </w:rPr>
        <w:t>Адерматоглифия</w:t>
      </w:r>
      <w:proofErr w:type="spellEnd"/>
      <w:r w:rsidRPr="00C63498">
        <w:rPr>
          <w:rFonts w:ascii="Times New Roman" w:hAnsi="Times New Roman"/>
          <w:sz w:val="28"/>
          <w:szCs w:val="32"/>
        </w:rPr>
        <w:t xml:space="preserve"> - это заболевание, в котором люди рождаются без отпечатков пальцев. Это чрезвычайно редко, затрагивая только четыре известных расширенных семейства во всем мире.</w:t>
      </w:r>
    </w:p>
    <w:p w:rsidR="00C63498" w:rsidRPr="00C63498" w:rsidRDefault="00C63498" w:rsidP="00C63498">
      <w:pPr>
        <w:spacing w:after="0"/>
        <w:jc w:val="both"/>
        <w:rPr>
          <w:rFonts w:ascii="Times New Roman" w:hAnsi="Times New Roman"/>
          <w:sz w:val="28"/>
          <w:szCs w:val="32"/>
        </w:rPr>
      </w:pPr>
      <w:r w:rsidRPr="00C63498">
        <w:rPr>
          <w:rFonts w:ascii="Times New Roman" w:hAnsi="Times New Roman"/>
          <w:sz w:val="28"/>
          <w:szCs w:val="32"/>
        </w:rPr>
        <w:t>10. Самый древний отпечаток в мире был обнаружен в Кувейте на куске сломанного глиняного горшка, датируемого каменным веком. Отпечатку 7 300 лет.</w:t>
      </w:r>
    </w:p>
    <w:p w:rsidR="00C63498" w:rsidRPr="00C63498" w:rsidRDefault="00C63498" w:rsidP="00C63498">
      <w:pPr>
        <w:spacing w:after="0"/>
        <w:jc w:val="both"/>
        <w:rPr>
          <w:rFonts w:ascii="Times New Roman" w:hAnsi="Times New Roman"/>
          <w:sz w:val="28"/>
          <w:szCs w:val="32"/>
        </w:rPr>
      </w:pPr>
      <w:r w:rsidRPr="00C63498">
        <w:rPr>
          <w:rFonts w:ascii="Times New Roman" w:hAnsi="Times New Roman"/>
          <w:sz w:val="28"/>
          <w:szCs w:val="32"/>
        </w:rPr>
        <w:t>11. В 2007 году CBS выпустила игру CSI, в которую входил порошок для отпечатков пальцев, содержащий до 5% асбеста. Наконец, через 20 месяцев после того, как организация жертв асбеста сделала этот факт публичным, были проведены изменения.</w:t>
      </w:r>
    </w:p>
    <w:p w:rsidR="00C63498" w:rsidRPr="00C63498" w:rsidRDefault="00C63498" w:rsidP="00C63498">
      <w:pPr>
        <w:spacing w:after="0"/>
        <w:jc w:val="both"/>
        <w:rPr>
          <w:rFonts w:ascii="Times New Roman" w:hAnsi="Times New Roman"/>
          <w:sz w:val="28"/>
          <w:szCs w:val="32"/>
        </w:rPr>
      </w:pPr>
      <w:r w:rsidRPr="00C63498">
        <w:rPr>
          <w:rFonts w:ascii="Times New Roman" w:hAnsi="Times New Roman"/>
          <w:sz w:val="28"/>
          <w:szCs w:val="32"/>
        </w:rPr>
        <w:t xml:space="preserve">12. </w:t>
      </w:r>
      <w:proofErr w:type="spellStart"/>
      <w:r w:rsidRPr="00C63498">
        <w:rPr>
          <w:rFonts w:ascii="Times New Roman" w:hAnsi="Times New Roman"/>
          <w:sz w:val="28"/>
          <w:szCs w:val="32"/>
        </w:rPr>
        <w:t>Touch</w:t>
      </w:r>
      <w:proofErr w:type="spellEnd"/>
      <w:r w:rsidRPr="00C63498">
        <w:rPr>
          <w:rFonts w:ascii="Times New Roman" w:hAnsi="Times New Roman"/>
          <w:sz w:val="28"/>
          <w:szCs w:val="32"/>
        </w:rPr>
        <w:t xml:space="preserve"> </w:t>
      </w:r>
      <w:proofErr w:type="spellStart"/>
      <w:r w:rsidRPr="00C63498">
        <w:rPr>
          <w:rFonts w:ascii="Times New Roman" w:hAnsi="Times New Roman"/>
          <w:sz w:val="28"/>
          <w:szCs w:val="32"/>
        </w:rPr>
        <w:t>iPhone</w:t>
      </w:r>
      <w:proofErr w:type="spellEnd"/>
      <w:r w:rsidRPr="00C63498">
        <w:rPr>
          <w:rFonts w:ascii="Times New Roman" w:hAnsi="Times New Roman"/>
          <w:sz w:val="28"/>
          <w:szCs w:val="32"/>
        </w:rPr>
        <w:t xml:space="preserve"> от </w:t>
      </w:r>
      <w:proofErr w:type="spellStart"/>
      <w:r w:rsidRPr="00C63498">
        <w:rPr>
          <w:rFonts w:ascii="Times New Roman" w:hAnsi="Times New Roman"/>
          <w:sz w:val="28"/>
          <w:szCs w:val="32"/>
        </w:rPr>
        <w:t>Apple</w:t>
      </w:r>
      <w:proofErr w:type="spellEnd"/>
      <w:r w:rsidRPr="00C63498">
        <w:rPr>
          <w:rFonts w:ascii="Times New Roman" w:hAnsi="Times New Roman"/>
          <w:sz w:val="28"/>
          <w:szCs w:val="32"/>
        </w:rPr>
        <w:t xml:space="preserve"> может отличить отпечаток живого и умершего человека, поэтому, если вы мертвы, никто не сможет получить доступ </w:t>
      </w:r>
      <w:proofErr w:type="gramStart"/>
      <w:r w:rsidRPr="00C63498">
        <w:rPr>
          <w:rFonts w:ascii="Times New Roman" w:hAnsi="Times New Roman"/>
          <w:sz w:val="28"/>
          <w:szCs w:val="32"/>
        </w:rPr>
        <w:t>к</w:t>
      </w:r>
      <w:proofErr w:type="gramEnd"/>
      <w:r w:rsidRPr="00C63498">
        <w:rPr>
          <w:rFonts w:ascii="Times New Roman" w:hAnsi="Times New Roman"/>
          <w:sz w:val="28"/>
          <w:szCs w:val="32"/>
        </w:rPr>
        <w:t xml:space="preserve"> вашему </w:t>
      </w:r>
      <w:proofErr w:type="spellStart"/>
      <w:r w:rsidRPr="00C63498">
        <w:rPr>
          <w:rFonts w:ascii="Times New Roman" w:hAnsi="Times New Roman"/>
          <w:sz w:val="28"/>
          <w:szCs w:val="32"/>
        </w:rPr>
        <w:t>iPhone</w:t>
      </w:r>
      <w:proofErr w:type="spellEnd"/>
      <w:r w:rsidRPr="00C63498">
        <w:rPr>
          <w:rFonts w:ascii="Times New Roman" w:hAnsi="Times New Roman"/>
          <w:sz w:val="28"/>
          <w:szCs w:val="32"/>
        </w:rPr>
        <w:t xml:space="preserve"> с помощью вашего идентификатора касания.</w:t>
      </w:r>
    </w:p>
    <w:p w:rsidR="00C63498" w:rsidRPr="00C63498" w:rsidRDefault="00C63498" w:rsidP="00C63498">
      <w:pPr>
        <w:spacing w:after="0"/>
        <w:jc w:val="both"/>
        <w:rPr>
          <w:rFonts w:ascii="Times New Roman" w:hAnsi="Times New Roman"/>
          <w:sz w:val="28"/>
          <w:szCs w:val="32"/>
        </w:rPr>
      </w:pPr>
      <w:r w:rsidRPr="00C63498">
        <w:rPr>
          <w:rFonts w:ascii="Times New Roman" w:hAnsi="Times New Roman"/>
          <w:sz w:val="28"/>
          <w:szCs w:val="32"/>
        </w:rPr>
        <w:t>13. Идентичные близнецы неразличимы через ДНК-тестирование, но отпечатки пальцев все еще могут отличить их друг от друга.</w:t>
      </w:r>
    </w:p>
    <w:p w:rsidR="00C63498" w:rsidRPr="00C63498" w:rsidRDefault="00C63498" w:rsidP="00C63498">
      <w:pPr>
        <w:spacing w:after="0"/>
        <w:jc w:val="both"/>
        <w:rPr>
          <w:rFonts w:ascii="Times New Roman" w:hAnsi="Times New Roman"/>
          <w:sz w:val="28"/>
          <w:szCs w:val="32"/>
        </w:rPr>
      </w:pPr>
      <w:r w:rsidRPr="00C63498">
        <w:rPr>
          <w:rFonts w:ascii="Times New Roman" w:hAnsi="Times New Roman"/>
          <w:sz w:val="28"/>
          <w:szCs w:val="32"/>
        </w:rPr>
        <w:t xml:space="preserve">14. Ричард </w:t>
      </w:r>
      <w:proofErr w:type="spellStart"/>
      <w:r w:rsidRPr="00C63498">
        <w:rPr>
          <w:rFonts w:ascii="Times New Roman" w:hAnsi="Times New Roman"/>
          <w:sz w:val="28"/>
          <w:szCs w:val="32"/>
        </w:rPr>
        <w:t>Рамирес</w:t>
      </w:r>
      <w:proofErr w:type="spellEnd"/>
      <w:r w:rsidRPr="00C63498">
        <w:rPr>
          <w:rFonts w:ascii="Times New Roman" w:hAnsi="Times New Roman"/>
          <w:sz w:val="28"/>
          <w:szCs w:val="32"/>
        </w:rPr>
        <w:t xml:space="preserve">, Ночной </w:t>
      </w:r>
      <w:proofErr w:type="spellStart"/>
      <w:r w:rsidRPr="00C63498">
        <w:rPr>
          <w:rFonts w:ascii="Times New Roman" w:hAnsi="Times New Roman"/>
          <w:sz w:val="28"/>
          <w:szCs w:val="32"/>
        </w:rPr>
        <w:t>Сталкер</w:t>
      </w:r>
      <w:proofErr w:type="spellEnd"/>
      <w:r w:rsidRPr="00C63498">
        <w:rPr>
          <w:rFonts w:ascii="Times New Roman" w:hAnsi="Times New Roman"/>
          <w:sz w:val="28"/>
          <w:szCs w:val="32"/>
        </w:rPr>
        <w:t xml:space="preserve"> Южной Калифорнии в 1980-х годах, был одним из первых преступников, задержанных с помощью автоматической идентификации идентификаторов отпечатков пальцев DOJ.</w:t>
      </w:r>
    </w:p>
    <w:p w:rsidR="00C63498" w:rsidRPr="00C63498" w:rsidRDefault="00C63498" w:rsidP="00C63498">
      <w:pPr>
        <w:spacing w:after="0"/>
        <w:jc w:val="both"/>
        <w:rPr>
          <w:rFonts w:ascii="Times New Roman" w:hAnsi="Times New Roman"/>
          <w:sz w:val="28"/>
          <w:szCs w:val="32"/>
        </w:rPr>
      </w:pPr>
      <w:r w:rsidRPr="00C63498">
        <w:rPr>
          <w:rFonts w:ascii="Times New Roman" w:hAnsi="Times New Roman"/>
          <w:sz w:val="28"/>
          <w:szCs w:val="32"/>
        </w:rPr>
        <w:t xml:space="preserve">15. С 2005 года </w:t>
      </w:r>
      <w:proofErr w:type="spellStart"/>
      <w:r w:rsidRPr="00C63498">
        <w:rPr>
          <w:rFonts w:ascii="Times New Roman" w:hAnsi="Times New Roman"/>
          <w:sz w:val="28"/>
          <w:szCs w:val="32"/>
        </w:rPr>
        <w:t>Disney</w:t>
      </w:r>
      <w:proofErr w:type="spellEnd"/>
      <w:r w:rsidRPr="00C63498">
        <w:rPr>
          <w:rFonts w:ascii="Times New Roman" w:hAnsi="Times New Roman"/>
          <w:sz w:val="28"/>
          <w:szCs w:val="32"/>
        </w:rPr>
        <w:t xml:space="preserve"> требует отпечатка пальца вместе с вашим билетом, чтобы получить вход в свои парки.</w:t>
      </w:r>
    </w:p>
    <w:p w:rsidR="00C63498" w:rsidRPr="00C63498" w:rsidRDefault="00C63498" w:rsidP="00C63498">
      <w:pPr>
        <w:spacing w:after="0"/>
        <w:jc w:val="both"/>
        <w:rPr>
          <w:rFonts w:ascii="Times New Roman" w:hAnsi="Times New Roman"/>
          <w:sz w:val="28"/>
          <w:szCs w:val="32"/>
        </w:rPr>
      </w:pPr>
      <w:r w:rsidRPr="00C63498">
        <w:rPr>
          <w:rFonts w:ascii="Times New Roman" w:hAnsi="Times New Roman"/>
          <w:sz w:val="28"/>
          <w:szCs w:val="32"/>
        </w:rPr>
        <w:t>16. Отпечатки пальцев из 5,6 миллионов, федеральных служащих были украдены хакерами во время взлома OPM вместе с 21,5 миллионами номеров социального страхования.</w:t>
      </w:r>
    </w:p>
    <w:p w:rsidR="00C63498" w:rsidRPr="00C63498" w:rsidRDefault="00C63498" w:rsidP="00C63498">
      <w:pPr>
        <w:spacing w:after="0"/>
        <w:jc w:val="both"/>
        <w:rPr>
          <w:rFonts w:ascii="Times New Roman" w:hAnsi="Times New Roman"/>
          <w:sz w:val="28"/>
          <w:szCs w:val="32"/>
        </w:rPr>
      </w:pPr>
      <w:r w:rsidRPr="00C63498">
        <w:rPr>
          <w:rFonts w:ascii="Times New Roman" w:hAnsi="Times New Roman"/>
          <w:sz w:val="28"/>
          <w:szCs w:val="32"/>
        </w:rPr>
        <w:t>17. Пациенты с химиотерапией могут потерять отпечатки пальцев. [6]</w:t>
      </w:r>
    </w:p>
    <w:p w:rsidR="00C63498" w:rsidRPr="00C63498" w:rsidRDefault="00C63498" w:rsidP="00C63498">
      <w:pPr>
        <w:spacing w:after="0"/>
        <w:contextualSpacing/>
        <w:jc w:val="both"/>
        <w:rPr>
          <w:rFonts w:ascii="Times New Roman" w:hAnsi="Times New Roman"/>
          <w:sz w:val="28"/>
          <w:szCs w:val="32"/>
        </w:rPr>
      </w:pPr>
      <w:r w:rsidRPr="00C63498">
        <w:rPr>
          <w:rFonts w:ascii="Times New Roman" w:hAnsi="Times New Roman"/>
          <w:sz w:val="28"/>
          <w:szCs w:val="32"/>
        </w:rPr>
        <w:t xml:space="preserve">                   </w:t>
      </w:r>
    </w:p>
    <w:p w:rsidR="00C63498" w:rsidRPr="00C63498" w:rsidRDefault="00C63498" w:rsidP="00C63498">
      <w:pPr>
        <w:shd w:val="clear" w:color="auto" w:fill="FFFFFF"/>
        <w:spacing w:before="100" w:after="100" w:line="360" w:lineRule="auto"/>
        <w:jc w:val="right"/>
        <w:rPr>
          <w:rFonts w:ascii="Times New Roman" w:hAnsi="Times New Roman"/>
          <w:b/>
          <w:sz w:val="28"/>
          <w:szCs w:val="28"/>
        </w:rPr>
      </w:pPr>
      <w:r w:rsidRPr="00C63498">
        <w:rPr>
          <w:rFonts w:ascii="Times New Roman" w:hAnsi="Times New Roman"/>
          <w:sz w:val="28"/>
          <w:szCs w:val="32"/>
        </w:rPr>
        <w:t xml:space="preserve">  </w:t>
      </w:r>
      <w:r w:rsidRPr="00C63498">
        <w:rPr>
          <w:rFonts w:ascii="Times New Roman" w:hAnsi="Times New Roman"/>
          <w:b/>
          <w:sz w:val="28"/>
          <w:szCs w:val="28"/>
        </w:rPr>
        <w:t>Приложение 5</w:t>
      </w:r>
    </w:p>
    <w:p w:rsidR="00C63498" w:rsidRPr="00C63498" w:rsidRDefault="00C63498" w:rsidP="00C63498">
      <w:pPr>
        <w:shd w:val="clear" w:color="auto" w:fill="FFFFFF"/>
        <w:spacing w:before="100" w:after="100" w:line="360" w:lineRule="auto"/>
        <w:rPr>
          <w:rFonts w:ascii="Times New Roman" w:hAnsi="Times New Roman"/>
          <w:sz w:val="28"/>
          <w:szCs w:val="32"/>
        </w:rPr>
      </w:pPr>
      <w:r w:rsidRPr="00C63498">
        <w:rPr>
          <w:rFonts w:ascii="Times New Roman" w:hAnsi="Times New Roman"/>
          <w:sz w:val="28"/>
          <w:szCs w:val="32"/>
        </w:rPr>
        <w:t xml:space="preserve">Тест на темперамент EPI. Диагностика самооценки по </w:t>
      </w:r>
      <w:proofErr w:type="spellStart"/>
      <w:r w:rsidRPr="00C63498">
        <w:rPr>
          <w:rFonts w:ascii="Times New Roman" w:hAnsi="Times New Roman"/>
          <w:sz w:val="28"/>
          <w:szCs w:val="32"/>
        </w:rPr>
        <w:t>Айзенку</w:t>
      </w:r>
      <w:proofErr w:type="spellEnd"/>
      <w:r w:rsidRPr="00C63498">
        <w:rPr>
          <w:rFonts w:ascii="Times New Roman" w:hAnsi="Times New Roman"/>
          <w:sz w:val="28"/>
          <w:szCs w:val="32"/>
        </w:rPr>
        <w:t>. Методика определения темперамента</w:t>
      </w:r>
    </w:p>
    <w:p w:rsidR="00C63498" w:rsidRPr="00C63498" w:rsidRDefault="00C63498" w:rsidP="00C63498">
      <w:pPr>
        <w:spacing w:after="0"/>
        <w:contextualSpacing/>
        <w:jc w:val="both"/>
        <w:rPr>
          <w:rFonts w:ascii="Times New Roman" w:hAnsi="Times New Roman"/>
          <w:sz w:val="28"/>
          <w:szCs w:val="32"/>
        </w:rPr>
      </w:pPr>
      <w:r w:rsidRPr="00C63498">
        <w:rPr>
          <w:rFonts w:ascii="Times New Roman" w:hAnsi="Times New Roman"/>
          <w:sz w:val="28"/>
          <w:szCs w:val="32"/>
        </w:rPr>
        <w:t xml:space="preserve">Инструкция. Вам предлагается ответить на 57 вопросов. Вопросы направлены на выявление вашего обычного способа поведения. Постарайтесь </w:t>
      </w:r>
      <w:proofErr w:type="gramStart"/>
      <w:r w:rsidRPr="00C63498">
        <w:rPr>
          <w:rFonts w:ascii="Times New Roman" w:hAnsi="Times New Roman"/>
          <w:sz w:val="28"/>
          <w:szCs w:val="32"/>
        </w:rPr>
        <w:t>представить</w:t>
      </w:r>
      <w:proofErr w:type="gramEnd"/>
      <w:r w:rsidRPr="00C63498">
        <w:rPr>
          <w:rFonts w:ascii="Times New Roman" w:hAnsi="Times New Roman"/>
          <w:sz w:val="28"/>
          <w:szCs w:val="32"/>
        </w:rPr>
        <w:t xml:space="preserve"> типичны ситуации и дайте первый «естественный» ответ, </w:t>
      </w:r>
      <w:r w:rsidRPr="00C63498">
        <w:rPr>
          <w:rFonts w:ascii="Times New Roman" w:hAnsi="Times New Roman"/>
          <w:sz w:val="28"/>
          <w:szCs w:val="32"/>
        </w:rPr>
        <w:lastRenderedPageBreak/>
        <w:t>который придет вам в голову. Если вы согласны с утверждением, поставьте рядом с его номером знак + (да), если нет — знак — (нет).</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Нравится ли вам оживление и суета вокруг вас?</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Часто ли у вас бывает беспокойное чувство, что вам что-нибудь хочется, а вы не знаете, что?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Вы из тех людей, которые не лезут за словом в карман?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Чувствуете ли вы себя иногда счастливым, а иногда печальным без какой-либо причины?</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 Держитесь ли вы обычно в тени на вечеринках или в компании?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Всегда ли в детстве вы делали немедленно и безропотно то, что вам приказывали?</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 Бывает ли у вас иногда дурное настроение?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Когда вас втягивают в ссору, предпочитаете ли вы отмолчаться, надеясь, что все обойдется?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Легко ли вы поддаетесь переменам настроения?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Нравится ли вам находиться среди людей?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Часто ли вы теряли сон из-за своих тревог?</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 Упрямитесь ли вы иногда?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Могли бы вы назвать себя бесчестным?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Часто ли вам приходят хорошие мысли слишком поздно?</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 Предпочитаете ли вы работать в одиночестве?</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 Часто ли вы чувствуете себя апатичным и усталым без серьезной причины?</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 Вы по натуре живой человек?</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 Смеетесь ли вы иногда над неприличными шутками?</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 Часто ли вам что-то так надоедает, что вы чувствуете себя «сытым по горло»?</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 Чувствуете ли вы себя неловко в какой-либо одежде, </w:t>
      </w:r>
      <w:proofErr w:type="gramStart"/>
      <w:r w:rsidRPr="00C63498">
        <w:rPr>
          <w:rFonts w:ascii="Times New Roman" w:hAnsi="Times New Roman"/>
          <w:sz w:val="28"/>
          <w:szCs w:val="32"/>
        </w:rPr>
        <w:t>кроме</w:t>
      </w:r>
      <w:proofErr w:type="gramEnd"/>
      <w:r w:rsidRPr="00C63498">
        <w:rPr>
          <w:rFonts w:ascii="Times New Roman" w:hAnsi="Times New Roman"/>
          <w:sz w:val="28"/>
          <w:szCs w:val="32"/>
        </w:rPr>
        <w:t xml:space="preserve"> повседневной?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Часто ли ваши мысли отвлекаются, когда вы пытаетесь сосредоточиться на чем-то?</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 Можете ли вы быстро выразить ваши мысли словами?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Часто ли вы </w:t>
      </w:r>
      <w:proofErr w:type="gramStart"/>
      <w:r w:rsidRPr="00C63498">
        <w:rPr>
          <w:rFonts w:ascii="Times New Roman" w:hAnsi="Times New Roman"/>
          <w:sz w:val="28"/>
          <w:szCs w:val="32"/>
        </w:rPr>
        <w:t>бываете</w:t>
      </w:r>
      <w:proofErr w:type="gramEnd"/>
      <w:r w:rsidRPr="00C63498">
        <w:rPr>
          <w:rFonts w:ascii="Times New Roman" w:hAnsi="Times New Roman"/>
          <w:sz w:val="28"/>
          <w:szCs w:val="32"/>
        </w:rPr>
        <w:t xml:space="preserve"> погружены в свои мысли?</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 Полностью ли вы свободны от всяких предрассудков?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Нравятся ли вам первоапрельские шутки?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Часто ли вы думаете о своей работе?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Очень ли вы любите вкусно поесть?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Нуждаетесь ли вы в дружески расположенном человеке, чтобы выговориться, когда вы раздражены?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lastRenderedPageBreak/>
        <w:t>Очень ли вам неприятно брать взаймы или продавать что-нибудь, когда вы нуждаетесь в деньгах?</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 Хвастаетесь ли вы иногда?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Очень ли вы чувствительны к некоторым вещам?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Предпочли бы вы остаться в одиночестве дома, чем пойти на скучную вечеринку?</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 Бываете ли вы иногда беспокойными настолько, что не можете долго усидеть на месте?</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 Склонны ли вы планировать свои дела тщательно и раньше, чем следовало бы?</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 Бывают ли у вас головокружения?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Всегда ли вы отвечаете на письма сразу после прочтения?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Справляетесь ли вы с делом лучше, обдумав его самостоятельно, </w:t>
      </w:r>
      <w:proofErr w:type="gramStart"/>
      <w:r w:rsidRPr="00C63498">
        <w:rPr>
          <w:rFonts w:ascii="Times New Roman" w:hAnsi="Times New Roman"/>
          <w:sz w:val="28"/>
          <w:szCs w:val="32"/>
        </w:rPr>
        <w:t>а</w:t>
      </w:r>
      <w:proofErr w:type="gramEnd"/>
      <w:r w:rsidRPr="00C63498">
        <w:rPr>
          <w:rFonts w:ascii="Times New Roman" w:hAnsi="Times New Roman"/>
          <w:sz w:val="28"/>
          <w:szCs w:val="32"/>
        </w:rPr>
        <w:t xml:space="preserve"> не обсуждая с другими?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Бывает ли у вас когда-либо одышка, даже если вы не делали никакой тяжелой работы?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Можно ли сказать, что вы человек, которого не волнует, чтобы все было именно так, как нужно?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Беспокоят ли вас ваши нервы?</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 Предпочитаете ли вы больше строить планы, чем действовать?</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 Откладываете ли вы иногда на завтра то, что должны сделать сегодня?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Нервничаете ли вы в местах, подобных лифту, метро, туннелю?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При знакомстве вы обычно первыми проявляете инициативу?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Бывают ли у вас сильные головные боли?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Считаете ли вы обычно, что все само собой уладится и придет в норму?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Трудно ли вам заснуть ночью?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Лгали ли вы когда-нибудь в своей жизни?</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 Говорите ли вы иногда первое, что придет в голову?</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 Долго ли вы переживаете после случившегося конфуза?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Замкнуты ли вы обычно со всеми, кроме близких друзей?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Часто ли с вами случаются неприятности?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Любите ли вы рассказывать истории друзьям?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Предпочитаете ли вы больше выигрывать, чем проигрывать?</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 Часто ли вы чувствуете себя неловко в обществе людей выше вас по положению?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t xml:space="preserve">Когда обстоятельства против вас, обычно вы </w:t>
      </w:r>
      <w:proofErr w:type="gramStart"/>
      <w:r w:rsidRPr="00C63498">
        <w:rPr>
          <w:rFonts w:ascii="Times New Roman" w:hAnsi="Times New Roman"/>
          <w:sz w:val="28"/>
          <w:szCs w:val="32"/>
        </w:rPr>
        <w:t>думаете</w:t>
      </w:r>
      <w:proofErr w:type="gramEnd"/>
      <w:r w:rsidRPr="00C63498">
        <w:rPr>
          <w:rFonts w:ascii="Times New Roman" w:hAnsi="Times New Roman"/>
          <w:sz w:val="28"/>
          <w:szCs w:val="32"/>
        </w:rPr>
        <w:t xml:space="preserve"> тем не менее, что стоит еще что-либо предпринять? </w:t>
      </w:r>
    </w:p>
    <w:p w:rsidR="00C63498" w:rsidRPr="00C63498" w:rsidRDefault="00C63498" w:rsidP="00C63498">
      <w:pPr>
        <w:numPr>
          <w:ilvl w:val="0"/>
          <w:numId w:val="9"/>
        </w:numPr>
        <w:spacing w:after="0"/>
        <w:contextualSpacing/>
        <w:jc w:val="both"/>
        <w:rPr>
          <w:rFonts w:ascii="Times New Roman" w:hAnsi="Times New Roman"/>
          <w:sz w:val="28"/>
          <w:szCs w:val="32"/>
        </w:rPr>
      </w:pPr>
      <w:r w:rsidRPr="00C63498">
        <w:rPr>
          <w:rFonts w:ascii="Times New Roman" w:hAnsi="Times New Roman"/>
          <w:sz w:val="28"/>
          <w:szCs w:val="32"/>
        </w:rPr>
        <w:lastRenderedPageBreak/>
        <w:t>Часто ли у вас сосет под ложечкой перед важным делом?</w:t>
      </w:r>
    </w:p>
    <w:p w:rsidR="00C63498" w:rsidRPr="00C63498" w:rsidRDefault="00C63498" w:rsidP="00C63498">
      <w:pPr>
        <w:spacing w:after="0"/>
        <w:contextualSpacing/>
        <w:jc w:val="right"/>
        <w:rPr>
          <w:rFonts w:ascii="Times New Roman" w:hAnsi="Times New Roman"/>
          <w:b/>
          <w:sz w:val="28"/>
          <w:szCs w:val="32"/>
        </w:rPr>
      </w:pPr>
    </w:p>
    <w:p w:rsidR="00C63498" w:rsidRPr="00C63498" w:rsidRDefault="00C63498" w:rsidP="00C63498">
      <w:pPr>
        <w:spacing w:after="0"/>
        <w:contextualSpacing/>
        <w:jc w:val="right"/>
        <w:rPr>
          <w:rFonts w:ascii="Times New Roman" w:hAnsi="Times New Roman"/>
          <w:b/>
          <w:sz w:val="28"/>
          <w:szCs w:val="32"/>
        </w:rPr>
      </w:pPr>
      <w:r w:rsidRPr="00C63498">
        <w:rPr>
          <w:rFonts w:ascii="Times New Roman" w:hAnsi="Times New Roman"/>
          <w:b/>
          <w:sz w:val="28"/>
          <w:szCs w:val="32"/>
        </w:rPr>
        <w:t>Приложение 6.</w:t>
      </w:r>
    </w:p>
    <w:p w:rsidR="00C63498" w:rsidRPr="00C63498" w:rsidRDefault="00C63498" w:rsidP="00C63498">
      <w:pPr>
        <w:shd w:val="clear" w:color="auto" w:fill="FFFFFF"/>
        <w:spacing w:before="100" w:after="100" w:line="360" w:lineRule="auto"/>
        <w:rPr>
          <w:rFonts w:ascii="Times New Roman" w:hAnsi="Times New Roman"/>
          <w:b/>
          <w:sz w:val="28"/>
          <w:szCs w:val="28"/>
        </w:rPr>
      </w:pPr>
      <w:r w:rsidRPr="00C63498">
        <w:rPr>
          <w:rFonts w:ascii="Times New Roman" w:hAnsi="Times New Roman"/>
          <w:b/>
          <w:sz w:val="28"/>
          <w:szCs w:val="28"/>
        </w:rPr>
        <w:t>Результаты тестирования</w:t>
      </w:r>
    </w:p>
    <w:tbl>
      <w:tblPr>
        <w:tblStyle w:val="17"/>
        <w:tblW w:w="8976" w:type="dxa"/>
        <w:tblLook w:val="04A0"/>
      </w:tblPr>
      <w:tblGrid>
        <w:gridCol w:w="2244"/>
        <w:gridCol w:w="2244"/>
        <w:gridCol w:w="2244"/>
        <w:gridCol w:w="2244"/>
      </w:tblGrid>
      <w:tr w:rsidR="00C63498" w:rsidRPr="00C63498" w:rsidTr="00C63498">
        <w:trPr>
          <w:trHeight w:val="71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Член семьи/ номер вопроса</w:t>
            </w:r>
          </w:p>
        </w:tc>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Я</w:t>
            </w:r>
          </w:p>
        </w:tc>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Мама</w:t>
            </w:r>
          </w:p>
        </w:tc>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Папа</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1</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6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2</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3</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4</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5</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6</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6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7</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8</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9</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10</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11</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12</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13</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14</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6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15</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16</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17</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18</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lastRenderedPageBreak/>
              <w:t>19</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6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20</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21</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22</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23</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24</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r>
      <w:tr w:rsidR="00C63498" w:rsidRPr="00C63498" w:rsidTr="00C63498">
        <w:trPr>
          <w:trHeight w:val="46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25</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26</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27</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28</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29</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r>
      <w:tr w:rsidR="00C63498" w:rsidRPr="00C63498" w:rsidTr="00C63498">
        <w:trPr>
          <w:trHeight w:val="46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30</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31</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32</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33</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34</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35</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6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36</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37</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38</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39</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40</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6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41</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lastRenderedPageBreak/>
              <w:t>42</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43</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44</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45</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6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46</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47</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48</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49</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50</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r>
      <w:tr w:rsidR="00C63498" w:rsidRPr="00C63498" w:rsidTr="00C63498">
        <w:trPr>
          <w:trHeight w:val="46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51</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52</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53</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54</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55</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56</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FFCCFF"/>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да</w:t>
            </w:r>
          </w:p>
        </w:tc>
      </w:tr>
      <w:tr w:rsidR="00C63498" w:rsidRPr="00C63498" w:rsidTr="00C63498">
        <w:trPr>
          <w:trHeight w:val="459"/>
        </w:trPr>
        <w:tc>
          <w:tcPr>
            <w:tcW w:w="2244" w:type="dxa"/>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57</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c>
          <w:tcPr>
            <w:tcW w:w="2244" w:type="dxa"/>
            <w:shd w:val="clear" w:color="auto" w:fill="DBE5F1" w:themeFill="accent1" w:themeFillTint="33"/>
          </w:tcPr>
          <w:p w:rsidR="00C63498" w:rsidRPr="00C63498" w:rsidRDefault="00C63498" w:rsidP="00C63498">
            <w:pPr>
              <w:spacing w:before="100" w:after="100" w:line="360" w:lineRule="auto"/>
              <w:rPr>
                <w:rFonts w:ascii="Times New Roman" w:hAnsi="Times New Roman"/>
                <w:sz w:val="24"/>
                <w:szCs w:val="24"/>
              </w:rPr>
            </w:pPr>
            <w:r w:rsidRPr="00C63498">
              <w:rPr>
                <w:rFonts w:ascii="Times New Roman" w:hAnsi="Times New Roman"/>
                <w:sz w:val="24"/>
                <w:szCs w:val="24"/>
              </w:rPr>
              <w:t>нет</w:t>
            </w:r>
          </w:p>
        </w:tc>
      </w:tr>
    </w:tbl>
    <w:p w:rsidR="00C63498" w:rsidRPr="00C63498" w:rsidRDefault="00C63498" w:rsidP="00C63498">
      <w:pPr>
        <w:spacing w:after="0"/>
        <w:contextualSpacing/>
        <w:jc w:val="right"/>
        <w:rPr>
          <w:rFonts w:ascii="Times New Roman" w:hAnsi="Times New Roman"/>
          <w:b/>
          <w:sz w:val="28"/>
          <w:szCs w:val="32"/>
        </w:rPr>
      </w:pPr>
    </w:p>
    <w:p w:rsidR="00C63498" w:rsidRPr="00C63498" w:rsidRDefault="00C63498" w:rsidP="00C63498">
      <w:pPr>
        <w:spacing w:after="0"/>
        <w:contextualSpacing/>
        <w:jc w:val="both"/>
        <w:rPr>
          <w:rFonts w:ascii="Times New Roman" w:hAnsi="Times New Roman"/>
          <w:sz w:val="28"/>
          <w:szCs w:val="32"/>
        </w:rPr>
      </w:pPr>
      <w:proofErr w:type="gramStart"/>
      <w:r w:rsidRPr="00C63498">
        <w:rPr>
          <w:rFonts w:ascii="Times New Roman" w:hAnsi="Times New Roman"/>
          <w:sz w:val="28"/>
          <w:szCs w:val="32"/>
        </w:rPr>
        <w:t xml:space="preserve">Ключ, обработка результатов Личностного </w:t>
      </w:r>
      <w:proofErr w:type="spellStart"/>
      <w:r w:rsidRPr="00C63498">
        <w:rPr>
          <w:rFonts w:ascii="Times New Roman" w:hAnsi="Times New Roman"/>
          <w:sz w:val="28"/>
          <w:szCs w:val="32"/>
        </w:rPr>
        <w:t>опросника</w:t>
      </w:r>
      <w:proofErr w:type="spellEnd"/>
      <w:r w:rsidRPr="00C63498">
        <w:rPr>
          <w:rFonts w:ascii="Times New Roman" w:hAnsi="Times New Roman"/>
          <w:sz w:val="28"/>
          <w:szCs w:val="32"/>
        </w:rPr>
        <w:t xml:space="preserve"> Г. </w:t>
      </w:r>
      <w:proofErr w:type="spellStart"/>
      <w:r w:rsidRPr="00C63498">
        <w:rPr>
          <w:rFonts w:ascii="Times New Roman" w:hAnsi="Times New Roman"/>
          <w:sz w:val="28"/>
          <w:szCs w:val="32"/>
        </w:rPr>
        <w:t>Айзенка</w:t>
      </w:r>
      <w:proofErr w:type="spellEnd"/>
      <w:r w:rsidRPr="00C63498">
        <w:rPr>
          <w:rFonts w:ascii="Times New Roman" w:hAnsi="Times New Roman"/>
          <w:sz w:val="28"/>
          <w:szCs w:val="32"/>
        </w:rPr>
        <w:t xml:space="preserve"> (Тест на темперамент EPI.</w:t>
      </w:r>
      <w:proofErr w:type="gramEnd"/>
      <w:r w:rsidRPr="00C63498">
        <w:rPr>
          <w:rFonts w:ascii="Times New Roman" w:hAnsi="Times New Roman"/>
          <w:sz w:val="28"/>
          <w:szCs w:val="32"/>
        </w:rPr>
        <w:t xml:space="preserve"> Диагностика самооценки по </w:t>
      </w:r>
      <w:proofErr w:type="spellStart"/>
      <w:r w:rsidRPr="00C63498">
        <w:rPr>
          <w:rFonts w:ascii="Times New Roman" w:hAnsi="Times New Roman"/>
          <w:sz w:val="28"/>
          <w:szCs w:val="32"/>
        </w:rPr>
        <w:t>Айзенку</w:t>
      </w:r>
      <w:proofErr w:type="spellEnd"/>
      <w:r w:rsidRPr="00C63498">
        <w:rPr>
          <w:rFonts w:ascii="Times New Roman" w:hAnsi="Times New Roman"/>
          <w:sz w:val="28"/>
          <w:szCs w:val="32"/>
        </w:rPr>
        <w:t xml:space="preserve">. </w:t>
      </w:r>
      <w:proofErr w:type="gramStart"/>
      <w:r w:rsidRPr="00C63498">
        <w:rPr>
          <w:rFonts w:ascii="Times New Roman" w:hAnsi="Times New Roman"/>
          <w:sz w:val="28"/>
          <w:szCs w:val="32"/>
        </w:rPr>
        <w:t xml:space="preserve">Методика определения темперамента) </w:t>
      </w:r>
      <w:proofErr w:type="gramEnd"/>
    </w:p>
    <w:p w:rsidR="00C63498" w:rsidRPr="00C63498" w:rsidRDefault="00C63498" w:rsidP="00C63498">
      <w:pPr>
        <w:spacing w:after="0"/>
        <w:contextualSpacing/>
        <w:jc w:val="both"/>
        <w:rPr>
          <w:rFonts w:ascii="Times New Roman" w:hAnsi="Times New Roman"/>
          <w:sz w:val="28"/>
          <w:szCs w:val="32"/>
        </w:rPr>
      </w:pPr>
      <w:r w:rsidRPr="00C63498">
        <w:rPr>
          <w:rFonts w:ascii="Times New Roman" w:hAnsi="Times New Roman"/>
          <w:sz w:val="28"/>
          <w:szCs w:val="32"/>
        </w:rPr>
        <w:t>Экстраверсия - интроверсия:</w:t>
      </w:r>
    </w:p>
    <w:p w:rsidR="00C63498" w:rsidRPr="00C63498" w:rsidRDefault="00C63498" w:rsidP="00C63498">
      <w:pPr>
        <w:numPr>
          <w:ilvl w:val="0"/>
          <w:numId w:val="10"/>
        </w:numPr>
        <w:spacing w:after="0"/>
        <w:contextualSpacing/>
        <w:jc w:val="both"/>
        <w:rPr>
          <w:rFonts w:ascii="Times New Roman" w:hAnsi="Times New Roman"/>
          <w:sz w:val="28"/>
          <w:szCs w:val="32"/>
        </w:rPr>
      </w:pPr>
      <w:r w:rsidRPr="00C63498">
        <w:rPr>
          <w:rFonts w:ascii="Times New Roman" w:hAnsi="Times New Roman"/>
          <w:sz w:val="28"/>
          <w:szCs w:val="32"/>
        </w:rPr>
        <w:t>«да» (+): 1, 3, 8, 10, 13, 17, 22, 25, 27, 39, 44, 46, 49, 53, 56;</w:t>
      </w:r>
    </w:p>
    <w:p w:rsidR="00C63498" w:rsidRPr="00C63498" w:rsidRDefault="00C63498" w:rsidP="00C63498">
      <w:pPr>
        <w:numPr>
          <w:ilvl w:val="0"/>
          <w:numId w:val="10"/>
        </w:numPr>
        <w:spacing w:after="0"/>
        <w:contextualSpacing/>
        <w:jc w:val="both"/>
        <w:rPr>
          <w:rFonts w:ascii="Times New Roman" w:hAnsi="Times New Roman"/>
          <w:sz w:val="28"/>
          <w:szCs w:val="32"/>
        </w:rPr>
      </w:pPr>
      <w:r w:rsidRPr="00C63498">
        <w:rPr>
          <w:rFonts w:ascii="Times New Roman" w:hAnsi="Times New Roman"/>
          <w:sz w:val="28"/>
          <w:szCs w:val="32"/>
        </w:rPr>
        <w:t xml:space="preserve">«нет» (-): 5, 15, 20, 29, 32, 34, 37, 41, 51. </w:t>
      </w:r>
    </w:p>
    <w:p w:rsidR="00C63498" w:rsidRPr="00C63498" w:rsidRDefault="00C63498" w:rsidP="00C63498">
      <w:pPr>
        <w:spacing w:after="0"/>
        <w:contextualSpacing/>
        <w:jc w:val="both"/>
        <w:rPr>
          <w:rFonts w:ascii="Times New Roman" w:hAnsi="Times New Roman"/>
          <w:sz w:val="28"/>
          <w:szCs w:val="32"/>
        </w:rPr>
      </w:pPr>
      <w:proofErr w:type="spellStart"/>
      <w:r w:rsidRPr="00C63498">
        <w:rPr>
          <w:rFonts w:ascii="Times New Roman" w:hAnsi="Times New Roman"/>
          <w:sz w:val="28"/>
          <w:szCs w:val="32"/>
        </w:rPr>
        <w:t>Нейротизм</w:t>
      </w:r>
      <w:proofErr w:type="spellEnd"/>
      <w:r w:rsidRPr="00C63498">
        <w:rPr>
          <w:rFonts w:ascii="Times New Roman" w:hAnsi="Times New Roman"/>
          <w:sz w:val="28"/>
          <w:szCs w:val="32"/>
        </w:rPr>
        <w:t xml:space="preserve"> (эмоциональная стабильность - эмоциональная нестабильность):</w:t>
      </w:r>
    </w:p>
    <w:p w:rsidR="00C63498" w:rsidRPr="00C63498" w:rsidRDefault="00C63498" w:rsidP="00C63498">
      <w:pPr>
        <w:numPr>
          <w:ilvl w:val="0"/>
          <w:numId w:val="10"/>
        </w:numPr>
        <w:spacing w:after="0"/>
        <w:contextualSpacing/>
        <w:jc w:val="both"/>
        <w:rPr>
          <w:rFonts w:ascii="Times New Roman" w:hAnsi="Times New Roman"/>
          <w:sz w:val="28"/>
          <w:szCs w:val="32"/>
        </w:rPr>
      </w:pPr>
      <w:r w:rsidRPr="00C63498">
        <w:rPr>
          <w:rFonts w:ascii="Times New Roman" w:hAnsi="Times New Roman"/>
          <w:sz w:val="28"/>
          <w:szCs w:val="32"/>
        </w:rPr>
        <w:t xml:space="preserve">«да» (+): 2, 4, 7, 9, 11, 14, 16, 19, 21, 23, 26, 28, 31, 33, 35, 38, 40, 43, 45, 47, 50, 52, 55, 57. </w:t>
      </w:r>
    </w:p>
    <w:p w:rsidR="00C63498" w:rsidRPr="00C63498" w:rsidRDefault="00C63498" w:rsidP="00C63498">
      <w:pPr>
        <w:spacing w:after="0"/>
        <w:contextualSpacing/>
        <w:jc w:val="both"/>
        <w:rPr>
          <w:rFonts w:ascii="Times New Roman" w:hAnsi="Times New Roman"/>
          <w:sz w:val="28"/>
          <w:szCs w:val="32"/>
        </w:rPr>
      </w:pPr>
      <w:r w:rsidRPr="00C63498">
        <w:rPr>
          <w:rFonts w:ascii="Times New Roman" w:hAnsi="Times New Roman"/>
          <w:sz w:val="28"/>
          <w:szCs w:val="32"/>
        </w:rPr>
        <w:t xml:space="preserve">«Шкала лжи»: </w:t>
      </w:r>
    </w:p>
    <w:p w:rsidR="00C63498" w:rsidRPr="00C63498" w:rsidRDefault="00C63498" w:rsidP="00C63498">
      <w:pPr>
        <w:numPr>
          <w:ilvl w:val="0"/>
          <w:numId w:val="10"/>
        </w:numPr>
        <w:spacing w:after="0"/>
        <w:contextualSpacing/>
        <w:jc w:val="both"/>
        <w:rPr>
          <w:rFonts w:ascii="Times New Roman" w:hAnsi="Times New Roman"/>
          <w:sz w:val="28"/>
          <w:szCs w:val="32"/>
        </w:rPr>
      </w:pPr>
      <w:r w:rsidRPr="00C63498">
        <w:rPr>
          <w:rFonts w:ascii="Times New Roman" w:hAnsi="Times New Roman"/>
          <w:sz w:val="28"/>
          <w:szCs w:val="32"/>
        </w:rPr>
        <w:lastRenderedPageBreak/>
        <w:t xml:space="preserve">«да» (+): 6, 24, 36; </w:t>
      </w:r>
    </w:p>
    <w:p w:rsidR="00C63498" w:rsidRPr="00C63498" w:rsidRDefault="00C63498" w:rsidP="00C63498">
      <w:pPr>
        <w:numPr>
          <w:ilvl w:val="0"/>
          <w:numId w:val="10"/>
        </w:numPr>
        <w:spacing w:after="0"/>
        <w:contextualSpacing/>
        <w:jc w:val="both"/>
        <w:rPr>
          <w:rFonts w:ascii="Times New Roman" w:hAnsi="Times New Roman"/>
          <w:sz w:val="28"/>
          <w:szCs w:val="32"/>
        </w:rPr>
      </w:pPr>
      <w:r w:rsidRPr="00C63498">
        <w:rPr>
          <w:rFonts w:ascii="Times New Roman" w:hAnsi="Times New Roman"/>
          <w:sz w:val="28"/>
          <w:szCs w:val="32"/>
        </w:rPr>
        <w:t>«нет» (-): 12, 18, 30, 42, 48, 54.</w:t>
      </w:r>
    </w:p>
    <w:p w:rsidR="00C63498" w:rsidRPr="00C63498" w:rsidRDefault="00C63498" w:rsidP="00C63498">
      <w:pPr>
        <w:spacing w:after="0"/>
        <w:contextualSpacing/>
        <w:jc w:val="both"/>
        <w:rPr>
          <w:rFonts w:ascii="Times New Roman" w:hAnsi="Times New Roman"/>
          <w:sz w:val="28"/>
          <w:szCs w:val="32"/>
        </w:rPr>
      </w:pPr>
      <w:r w:rsidRPr="00C63498">
        <w:rPr>
          <w:rFonts w:ascii="Times New Roman" w:hAnsi="Times New Roman"/>
          <w:sz w:val="28"/>
          <w:szCs w:val="32"/>
        </w:rPr>
        <w:t xml:space="preserve"> Ответы, совпадающие с ключом, оцениваются в 1 балл.</w:t>
      </w:r>
    </w:p>
    <w:p w:rsidR="00C63498" w:rsidRPr="00C63498" w:rsidRDefault="00C63498" w:rsidP="00C63498">
      <w:pPr>
        <w:spacing w:after="0"/>
        <w:contextualSpacing/>
        <w:jc w:val="both"/>
        <w:rPr>
          <w:rFonts w:ascii="Times New Roman" w:hAnsi="Times New Roman"/>
          <w:sz w:val="28"/>
          <w:szCs w:val="32"/>
        </w:rPr>
      </w:pPr>
    </w:p>
    <w:p w:rsidR="00C63498" w:rsidRPr="00C63498" w:rsidRDefault="00C63498" w:rsidP="00C63498">
      <w:pPr>
        <w:spacing w:after="0"/>
        <w:contextualSpacing/>
        <w:jc w:val="both"/>
        <w:rPr>
          <w:rFonts w:ascii="Times New Roman" w:hAnsi="Times New Roman"/>
          <w:sz w:val="28"/>
          <w:szCs w:val="32"/>
        </w:rPr>
      </w:pPr>
      <w:proofErr w:type="gramStart"/>
      <w:r w:rsidRPr="00C63498">
        <w:rPr>
          <w:rFonts w:ascii="Times New Roman" w:hAnsi="Times New Roman"/>
          <w:sz w:val="28"/>
          <w:szCs w:val="32"/>
        </w:rPr>
        <w:t xml:space="preserve">Интерпретация результатов Личностного </w:t>
      </w:r>
      <w:proofErr w:type="spellStart"/>
      <w:r w:rsidRPr="00C63498">
        <w:rPr>
          <w:rFonts w:ascii="Times New Roman" w:hAnsi="Times New Roman"/>
          <w:sz w:val="28"/>
          <w:szCs w:val="32"/>
        </w:rPr>
        <w:t>опросника</w:t>
      </w:r>
      <w:proofErr w:type="spellEnd"/>
      <w:r w:rsidRPr="00C63498">
        <w:rPr>
          <w:rFonts w:ascii="Times New Roman" w:hAnsi="Times New Roman"/>
          <w:sz w:val="28"/>
          <w:szCs w:val="32"/>
        </w:rPr>
        <w:t xml:space="preserve"> Г. </w:t>
      </w:r>
      <w:proofErr w:type="spellStart"/>
      <w:r w:rsidRPr="00C63498">
        <w:rPr>
          <w:rFonts w:ascii="Times New Roman" w:hAnsi="Times New Roman"/>
          <w:sz w:val="28"/>
          <w:szCs w:val="32"/>
        </w:rPr>
        <w:t>Айзенка</w:t>
      </w:r>
      <w:proofErr w:type="spellEnd"/>
      <w:r w:rsidRPr="00C63498">
        <w:rPr>
          <w:rFonts w:ascii="Times New Roman" w:hAnsi="Times New Roman"/>
          <w:sz w:val="28"/>
          <w:szCs w:val="32"/>
        </w:rPr>
        <w:t xml:space="preserve"> (Тест на темперамент EPI.</w:t>
      </w:r>
      <w:proofErr w:type="gramEnd"/>
      <w:r w:rsidRPr="00C63498">
        <w:rPr>
          <w:rFonts w:ascii="Times New Roman" w:hAnsi="Times New Roman"/>
          <w:sz w:val="28"/>
          <w:szCs w:val="32"/>
        </w:rPr>
        <w:t xml:space="preserve"> Диагностика самооценки по </w:t>
      </w:r>
      <w:proofErr w:type="spellStart"/>
      <w:r w:rsidRPr="00C63498">
        <w:rPr>
          <w:rFonts w:ascii="Times New Roman" w:hAnsi="Times New Roman"/>
          <w:sz w:val="28"/>
          <w:szCs w:val="32"/>
        </w:rPr>
        <w:t>Айзенку</w:t>
      </w:r>
      <w:proofErr w:type="spellEnd"/>
      <w:r w:rsidRPr="00C63498">
        <w:rPr>
          <w:rFonts w:ascii="Times New Roman" w:hAnsi="Times New Roman"/>
          <w:sz w:val="28"/>
          <w:szCs w:val="32"/>
        </w:rPr>
        <w:t xml:space="preserve">. </w:t>
      </w:r>
      <w:proofErr w:type="gramStart"/>
      <w:r w:rsidRPr="00C63498">
        <w:rPr>
          <w:rFonts w:ascii="Times New Roman" w:hAnsi="Times New Roman"/>
          <w:sz w:val="28"/>
          <w:szCs w:val="32"/>
        </w:rPr>
        <w:t xml:space="preserve">Методика определения темперамента) </w:t>
      </w:r>
      <w:proofErr w:type="gramEnd"/>
    </w:p>
    <w:p w:rsidR="00C63498" w:rsidRPr="00C63498" w:rsidRDefault="00C63498" w:rsidP="00C63498">
      <w:pPr>
        <w:spacing w:after="0"/>
        <w:contextualSpacing/>
        <w:jc w:val="both"/>
        <w:rPr>
          <w:rFonts w:ascii="Times New Roman" w:hAnsi="Times New Roman"/>
          <w:sz w:val="28"/>
          <w:szCs w:val="32"/>
        </w:rPr>
      </w:pPr>
      <w:r w:rsidRPr="00C63498">
        <w:rPr>
          <w:rFonts w:ascii="Times New Roman" w:hAnsi="Times New Roman"/>
          <w:sz w:val="28"/>
          <w:szCs w:val="32"/>
        </w:rPr>
        <w:t xml:space="preserve">При анализе результатов следует придерживаться следующих ориентиров. </w:t>
      </w:r>
    </w:p>
    <w:p w:rsidR="00C63498" w:rsidRPr="00C63498" w:rsidRDefault="00C63498" w:rsidP="00C63498">
      <w:pPr>
        <w:spacing w:after="0"/>
        <w:contextualSpacing/>
        <w:jc w:val="both"/>
        <w:rPr>
          <w:rFonts w:ascii="Times New Roman" w:hAnsi="Times New Roman"/>
          <w:sz w:val="28"/>
          <w:szCs w:val="32"/>
        </w:rPr>
      </w:pPr>
      <w:r w:rsidRPr="00C63498">
        <w:rPr>
          <w:rFonts w:ascii="Times New Roman" w:hAnsi="Times New Roman"/>
          <w:sz w:val="28"/>
          <w:szCs w:val="32"/>
        </w:rPr>
        <w:t xml:space="preserve">Экстраверсия - интроверсия: </w:t>
      </w:r>
    </w:p>
    <w:p w:rsidR="00C63498" w:rsidRPr="00C63498" w:rsidRDefault="00C63498" w:rsidP="00C63498">
      <w:pPr>
        <w:numPr>
          <w:ilvl w:val="0"/>
          <w:numId w:val="10"/>
        </w:numPr>
        <w:spacing w:after="0"/>
        <w:contextualSpacing/>
        <w:jc w:val="both"/>
        <w:rPr>
          <w:rFonts w:ascii="Times New Roman" w:hAnsi="Times New Roman"/>
          <w:sz w:val="28"/>
          <w:szCs w:val="32"/>
        </w:rPr>
      </w:pPr>
      <w:r w:rsidRPr="00C63498">
        <w:rPr>
          <w:rFonts w:ascii="Times New Roman" w:hAnsi="Times New Roman"/>
          <w:sz w:val="28"/>
          <w:szCs w:val="32"/>
        </w:rPr>
        <w:t xml:space="preserve">больше 19 - яркий экстраверт, </w:t>
      </w:r>
    </w:p>
    <w:p w:rsidR="00C63498" w:rsidRPr="00C63498" w:rsidRDefault="00C63498" w:rsidP="00C63498">
      <w:pPr>
        <w:numPr>
          <w:ilvl w:val="0"/>
          <w:numId w:val="10"/>
        </w:numPr>
        <w:spacing w:after="0"/>
        <w:contextualSpacing/>
        <w:jc w:val="both"/>
        <w:rPr>
          <w:rFonts w:ascii="Times New Roman" w:hAnsi="Times New Roman"/>
          <w:sz w:val="28"/>
          <w:szCs w:val="32"/>
        </w:rPr>
      </w:pPr>
      <w:r w:rsidRPr="00C63498">
        <w:rPr>
          <w:rFonts w:ascii="Times New Roman" w:hAnsi="Times New Roman"/>
          <w:sz w:val="28"/>
          <w:szCs w:val="32"/>
        </w:rPr>
        <w:t xml:space="preserve">больше 15 - экстраверт, </w:t>
      </w:r>
    </w:p>
    <w:p w:rsidR="00C63498" w:rsidRPr="00C63498" w:rsidRDefault="00C63498" w:rsidP="00C63498">
      <w:pPr>
        <w:numPr>
          <w:ilvl w:val="0"/>
          <w:numId w:val="10"/>
        </w:numPr>
        <w:spacing w:after="0"/>
        <w:contextualSpacing/>
        <w:jc w:val="both"/>
        <w:rPr>
          <w:rFonts w:ascii="Times New Roman" w:hAnsi="Times New Roman"/>
          <w:sz w:val="28"/>
          <w:szCs w:val="32"/>
        </w:rPr>
      </w:pPr>
      <w:r w:rsidRPr="00C63498">
        <w:rPr>
          <w:rFonts w:ascii="Times New Roman" w:hAnsi="Times New Roman"/>
          <w:sz w:val="28"/>
          <w:szCs w:val="32"/>
        </w:rPr>
        <w:t xml:space="preserve">больше 12 - склонность к экстраверсии, </w:t>
      </w:r>
    </w:p>
    <w:p w:rsidR="00C63498" w:rsidRPr="00C63498" w:rsidRDefault="00C63498" w:rsidP="00C63498">
      <w:pPr>
        <w:numPr>
          <w:ilvl w:val="0"/>
          <w:numId w:val="10"/>
        </w:numPr>
        <w:spacing w:after="0"/>
        <w:contextualSpacing/>
        <w:jc w:val="both"/>
        <w:rPr>
          <w:rFonts w:ascii="Times New Roman" w:hAnsi="Times New Roman"/>
          <w:sz w:val="28"/>
          <w:szCs w:val="32"/>
        </w:rPr>
      </w:pPr>
      <w:r w:rsidRPr="00C63498">
        <w:rPr>
          <w:rFonts w:ascii="Times New Roman" w:hAnsi="Times New Roman"/>
          <w:sz w:val="28"/>
          <w:szCs w:val="32"/>
        </w:rPr>
        <w:t xml:space="preserve">12 - среднее значение, </w:t>
      </w:r>
    </w:p>
    <w:p w:rsidR="00C63498" w:rsidRPr="00C63498" w:rsidRDefault="00C63498" w:rsidP="00C63498">
      <w:pPr>
        <w:numPr>
          <w:ilvl w:val="0"/>
          <w:numId w:val="10"/>
        </w:numPr>
        <w:spacing w:after="0"/>
        <w:contextualSpacing/>
        <w:jc w:val="both"/>
        <w:rPr>
          <w:rFonts w:ascii="Times New Roman" w:hAnsi="Times New Roman"/>
          <w:sz w:val="28"/>
          <w:szCs w:val="32"/>
        </w:rPr>
      </w:pPr>
      <w:r w:rsidRPr="00C63498">
        <w:rPr>
          <w:rFonts w:ascii="Times New Roman" w:hAnsi="Times New Roman"/>
          <w:sz w:val="28"/>
          <w:szCs w:val="32"/>
        </w:rPr>
        <w:t xml:space="preserve">меньше 12 - склонность к интроверсии, </w:t>
      </w:r>
    </w:p>
    <w:p w:rsidR="00C63498" w:rsidRPr="00C63498" w:rsidRDefault="00C63498" w:rsidP="00C63498">
      <w:pPr>
        <w:numPr>
          <w:ilvl w:val="0"/>
          <w:numId w:val="10"/>
        </w:numPr>
        <w:spacing w:after="0"/>
        <w:contextualSpacing/>
        <w:jc w:val="both"/>
        <w:rPr>
          <w:rFonts w:ascii="Times New Roman" w:hAnsi="Times New Roman"/>
          <w:sz w:val="28"/>
          <w:szCs w:val="32"/>
        </w:rPr>
      </w:pPr>
      <w:r w:rsidRPr="00C63498">
        <w:rPr>
          <w:rFonts w:ascii="Times New Roman" w:hAnsi="Times New Roman"/>
          <w:sz w:val="28"/>
          <w:szCs w:val="32"/>
        </w:rPr>
        <w:t xml:space="preserve">меньше 9 - интроверт, </w:t>
      </w:r>
    </w:p>
    <w:p w:rsidR="00C63498" w:rsidRPr="00C63498" w:rsidRDefault="00C63498" w:rsidP="00C63498">
      <w:pPr>
        <w:numPr>
          <w:ilvl w:val="0"/>
          <w:numId w:val="10"/>
        </w:numPr>
        <w:spacing w:after="0"/>
        <w:contextualSpacing/>
        <w:jc w:val="both"/>
        <w:rPr>
          <w:rFonts w:ascii="Times New Roman" w:hAnsi="Times New Roman"/>
          <w:sz w:val="28"/>
          <w:szCs w:val="32"/>
        </w:rPr>
      </w:pPr>
      <w:r w:rsidRPr="00C63498">
        <w:rPr>
          <w:rFonts w:ascii="Times New Roman" w:hAnsi="Times New Roman"/>
          <w:sz w:val="28"/>
          <w:szCs w:val="32"/>
        </w:rPr>
        <w:t xml:space="preserve">меньше 5 - глубокий интроверт. </w:t>
      </w:r>
    </w:p>
    <w:p w:rsidR="00C63498" w:rsidRPr="00C63498" w:rsidRDefault="00C63498" w:rsidP="00C63498">
      <w:pPr>
        <w:spacing w:after="0"/>
        <w:contextualSpacing/>
        <w:jc w:val="both"/>
        <w:rPr>
          <w:rFonts w:ascii="Times New Roman" w:hAnsi="Times New Roman"/>
          <w:sz w:val="28"/>
          <w:szCs w:val="32"/>
        </w:rPr>
      </w:pPr>
      <w:proofErr w:type="spellStart"/>
      <w:r w:rsidRPr="00C63498">
        <w:rPr>
          <w:rFonts w:ascii="Times New Roman" w:hAnsi="Times New Roman"/>
          <w:sz w:val="28"/>
          <w:szCs w:val="32"/>
        </w:rPr>
        <w:t>Нейротизм</w:t>
      </w:r>
      <w:proofErr w:type="spellEnd"/>
      <w:r w:rsidRPr="00C63498">
        <w:rPr>
          <w:rFonts w:ascii="Times New Roman" w:hAnsi="Times New Roman"/>
          <w:sz w:val="28"/>
          <w:szCs w:val="32"/>
        </w:rPr>
        <w:t xml:space="preserve">: </w:t>
      </w:r>
    </w:p>
    <w:p w:rsidR="00C63498" w:rsidRPr="00C63498" w:rsidRDefault="00C63498" w:rsidP="00C63498">
      <w:pPr>
        <w:numPr>
          <w:ilvl w:val="0"/>
          <w:numId w:val="10"/>
        </w:numPr>
        <w:spacing w:after="0"/>
        <w:contextualSpacing/>
        <w:jc w:val="both"/>
        <w:rPr>
          <w:rFonts w:ascii="Times New Roman" w:hAnsi="Times New Roman"/>
          <w:sz w:val="28"/>
          <w:szCs w:val="32"/>
        </w:rPr>
      </w:pPr>
      <w:r w:rsidRPr="00C63498">
        <w:rPr>
          <w:rFonts w:ascii="Times New Roman" w:hAnsi="Times New Roman"/>
          <w:sz w:val="28"/>
          <w:szCs w:val="32"/>
        </w:rPr>
        <w:t xml:space="preserve">больше 19 - очень высокий уровень </w:t>
      </w:r>
      <w:proofErr w:type="spellStart"/>
      <w:r w:rsidRPr="00C63498">
        <w:rPr>
          <w:rFonts w:ascii="Times New Roman" w:hAnsi="Times New Roman"/>
          <w:sz w:val="28"/>
          <w:szCs w:val="32"/>
        </w:rPr>
        <w:t>нейротизма</w:t>
      </w:r>
      <w:proofErr w:type="spellEnd"/>
      <w:r w:rsidRPr="00C63498">
        <w:rPr>
          <w:rFonts w:ascii="Times New Roman" w:hAnsi="Times New Roman"/>
          <w:sz w:val="28"/>
          <w:szCs w:val="32"/>
        </w:rPr>
        <w:t xml:space="preserve">, </w:t>
      </w:r>
    </w:p>
    <w:p w:rsidR="00C63498" w:rsidRPr="00C63498" w:rsidRDefault="00C63498" w:rsidP="00C63498">
      <w:pPr>
        <w:numPr>
          <w:ilvl w:val="0"/>
          <w:numId w:val="10"/>
        </w:numPr>
        <w:spacing w:after="0"/>
        <w:contextualSpacing/>
        <w:jc w:val="both"/>
        <w:rPr>
          <w:rFonts w:ascii="Times New Roman" w:hAnsi="Times New Roman"/>
          <w:sz w:val="28"/>
          <w:szCs w:val="32"/>
        </w:rPr>
      </w:pPr>
      <w:r w:rsidRPr="00C63498">
        <w:rPr>
          <w:rFonts w:ascii="Times New Roman" w:hAnsi="Times New Roman"/>
          <w:sz w:val="28"/>
          <w:szCs w:val="32"/>
        </w:rPr>
        <w:t xml:space="preserve">больше 13 - высокий уровень </w:t>
      </w:r>
      <w:proofErr w:type="spellStart"/>
      <w:r w:rsidRPr="00C63498">
        <w:rPr>
          <w:rFonts w:ascii="Times New Roman" w:hAnsi="Times New Roman"/>
          <w:sz w:val="28"/>
          <w:szCs w:val="32"/>
        </w:rPr>
        <w:t>нейротизма</w:t>
      </w:r>
      <w:proofErr w:type="spellEnd"/>
      <w:r w:rsidRPr="00C63498">
        <w:rPr>
          <w:rFonts w:ascii="Times New Roman" w:hAnsi="Times New Roman"/>
          <w:sz w:val="28"/>
          <w:szCs w:val="32"/>
        </w:rPr>
        <w:t xml:space="preserve">, </w:t>
      </w:r>
    </w:p>
    <w:p w:rsidR="00C63498" w:rsidRPr="00C63498" w:rsidRDefault="00C63498" w:rsidP="00C63498">
      <w:pPr>
        <w:numPr>
          <w:ilvl w:val="0"/>
          <w:numId w:val="10"/>
        </w:numPr>
        <w:spacing w:after="0"/>
        <w:contextualSpacing/>
        <w:jc w:val="both"/>
        <w:rPr>
          <w:rFonts w:ascii="Times New Roman" w:hAnsi="Times New Roman"/>
          <w:sz w:val="28"/>
          <w:szCs w:val="32"/>
        </w:rPr>
      </w:pPr>
      <w:r w:rsidRPr="00C63498">
        <w:rPr>
          <w:rFonts w:ascii="Times New Roman" w:hAnsi="Times New Roman"/>
          <w:sz w:val="28"/>
          <w:szCs w:val="32"/>
        </w:rPr>
        <w:t xml:space="preserve">9 - 13 - среднее значение, </w:t>
      </w:r>
    </w:p>
    <w:p w:rsidR="00C63498" w:rsidRPr="00C63498" w:rsidRDefault="00C63498" w:rsidP="00C63498">
      <w:pPr>
        <w:numPr>
          <w:ilvl w:val="0"/>
          <w:numId w:val="10"/>
        </w:numPr>
        <w:spacing w:after="0"/>
        <w:contextualSpacing/>
        <w:jc w:val="both"/>
        <w:rPr>
          <w:rFonts w:ascii="Times New Roman" w:hAnsi="Times New Roman"/>
          <w:sz w:val="28"/>
          <w:szCs w:val="32"/>
        </w:rPr>
      </w:pPr>
      <w:r w:rsidRPr="00C63498">
        <w:rPr>
          <w:rFonts w:ascii="Times New Roman" w:hAnsi="Times New Roman"/>
          <w:sz w:val="28"/>
          <w:szCs w:val="32"/>
        </w:rPr>
        <w:t xml:space="preserve">меньше 9 - низкий уровень </w:t>
      </w:r>
      <w:proofErr w:type="spellStart"/>
      <w:r w:rsidRPr="00C63498">
        <w:rPr>
          <w:rFonts w:ascii="Times New Roman" w:hAnsi="Times New Roman"/>
          <w:sz w:val="28"/>
          <w:szCs w:val="32"/>
        </w:rPr>
        <w:t>нейротизма</w:t>
      </w:r>
      <w:proofErr w:type="spellEnd"/>
      <w:r w:rsidRPr="00C63498">
        <w:rPr>
          <w:rFonts w:ascii="Times New Roman" w:hAnsi="Times New Roman"/>
          <w:sz w:val="28"/>
          <w:szCs w:val="32"/>
        </w:rPr>
        <w:t xml:space="preserve">. </w:t>
      </w:r>
    </w:p>
    <w:p w:rsidR="00C63498" w:rsidRPr="00C63498" w:rsidRDefault="00C63498" w:rsidP="00C63498">
      <w:pPr>
        <w:spacing w:after="0"/>
        <w:contextualSpacing/>
        <w:jc w:val="both"/>
        <w:rPr>
          <w:rFonts w:ascii="Times New Roman" w:hAnsi="Times New Roman"/>
          <w:sz w:val="28"/>
          <w:szCs w:val="32"/>
        </w:rPr>
      </w:pPr>
    </w:p>
    <w:p w:rsidR="00C63498" w:rsidRPr="00C63498" w:rsidRDefault="00C63498" w:rsidP="00C63498">
      <w:pPr>
        <w:spacing w:after="0"/>
        <w:contextualSpacing/>
        <w:jc w:val="both"/>
        <w:rPr>
          <w:rFonts w:ascii="Times New Roman" w:hAnsi="Times New Roman"/>
          <w:sz w:val="28"/>
          <w:szCs w:val="32"/>
        </w:rPr>
      </w:pPr>
      <w:r w:rsidRPr="00C63498">
        <w:rPr>
          <w:rFonts w:ascii="Times New Roman" w:hAnsi="Times New Roman"/>
          <w:sz w:val="28"/>
          <w:szCs w:val="32"/>
        </w:rPr>
        <w:t xml:space="preserve">Ложь: </w:t>
      </w:r>
    </w:p>
    <w:p w:rsidR="00C63498" w:rsidRPr="00C63498" w:rsidRDefault="00C63498" w:rsidP="00C63498">
      <w:pPr>
        <w:numPr>
          <w:ilvl w:val="0"/>
          <w:numId w:val="10"/>
        </w:numPr>
        <w:spacing w:after="0"/>
        <w:contextualSpacing/>
        <w:jc w:val="both"/>
        <w:rPr>
          <w:rFonts w:ascii="Times New Roman" w:hAnsi="Times New Roman"/>
          <w:sz w:val="28"/>
          <w:szCs w:val="32"/>
        </w:rPr>
      </w:pPr>
      <w:r w:rsidRPr="00C63498">
        <w:rPr>
          <w:rFonts w:ascii="Times New Roman" w:hAnsi="Times New Roman"/>
          <w:sz w:val="28"/>
          <w:szCs w:val="32"/>
        </w:rPr>
        <w:t xml:space="preserve">больше 4 - неискренность в ответах, свидетельствующая также о некоторой </w:t>
      </w:r>
      <w:proofErr w:type="spellStart"/>
      <w:r w:rsidRPr="00C63498">
        <w:rPr>
          <w:rFonts w:ascii="Times New Roman" w:hAnsi="Times New Roman"/>
          <w:sz w:val="28"/>
          <w:szCs w:val="32"/>
        </w:rPr>
        <w:t>демонстративности</w:t>
      </w:r>
      <w:proofErr w:type="spellEnd"/>
      <w:r w:rsidRPr="00C63498">
        <w:rPr>
          <w:rFonts w:ascii="Times New Roman" w:hAnsi="Times New Roman"/>
          <w:sz w:val="28"/>
          <w:szCs w:val="32"/>
        </w:rPr>
        <w:t xml:space="preserve"> поведения и ориентированности испытуемого на социальное одобрение, </w:t>
      </w:r>
    </w:p>
    <w:p w:rsidR="00C63498" w:rsidRPr="00C63498" w:rsidRDefault="00C63498" w:rsidP="00C63498">
      <w:pPr>
        <w:numPr>
          <w:ilvl w:val="0"/>
          <w:numId w:val="10"/>
        </w:numPr>
        <w:spacing w:after="0"/>
        <w:contextualSpacing/>
        <w:jc w:val="both"/>
        <w:rPr>
          <w:rFonts w:ascii="Times New Roman" w:hAnsi="Times New Roman"/>
          <w:sz w:val="28"/>
          <w:szCs w:val="32"/>
        </w:rPr>
      </w:pPr>
      <w:r w:rsidRPr="00C63498">
        <w:rPr>
          <w:rFonts w:ascii="Times New Roman" w:hAnsi="Times New Roman"/>
          <w:sz w:val="28"/>
          <w:szCs w:val="32"/>
        </w:rPr>
        <w:t>меньше 4 - норма.</w:t>
      </w:r>
    </w:p>
    <w:p w:rsidR="00C63498" w:rsidRPr="00C63498" w:rsidRDefault="00C63498" w:rsidP="00C63498">
      <w:pPr>
        <w:spacing w:after="0"/>
        <w:contextualSpacing/>
        <w:jc w:val="both"/>
        <w:rPr>
          <w:rFonts w:ascii="Times New Roman" w:hAnsi="Times New Roman"/>
          <w:sz w:val="28"/>
          <w:szCs w:val="32"/>
        </w:rPr>
      </w:pPr>
      <w:r w:rsidRPr="00C63498">
        <w:rPr>
          <w:rFonts w:ascii="Times New Roman" w:hAnsi="Times New Roman"/>
          <w:sz w:val="28"/>
          <w:szCs w:val="32"/>
        </w:rPr>
        <w:t>Описание шкал Экстраверсия — интроверсия</w:t>
      </w:r>
      <w:proofErr w:type="gramStart"/>
      <w:r w:rsidRPr="00C63498">
        <w:rPr>
          <w:rFonts w:ascii="Times New Roman" w:hAnsi="Times New Roman"/>
          <w:sz w:val="28"/>
          <w:szCs w:val="32"/>
        </w:rPr>
        <w:t xml:space="preserve"> Х</w:t>
      </w:r>
      <w:proofErr w:type="gramEnd"/>
      <w:r w:rsidRPr="00C63498">
        <w:rPr>
          <w:rFonts w:ascii="Times New Roman" w:hAnsi="Times New Roman"/>
          <w:sz w:val="28"/>
          <w:szCs w:val="32"/>
        </w:rPr>
        <w:t xml:space="preserve">арактеризуя типичного экстраверта, автор отмечает его общительность и обращенность индивида вовне, широкий круг знакомств, необходимость в контактах. Он действует под влиянием момента, </w:t>
      </w:r>
      <w:proofErr w:type="spellStart"/>
      <w:r w:rsidRPr="00C63498">
        <w:rPr>
          <w:rFonts w:ascii="Times New Roman" w:hAnsi="Times New Roman"/>
          <w:sz w:val="28"/>
          <w:szCs w:val="32"/>
        </w:rPr>
        <w:t>ипульсивен</w:t>
      </w:r>
      <w:proofErr w:type="spellEnd"/>
      <w:r w:rsidRPr="00C63498">
        <w:rPr>
          <w:rFonts w:ascii="Times New Roman" w:hAnsi="Times New Roman"/>
          <w:sz w:val="28"/>
          <w:szCs w:val="32"/>
        </w:rPr>
        <w:t xml:space="preserve">, вспыльчив, беззаботен, оптимистичен, добродушен, весел. Предпочитает движение и действие, имеет тенденцию к агрессивности. Чувства и эмоции не имеют строгого контроля, </w:t>
      </w:r>
      <w:proofErr w:type="gramStart"/>
      <w:r w:rsidRPr="00C63498">
        <w:rPr>
          <w:rFonts w:ascii="Times New Roman" w:hAnsi="Times New Roman"/>
          <w:sz w:val="28"/>
          <w:szCs w:val="32"/>
        </w:rPr>
        <w:t>склонен</w:t>
      </w:r>
      <w:proofErr w:type="gramEnd"/>
      <w:r w:rsidRPr="00C63498">
        <w:rPr>
          <w:rFonts w:ascii="Times New Roman" w:hAnsi="Times New Roman"/>
          <w:sz w:val="28"/>
          <w:szCs w:val="32"/>
        </w:rPr>
        <w:t xml:space="preserve"> к рискованным поступкам. На него не всегда можно положиться. Типичный интроверт — это спокойный, застенчивый, </w:t>
      </w:r>
      <w:proofErr w:type="spellStart"/>
      <w:r w:rsidRPr="00C63498">
        <w:rPr>
          <w:rFonts w:ascii="Times New Roman" w:hAnsi="Times New Roman"/>
          <w:sz w:val="28"/>
          <w:szCs w:val="32"/>
        </w:rPr>
        <w:t>интроективный</w:t>
      </w:r>
      <w:proofErr w:type="spellEnd"/>
      <w:r w:rsidRPr="00C63498">
        <w:rPr>
          <w:rFonts w:ascii="Times New Roman" w:hAnsi="Times New Roman"/>
          <w:sz w:val="28"/>
          <w:szCs w:val="32"/>
        </w:rPr>
        <w:t xml:space="preserve"> человек, склонный к самоанализу. </w:t>
      </w:r>
      <w:proofErr w:type="gramStart"/>
      <w:r w:rsidRPr="00C63498">
        <w:rPr>
          <w:rFonts w:ascii="Times New Roman" w:hAnsi="Times New Roman"/>
          <w:sz w:val="28"/>
          <w:szCs w:val="32"/>
        </w:rPr>
        <w:t>Сдержан</w:t>
      </w:r>
      <w:proofErr w:type="gramEnd"/>
      <w:r w:rsidRPr="00C63498">
        <w:rPr>
          <w:rFonts w:ascii="Times New Roman" w:hAnsi="Times New Roman"/>
          <w:sz w:val="28"/>
          <w:szCs w:val="32"/>
        </w:rPr>
        <w:t xml:space="preserve"> и отдален от всех, кроме близких друзей. Планирует и обдумывает свои действия заранее, не </w:t>
      </w:r>
      <w:proofErr w:type="gramStart"/>
      <w:r w:rsidRPr="00C63498">
        <w:rPr>
          <w:rFonts w:ascii="Times New Roman" w:hAnsi="Times New Roman"/>
          <w:sz w:val="28"/>
          <w:szCs w:val="32"/>
        </w:rPr>
        <w:t>доверяет внезапным побуждениям серьезно относится</w:t>
      </w:r>
      <w:proofErr w:type="gramEnd"/>
      <w:r w:rsidRPr="00C63498">
        <w:rPr>
          <w:rFonts w:ascii="Times New Roman" w:hAnsi="Times New Roman"/>
          <w:sz w:val="28"/>
          <w:szCs w:val="32"/>
        </w:rPr>
        <w:t xml:space="preserve"> к принятию решений, любит во всем </w:t>
      </w:r>
      <w:r w:rsidRPr="00C63498">
        <w:rPr>
          <w:rFonts w:ascii="Times New Roman" w:hAnsi="Times New Roman"/>
          <w:sz w:val="28"/>
          <w:szCs w:val="32"/>
        </w:rPr>
        <w:lastRenderedPageBreak/>
        <w:t xml:space="preserve">порядок. Контролирует свои чувства, его нелегко вывести из себя. Обладает пессимистичностью, высоко ценит нравственные нормы. </w:t>
      </w:r>
      <w:proofErr w:type="spellStart"/>
      <w:r w:rsidRPr="00C63498">
        <w:rPr>
          <w:rFonts w:ascii="Times New Roman" w:hAnsi="Times New Roman"/>
          <w:sz w:val="28"/>
          <w:szCs w:val="32"/>
        </w:rPr>
        <w:t>Нейротизм</w:t>
      </w:r>
      <w:proofErr w:type="spellEnd"/>
      <w:proofErr w:type="gramStart"/>
      <w:r w:rsidRPr="00C63498">
        <w:rPr>
          <w:rFonts w:ascii="Times New Roman" w:hAnsi="Times New Roman"/>
          <w:sz w:val="28"/>
          <w:szCs w:val="32"/>
        </w:rPr>
        <w:t xml:space="preserve"> Х</w:t>
      </w:r>
      <w:proofErr w:type="gramEnd"/>
      <w:r w:rsidRPr="00C63498">
        <w:rPr>
          <w:rFonts w:ascii="Times New Roman" w:hAnsi="Times New Roman"/>
          <w:sz w:val="28"/>
          <w:szCs w:val="32"/>
        </w:rPr>
        <w:t xml:space="preserve">арактеризует эмоциональную устойчивость или неустойчивость (эмоциональная стабильность или нестабильность). </w:t>
      </w:r>
      <w:proofErr w:type="spellStart"/>
      <w:r w:rsidRPr="00C63498">
        <w:rPr>
          <w:rFonts w:ascii="Times New Roman" w:hAnsi="Times New Roman"/>
          <w:sz w:val="28"/>
          <w:szCs w:val="32"/>
        </w:rPr>
        <w:t>Нейротизм</w:t>
      </w:r>
      <w:proofErr w:type="spellEnd"/>
      <w:r w:rsidRPr="00C63498">
        <w:rPr>
          <w:rFonts w:ascii="Times New Roman" w:hAnsi="Times New Roman"/>
          <w:sz w:val="28"/>
          <w:szCs w:val="32"/>
        </w:rPr>
        <w:t xml:space="preserve">, по некоторым данным, </w:t>
      </w:r>
      <w:proofErr w:type="gramStart"/>
      <w:r w:rsidRPr="00C63498">
        <w:rPr>
          <w:rFonts w:ascii="Times New Roman" w:hAnsi="Times New Roman"/>
          <w:sz w:val="28"/>
          <w:szCs w:val="32"/>
        </w:rPr>
        <w:t>связан</w:t>
      </w:r>
      <w:proofErr w:type="gramEnd"/>
      <w:r w:rsidRPr="00C63498">
        <w:rPr>
          <w:rFonts w:ascii="Times New Roman" w:hAnsi="Times New Roman"/>
          <w:sz w:val="28"/>
          <w:szCs w:val="32"/>
        </w:rPr>
        <w:t xml:space="preserve"> с показателями лабильности нервной системы. Эмоциональная устойчивость — черта, выражающая сохранение организованного поведения, ситуативной целенаправленности в обычных и стрессовых ситуациях. Характеризуется зрелостью, отличной адаптацией, отсутствием большой напряженности, беспокойства, а также склонностью к лидерству, общительности. </w:t>
      </w:r>
      <w:proofErr w:type="spellStart"/>
      <w:r w:rsidRPr="00C63498">
        <w:rPr>
          <w:rFonts w:ascii="Times New Roman" w:hAnsi="Times New Roman"/>
          <w:sz w:val="28"/>
          <w:szCs w:val="32"/>
        </w:rPr>
        <w:t>Нейротизм</w:t>
      </w:r>
      <w:proofErr w:type="spellEnd"/>
      <w:r w:rsidRPr="00C63498">
        <w:rPr>
          <w:rFonts w:ascii="Times New Roman" w:hAnsi="Times New Roman"/>
          <w:sz w:val="28"/>
          <w:szCs w:val="32"/>
        </w:rPr>
        <w:t xml:space="preserve"> выражается в чрезвычайной нервности, неустойчивости, плохой адаптации, склонности к быстрой смене настроений (лабильности), чувстве виновности и беспокойства, озабоченности, депрессивных реакциях, рассеянности внимания, неустойчивости в стрессовых ситуациях. </w:t>
      </w:r>
      <w:proofErr w:type="spellStart"/>
      <w:r w:rsidRPr="00C63498">
        <w:rPr>
          <w:rFonts w:ascii="Times New Roman" w:hAnsi="Times New Roman"/>
          <w:sz w:val="28"/>
          <w:szCs w:val="32"/>
        </w:rPr>
        <w:t>Нейротизму</w:t>
      </w:r>
      <w:proofErr w:type="spellEnd"/>
      <w:r w:rsidRPr="00C63498">
        <w:rPr>
          <w:rFonts w:ascii="Times New Roman" w:hAnsi="Times New Roman"/>
          <w:sz w:val="28"/>
          <w:szCs w:val="32"/>
        </w:rPr>
        <w:t xml:space="preserve"> соответствует эмоциональность, импульсивность; неровность в контактах с людьми, изменчивость интересов, неуверенность в себе, выраженная чувствительность, впечатлительность, склонность к раздражительности. </w:t>
      </w:r>
      <w:proofErr w:type="spellStart"/>
      <w:r w:rsidRPr="00C63498">
        <w:rPr>
          <w:rFonts w:ascii="Times New Roman" w:hAnsi="Times New Roman"/>
          <w:sz w:val="28"/>
          <w:szCs w:val="32"/>
        </w:rPr>
        <w:t>Нейротическая</w:t>
      </w:r>
      <w:proofErr w:type="spellEnd"/>
      <w:r w:rsidRPr="00C63498">
        <w:rPr>
          <w:rFonts w:ascii="Times New Roman" w:hAnsi="Times New Roman"/>
          <w:sz w:val="28"/>
          <w:szCs w:val="32"/>
        </w:rPr>
        <w:t xml:space="preserve"> личность характеризуется неадекватно сильными реакциями по отношению к вызывающим их стимулам. У лиц с высокими показателями по шкале </w:t>
      </w:r>
      <w:proofErr w:type="spellStart"/>
      <w:r w:rsidRPr="00C63498">
        <w:rPr>
          <w:rFonts w:ascii="Times New Roman" w:hAnsi="Times New Roman"/>
          <w:sz w:val="28"/>
          <w:szCs w:val="32"/>
        </w:rPr>
        <w:t>нейротизма</w:t>
      </w:r>
      <w:proofErr w:type="spellEnd"/>
      <w:r w:rsidRPr="00C63498">
        <w:rPr>
          <w:rFonts w:ascii="Times New Roman" w:hAnsi="Times New Roman"/>
          <w:sz w:val="28"/>
          <w:szCs w:val="32"/>
        </w:rPr>
        <w:t xml:space="preserve"> в неблагоприятных стрессовых ситуациях может развиться невроз. </w:t>
      </w:r>
      <w:r w:rsidRPr="00C63498">
        <w:rPr>
          <w:rFonts w:ascii="Times New Roman" w:hAnsi="Times New Roman"/>
          <w:sz w:val="28"/>
          <w:szCs w:val="32"/>
        </w:rPr>
        <w:tab/>
      </w:r>
      <w:r w:rsidRPr="00C63498">
        <w:rPr>
          <w:rFonts w:ascii="Times New Roman" w:hAnsi="Times New Roman"/>
          <w:sz w:val="28"/>
          <w:szCs w:val="32"/>
        </w:rPr>
        <w:tab/>
      </w:r>
    </w:p>
    <w:p w:rsidR="00C63498" w:rsidRPr="00C63498" w:rsidRDefault="00C63498" w:rsidP="00C63498">
      <w:pPr>
        <w:spacing w:after="0"/>
        <w:contextualSpacing/>
        <w:jc w:val="both"/>
        <w:rPr>
          <w:rFonts w:ascii="Times New Roman" w:hAnsi="Times New Roman"/>
          <w:sz w:val="28"/>
          <w:szCs w:val="32"/>
        </w:rPr>
      </w:pPr>
      <w:r w:rsidRPr="00C63498">
        <w:rPr>
          <w:rFonts w:ascii="Times New Roman" w:hAnsi="Times New Roman"/>
          <w:sz w:val="28"/>
          <w:szCs w:val="32"/>
        </w:rPr>
        <w:t xml:space="preserve">Круг </w:t>
      </w:r>
      <w:proofErr w:type="spellStart"/>
      <w:r w:rsidRPr="00C63498">
        <w:rPr>
          <w:rFonts w:ascii="Times New Roman" w:hAnsi="Times New Roman"/>
          <w:sz w:val="28"/>
          <w:szCs w:val="32"/>
        </w:rPr>
        <w:t>Айзенка</w:t>
      </w:r>
      <w:proofErr w:type="spellEnd"/>
      <w:r w:rsidRPr="00C63498">
        <w:rPr>
          <w:rFonts w:ascii="Times New Roman" w:hAnsi="Times New Roman"/>
          <w:sz w:val="28"/>
          <w:szCs w:val="32"/>
        </w:rPr>
        <w:t>.</w:t>
      </w:r>
    </w:p>
    <w:p w:rsidR="00C63498" w:rsidRPr="00C63498" w:rsidRDefault="00C63498" w:rsidP="00C63498">
      <w:pPr>
        <w:spacing w:after="0"/>
        <w:contextualSpacing/>
        <w:jc w:val="both"/>
        <w:rPr>
          <w:rFonts w:ascii="Times New Roman" w:hAnsi="Times New Roman"/>
          <w:sz w:val="28"/>
          <w:szCs w:val="32"/>
        </w:rPr>
      </w:pPr>
    </w:p>
    <w:p w:rsidR="00C63498" w:rsidRPr="00C63498" w:rsidRDefault="00C63498" w:rsidP="00C63498">
      <w:pPr>
        <w:spacing w:after="0"/>
        <w:contextualSpacing/>
        <w:jc w:val="both"/>
        <w:rPr>
          <w:rFonts w:ascii="Times New Roman" w:hAnsi="Times New Roman"/>
          <w:sz w:val="28"/>
          <w:szCs w:val="32"/>
        </w:rPr>
      </w:pPr>
      <w:r w:rsidRPr="00C63498">
        <w:rPr>
          <w:noProof/>
          <w:lang w:eastAsia="ru-RU"/>
        </w:rPr>
        <w:drawing>
          <wp:inline distT="0" distB="0" distL="0" distR="0">
            <wp:extent cx="4143231" cy="3495904"/>
            <wp:effectExtent l="0" t="0" r="0" b="0"/>
            <wp:docPr id="15" name="Рисунок 15" descr="Личностный опросник Г. Айзенка. (Тест на темперамент EPI. Диагностика самооценки по Айзенку. Методика определения темпера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чностный опросник Г. Айзенка. (Тест на темперамент EPI. Диагностика самооценки по Айзенку. Методика определения темперамента)"/>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3843" cy="3555484"/>
                    </a:xfrm>
                    <a:prstGeom prst="rect">
                      <a:avLst/>
                    </a:prstGeom>
                    <a:noFill/>
                    <a:ln>
                      <a:noFill/>
                    </a:ln>
                  </pic:spPr>
                </pic:pic>
              </a:graphicData>
            </a:graphic>
          </wp:inline>
        </w:drawing>
      </w:r>
    </w:p>
    <w:p w:rsidR="00C63498" w:rsidRPr="00C63498" w:rsidRDefault="00C63498" w:rsidP="00C63498">
      <w:pPr>
        <w:spacing w:after="0"/>
        <w:contextualSpacing/>
        <w:jc w:val="both"/>
        <w:rPr>
          <w:rFonts w:ascii="Times New Roman" w:hAnsi="Times New Roman"/>
          <w:sz w:val="28"/>
          <w:szCs w:val="32"/>
        </w:rPr>
      </w:pPr>
    </w:p>
    <w:p w:rsidR="00C63498" w:rsidRPr="00C63498" w:rsidRDefault="00C63498" w:rsidP="00C63498">
      <w:pPr>
        <w:spacing w:after="0"/>
        <w:contextualSpacing/>
        <w:jc w:val="both"/>
        <w:rPr>
          <w:rFonts w:ascii="Times New Roman" w:hAnsi="Times New Roman"/>
          <w:sz w:val="28"/>
          <w:szCs w:val="32"/>
        </w:rPr>
      </w:pPr>
      <w:r w:rsidRPr="00C63498">
        <w:rPr>
          <w:rFonts w:ascii="Times New Roman" w:hAnsi="Times New Roman"/>
          <w:sz w:val="28"/>
          <w:szCs w:val="32"/>
        </w:rPr>
        <w:lastRenderedPageBreak/>
        <w:t xml:space="preserve">Пояснение к рисунку "круг </w:t>
      </w:r>
      <w:proofErr w:type="spellStart"/>
      <w:r w:rsidRPr="00C63498">
        <w:rPr>
          <w:rFonts w:ascii="Times New Roman" w:hAnsi="Times New Roman"/>
          <w:sz w:val="28"/>
          <w:szCs w:val="32"/>
        </w:rPr>
        <w:t>Айзенка</w:t>
      </w:r>
      <w:proofErr w:type="spellEnd"/>
      <w:r w:rsidRPr="00C63498">
        <w:rPr>
          <w:rFonts w:ascii="Times New Roman" w:hAnsi="Times New Roman"/>
          <w:sz w:val="28"/>
          <w:szCs w:val="32"/>
        </w:rPr>
        <w:t xml:space="preserve">": </w:t>
      </w:r>
    </w:p>
    <w:p w:rsidR="00C63498" w:rsidRPr="00C63498" w:rsidRDefault="00C63498" w:rsidP="00C63498">
      <w:pPr>
        <w:spacing w:after="0"/>
        <w:contextualSpacing/>
        <w:jc w:val="both"/>
        <w:rPr>
          <w:rFonts w:ascii="Times New Roman" w:hAnsi="Times New Roman"/>
          <w:sz w:val="28"/>
          <w:szCs w:val="32"/>
        </w:rPr>
      </w:pPr>
      <w:r w:rsidRPr="00C63498">
        <w:rPr>
          <w:rFonts w:ascii="Times New Roman" w:hAnsi="Times New Roman"/>
          <w:sz w:val="28"/>
          <w:szCs w:val="32"/>
        </w:rPr>
        <w:t xml:space="preserve">Сангвиник = стабильный + </w:t>
      </w:r>
      <w:proofErr w:type="spellStart"/>
      <w:r w:rsidRPr="00C63498">
        <w:rPr>
          <w:rFonts w:ascii="Times New Roman" w:hAnsi="Times New Roman"/>
          <w:sz w:val="28"/>
          <w:szCs w:val="32"/>
        </w:rPr>
        <w:t>экстравертированный</w:t>
      </w:r>
      <w:proofErr w:type="spellEnd"/>
      <w:r w:rsidRPr="00C63498">
        <w:rPr>
          <w:rFonts w:ascii="Times New Roman" w:hAnsi="Times New Roman"/>
          <w:sz w:val="28"/>
          <w:szCs w:val="32"/>
        </w:rPr>
        <w:t xml:space="preserve"> </w:t>
      </w:r>
    </w:p>
    <w:p w:rsidR="00C63498" w:rsidRPr="00C63498" w:rsidRDefault="00C63498" w:rsidP="00C63498">
      <w:pPr>
        <w:spacing w:after="0"/>
        <w:contextualSpacing/>
        <w:jc w:val="both"/>
        <w:rPr>
          <w:rFonts w:ascii="Times New Roman" w:hAnsi="Times New Roman"/>
          <w:sz w:val="28"/>
          <w:szCs w:val="32"/>
        </w:rPr>
      </w:pPr>
      <w:r w:rsidRPr="00C63498">
        <w:rPr>
          <w:rFonts w:ascii="Times New Roman" w:hAnsi="Times New Roman"/>
          <w:sz w:val="28"/>
          <w:szCs w:val="32"/>
        </w:rPr>
        <w:t xml:space="preserve">Флегматик = стабильный + </w:t>
      </w:r>
      <w:proofErr w:type="spellStart"/>
      <w:r w:rsidRPr="00C63498">
        <w:rPr>
          <w:rFonts w:ascii="Times New Roman" w:hAnsi="Times New Roman"/>
          <w:sz w:val="28"/>
          <w:szCs w:val="32"/>
        </w:rPr>
        <w:t>интровертированный</w:t>
      </w:r>
      <w:proofErr w:type="spellEnd"/>
      <w:r w:rsidRPr="00C63498">
        <w:rPr>
          <w:rFonts w:ascii="Times New Roman" w:hAnsi="Times New Roman"/>
          <w:sz w:val="28"/>
          <w:szCs w:val="32"/>
        </w:rPr>
        <w:t xml:space="preserve"> </w:t>
      </w:r>
    </w:p>
    <w:p w:rsidR="00C63498" w:rsidRPr="00C63498" w:rsidRDefault="00C63498" w:rsidP="00C63498">
      <w:pPr>
        <w:spacing w:after="0"/>
        <w:contextualSpacing/>
        <w:jc w:val="both"/>
        <w:rPr>
          <w:rFonts w:ascii="Times New Roman" w:hAnsi="Times New Roman"/>
          <w:sz w:val="28"/>
          <w:szCs w:val="32"/>
        </w:rPr>
      </w:pPr>
      <w:r w:rsidRPr="00C63498">
        <w:rPr>
          <w:rFonts w:ascii="Times New Roman" w:hAnsi="Times New Roman"/>
          <w:sz w:val="28"/>
          <w:szCs w:val="32"/>
        </w:rPr>
        <w:t xml:space="preserve">Меланхолик = нестабильный + </w:t>
      </w:r>
      <w:proofErr w:type="spellStart"/>
      <w:r w:rsidRPr="00C63498">
        <w:rPr>
          <w:rFonts w:ascii="Times New Roman" w:hAnsi="Times New Roman"/>
          <w:sz w:val="28"/>
          <w:szCs w:val="32"/>
        </w:rPr>
        <w:t>интровертированный</w:t>
      </w:r>
      <w:proofErr w:type="spellEnd"/>
      <w:r w:rsidRPr="00C63498">
        <w:rPr>
          <w:rFonts w:ascii="Times New Roman" w:hAnsi="Times New Roman"/>
          <w:sz w:val="28"/>
          <w:szCs w:val="32"/>
        </w:rPr>
        <w:t xml:space="preserve"> </w:t>
      </w:r>
    </w:p>
    <w:p w:rsidR="00C63498" w:rsidRPr="00C63498" w:rsidRDefault="00C63498" w:rsidP="00C63498">
      <w:pPr>
        <w:spacing w:after="0"/>
        <w:contextualSpacing/>
        <w:jc w:val="both"/>
        <w:rPr>
          <w:rFonts w:ascii="Times New Roman" w:hAnsi="Times New Roman"/>
          <w:sz w:val="28"/>
          <w:szCs w:val="32"/>
        </w:rPr>
      </w:pPr>
      <w:r w:rsidRPr="00C63498">
        <w:rPr>
          <w:rFonts w:ascii="Times New Roman" w:hAnsi="Times New Roman"/>
          <w:sz w:val="28"/>
          <w:szCs w:val="32"/>
        </w:rPr>
        <w:t xml:space="preserve">Холерик = нестабильный + </w:t>
      </w:r>
      <w:proofErr w:type="spellStart"/>
      <w:r w:rsidRPr="00C63498">
        <w:rPr>
          <w:rFonts w:ascii="Times New Roman" w:hAnsi="Times New Roman"/>
          <w:sz w:val="28"/>
          <w:szCs w:val="32"/>
        </w:rPr>
        <w:t>экстравертированный</w:t>
      </w:r>
      <w:proofErr w:type="spellEnd"/>
      <w:r w:rsidRPr="00C63498">
        <w:rPr>
          <w:rFonts w:ascii="Times New Roman" w:hAnsi="Times New Roman"/>
          <w:sz w:val="28"/>
          <w:szCs w:val="32"/>
        </w:rPr>
        <w:t xml:space="preserve"> </w:t>
      </w:r>
    </w:p>
    <w:p w:rsidR="00C63498" w:rsidRPr="00C63498" w:rsidRDefault="00C63498" w:rsidP="00C63498">
      <w:pPr>
        <w:spacing w:after="0"/>
        <w:contextualSpacing/>
        <w:jc w:val="both"/>
        <w:rPr>
          <w:rFonts w:ascii="Times New Roman" w:hAnsi="Times New Roman"/>
          <w:sz w:val="28"/>
          <w:szCs w:val="32"/>
        </w:rPr>
      </w:pPr>
      <w:r w:rsidRPr="00C63498">
        <w:rPr>
          <w:rFonts w:ascii="Times New Roman" w:hAnsi="Times New Roman"/>
          <w:sz w:val="28"/>
          <w:szCs w:val="32"/>
        </w:rPr>
        <w:t xml:space="preserve">Представление результатов по шкалам экстраверсии и </w:t>
      </w:r>
      <w:proofErr w:type="spellStart"/>
      <w:r w:rsidRPr="00C63498">
        <w:rPr>
          <w:rFonts w:ascii="Times New Roman" w:hAnsi="Times New Roman"/>
          <w:sz w:val="28"/>
          <w:szCs w:val="32"/>
        </w:rPr>
        <w:t>нейротизма</w:t>
      </w:r>
      <w:proofErr w:type="spellEnd"/>
      <w:r w:rsidRPr="00C63498">
        <w:rPr>
          <w:rFonts w:ascii="Times New Roman" w:hAnsi="Times New Roman"/>
          <w:sz w:val="28"/>
          <w:szCs w:val="32"/>
        </w:rPr>
        <w:t xml:space="preserve"> осуществляется при помощи системы координат. Интерпретация полученных результатов проводится на основе психологических характеристик личности, соответствующих тому или иному квадрату координатной модели с учетом степени выраженности индивидуально-психологических свойств и степени достоверности полученных данных. Привлекая данные из физиологии высшей нервной деятельности, </w:t>
      </w:r>
      <w:proofErr w:type="spellStart"/>
      <w:r w:rsidRPr="00C63498">
        <w:rPr>
          <w:rFonts w:ascii="Times New Roman" w:hAnsi="Times New Roman"/>
          <w:sz w:val="28"/>
          <w:szCs w:val="32"/>
        </w:rPr>
        <w:t>Айзенк</w:t>
      </w:r>
      <w:proofErr w:type="spellEnd"/>
      <w:r w:rsidRPr="00C63498">
        <w:rPr>
          <w:rFonts w:ascii="Times New Roman" w:hAnsi="Times New Roman"/>
          <w:sz w:val="28"/>
          <w:szCs w:val="32"/>
        </w:rPr>
        <w:t xml:space="preserve"> высказывает гипотезу о том, что сильный и слабый типы, по Павлову, очень близки к </w:t>
      </w:r>
      <w:proofErr w:type="spellStart"/>
      <w:r w:rsidRPr="00C63498">
        <w:rPr>
          <w:rFonts w:ascii="Times New Roman" w:hAnsi="Times New Roman"/>
          <w:sz w:val="28"/>
          <w:szCs w:val="32"/>
        </w:rPr>
        <w:t>экстравертированному</w:t>
      </w:r>
      <w:proofErr w:type="spellEnd"/>
      <w:r w:rsidRPr="00C63498">
        <w:rPr>
          <w:rFonts w:ascii="Times New Roman" w:hAnsi="Times New Roman"/>
          <w:sz w:val="28"/>
          <w:szCs w:val="32"/>
        </w:rPr>
        <w:t xml:space="preserve"> и </w:t>
      </w:r>
      <w:proofErr w:type="spellStart"/>
      <w:r w:rsidRPr="00C63498">
        <w:rPr>
          <w:rFonts w:ascii="Times New Roman" w:hAnsi="Times New Roman"/>
          <w:sz w:val="28"/>
          <w:szCs w:val="32"/>
        </w:rPr>
        <w:t>интровертированному</w:t>
      </w:r>
      <w:proofErr w:type="spellEnd"/>
      <w:r w:rsidRPr="00C63498">
        <w:rPr>
          <w:rFonts w:ascii="Times New Roman" w:hAnsi="Times New Roman"/>
          <w:sz w:val="28"/>
          <w:szCs w:val="32"/>
        </w:rPr>
        <w:t xml:space="preserve"> типам личности. Природа интроверсии и экстраверсии усматривается во врожденных свойствах центральной нервной системы, которые обеспечивают уравновешенность процессов возбуждения и торможения. </w:t>
      </w:r>
      <w:proofErr w:type="gramStart"/>
      <w:r w:rsidRPr="00C63498">
        <w:rPr>
          <w:rFonts w:ascii="Times New Roman" w:hAnsi="Times New Roman"/>
          <w:sz w:val="28"/>
          <w:szCs w:val="32"/>
        </w:rPr>
        <w:t xml:space="preserve">Таким образом, используя данные обследования по шкалам экстраверсии, интроверсии и </w:t>
      </w:r>
      <w:proofErr w:type="spellStart"/>
      <w:r w:rsidRPr="00C63498">
        <w:rPr>
          <w:rFonts w:ascii="Times New Roman" w:hAnsi="Times New Roman"/>
          <w:sz w:val="28"/>
          <w:szCs w:val="32"/>
        </w:rPr>
        <w:t>нейротизма</w:t>
      </w:r>
      <w:proofErr w:type="spellEnd"/>
      <w:r w:rsidRPr="00C63498">
        <w:rPr>
          <w:rFonts w:ascii="Times New Roman" w:hAnsi="Times New Roman"/>
          <w:sz w:val="28"/>
          <w:szCs w:val="32"/>
        </w:rPr>
        <w:t xml:space="preserve">, можно вывести показатели темперамента личности по классификации Павлова, который описал четыре классических типа: сангвиник (по основным свойствам центральной нервной системы характеризуется как сильный, уравновешенный, подвижный), холерик (сильный, неуравновешенный, подвижный), флегматик (сильный, уравновешенный, инертный), меланхолик (слабый, неуравновешенный, инертный). </w:t>
      </w:r>
      <w:proofErr w:type="gramEnd"/>
    </w:p>
    <w:p w:rsidR="00C63498" w:rsidRPr="00C63498" w:rsidRDefault="00C63498" w:rsidP="00C63498">
      <w:pPr>
        <w:spacing w:after="0"/>
        <w:contextualSpacing/>
        <w:jc w:val="both"/>
        <w:rPr>
          <w:rFonts w:ascii="Times New Roman" w:hAnsi="Times New Roman"/>
          <w:sz w:val="28"/>
          <w:szCs w:val="32"/>
        </w:rPr>
      </w:pPr>
      <w:r w:rsidRPr="00C63498">
        <w:rPr>
          <w:rFonts w:ascii="Times New Roman" w:hAnsi="Times New Roman"/>
          <w:sz w:val="28"/>
          <w:szCs w:val="32"/>
        </w:rPr>
        <w:t xml:space="preserve">«Чистый» </w:t>
      </w:r>
      <w:r w:rsidRPr="00C63498">
        <w:rPr>
          <w:rFonts w:ascii="Times New Roman" w:hAnsi="Times New Roman"/>
          <w:b/>
          <w:sz w:val="28"/>
          <w:szCs w:val="32"/>
        </w:rPr>
        <w:t>сангвиник</w:t>
      </w:r>
      <w:r w:rsidRPr="00C63498">
        <w:rPr>
          <w:rFonts w:ascii="Times New Roman" w:hAnsi="Times New Roman"/>
          <w:sz w:val="28"/>
          <w:szCs w:val="32"/>
        </w:rPr>
        <w:t xml:space="preserve"> (высокая экстраверсия и низкий </w:t>
      </w:r>
      <w:proofErr w:type="spellStart"/>
      <w:r w:rsidRPr="00C63498">
        <w:rPr>
          <w:rFonts w:ascii="Times New Roman" w:hAnsi="Times New Roman"/>
          <w:sz w:val="28"/>
          <w:szCs w:val="32"/>
        </w:rPr>
        <w:t>нейротизм</w:t>
      </w:r>
      <w:proofErr w:type="spellEnd"/>
      <w:r w:rsidRPr="00C63498">
        <w:rPr>
          <w:rFonts w:ascii="Times New Roman" w:hAnsi="Times New Roman"/>
          <w:sz w:val="28"/>
          <w:szCs w:val="32"/>
        </w:rPr>
        <w:t xml:space="preserve">) быстро приспосабливается к новым условиям, быстро сходится с людьми, общителен. Чувства легко возникают и сменяются, эмоциональные переживания, как правило, неглубоки. Мимика богатая, подвижная, выразительная. Несколько </w:t>
      </w:r>
      <w:proofErr w:type="gramStart"/>
      <w:r w:rsidRPr="00C63498">
        <w:rPr>
          <w:rFonts w:ascii="Times New Roman" w:hAnsi="Times New Roman"/>
          <w:sz w:val="28"/>
          <w:szCs w:val="32"/>
        </w:rPr>
        <w:t>непоседлив</w:t>
      </w:r>
      <w:proofErr w:type="gramEnd"/>
      <w:r w:rsidRPr="00C63498">
        <w:rPr>
          <w:rFonts w:ascii="Times New Roman" w:hAnsi="Times New Roman"/>
          <w:sz w:val="28"/>
          <w:szCs w:val="32"/>
        </w:rPr>
        <w:t xml:space="preserve">, нуждается в новых впечатлениях, недостаточно регулирует свои импульсы, не умеет строго придерживаться выработанного распорядка, жизни, системы в работе. В связи с этим не может успешно выполнять дело, требующее равной затраты сил, длительного и методичного напряжения, усидчивости, устойчивости внимания, терпения. При отсутствии серьезных целей, глубоких мыслей, творческой деятельности вырабатываются поверхностность и непостоянство. </w:t>
      </w:r>
    </w:p>
    <w:p w:rsidR="00C63498" w:rsidRPr="00C63498" w:rsidRDefault="00C63498" w:rsidP="00C63498">
      <w:pPr>
        <w:spacing w:after="0"/>
        <w:contextualSpacing/>
        <w:jc w:val="both"/>
        <w:rPr>
          <w:rFonts w:ascii="Times New Roman" w:hAnsi="Times New Roman"/>
          <w:sz w:val="28"/>
          <w:szCs w:val="32"/>
        </w:rPr>
      </w:pPr>
      <w:r w:rsidRPr="00C63498">
        <w:rPr>
          <w:rFonts w:ascii="Times New Roman" w:hAnsi="Times New Roman"/>
          <w:b/>
          <w:sz w:val="28"/>
          <w:szCs w:val="32"/>
        </w:rPr>
        <w:t>Холерик</w:t>
      </w:r>
      <w:r w:rsidRPr="00C63498">
        <w:rPr>
          <w:rFonts w:ascii="Times New Roman" w:hAnsi="Times New Roman"/>
          <w:sz w:val="28"/>
          <w:szCs w:val="32"/>
        </w:rPr>
        <w:t xml:space="preserve"> (высокая экстраверсия и высокий </w:t>
      </w:r>
      <w:proofErr w:type="spellStart"/>
      <w:r w:rsidRPr="00C63498">
        <w:rPr>
          <w:rFonts w:ascii="Times New Roman" w:hAnsi="Times New Roman"/>
          <w:sz w:val="28"/>
          <w:szCs w:val="32"/>
        </w:rPr>
        <w:t>нейротизм</w:t>
      </w:r>
      <w:proofErr w:type="spellEnd"/>
      <w:r w:rsidRPr="00C63498">
        <w:rPr>
          <w:rFonts w:ascii="Times New Roman" w:hAnsi="Times New Roman"/>
          <w:sz w:val="28"/>
          <w:szCs w:val="32"/>
        </w:rPr>
        <w:t xml:space="preserve">) отличается повышенной возбудимостью, действия прерывисты. Ему </w:t>
      </w:r>
      <w:proofErr w:type="gramStart"/>
      <w:r w:rsidRPr="00C63498">
        <w:rPr>
          <w:rFonts w:ascii="Times New Roman" w:hAnsi="Times New Roman"/>
          <w:sz w:val="28"/>
          <w:szCs w:val="32"/>
        </w:rPr>
        <w:t>свойственны</w:t>
      </w:r>
      <w:proofErr w:type="gramEnd"/>
      <w:r w:rsidRPr="00C63498">
        <w:rPr>
          <w:rFonts w:ascii="Times New Roman" w:hAnsi="Times New Roman"/>
          <w:sz w:val="28"/>
          <w:szCs w:val="32"/>
        </w:rPr>
        <w:t xml:space="preserve"> резкость и стремительность движений, сила, импульсивность, яркая выраженность эмоциональных переживаний. Вследствие </w:t>
      </w:r>
      <w:r w:rsidRPr="00C63498">
        <w:rPr>
          <w:rFonts w:ascii="Times New Roman" w:hAnsi="Times New Roman"/>
          <w:sz w:val="28"/>
          <w:szCs w:val="32"/>
        </w:rPr>
        <w:lastRenderedPageBreak/>
        <w:t xml:space="preserve">неуравновешенности, увлекшись делом, </w:t>
      </w:r>
      <w:proofErr w:type="gramStart"/>
      <w:r w:rsidRPr="00C63498">
        <w:rPr>
          <w:rFonts w:ascii="Times New Roman" w:hAnsi="Times New Roman"/>
          <w:sz w:val="28"/>
          <w:szCs w:val="32"/>
        </w:rPr>
        <w:t>склонен</w:t>
      </w:r>
      <w:proofErr w:type="gramEnd"/>
      <w:r w:rsidRPr="00C63498">
        <w:rPr>
          <w:rFonts w:ascii="Times New Roman" w:hAnsi="Times New Roman"/>
          <w:sz w:val="28"/>
          <w:szCs w:val="32"/>
        </w:rPr>
        <w:t xml:space="preserve"> действовать изо всех сил, истощаться больше, чем следует. Имея общественные интересы, темперамент проявляет в инициативности, энергичности, принципиальности. При отсутствии духовной жизни холерический темперамент часто проявляется в раздражительности, эффективности, несдержанности, вспыльчивости, неспособности к самоконтролю при эмоциональных обстоятельствах. </w:t>
      </w:r>
    </w:p>
    <w:p w:rsidR="00C63498" w:rsidRPr="00C63498" w:rsidRDefault="00C63498" w:rsidP="00C63498">
      <w:pPr>
        <w:spacing w:after="0"/>
        <w:contextualSpacing/>
        <w:jc w:val="both"/>
        <w:rPr>
          <w:rFonts w:ascii="Times New Roman" w:hAnsi="Times New Roman"/>
          <w:sz w:val="28"/>
          <w:szCs w:val="32"/>
        </w:rPr>
      </w:pPr>
      <w:proofErr w:type="gramStart"/>
      <w:r w:rsidRPr="00C63498">
        <w:rPr>
          <w:rFonts w:ascii="Times New Roman" w:hAnsi="Times New Roman"/>
          <w:b/>
          <w:sz w:val="28"/>
          <w:szCs w:val="32"/>
        </w:rPr>
        <w:t>Флегматик</w:t>
      </w:r>
      <w:r w:rsidRPr="00C63498">
        <w:rPr>
          <w:rFonts w:ascii="Times New Roman" w:hAnsi="Times New Roman"/>
          <w:sz w:val="28"/>
          <w:szCs w:val="32"/>
        </w:rPr>
        <w:t xml:space="preserve"> (высокая </w:t>
      </w:r>
      <w:proofErr w:type="spellStart"/>
      <w:r w:rsidRPr="00C63498">
        <w:rPr>
          <w:rFonts w:ascii="Times New Roman" w:hAnsi="Times New Roman"/>
          <w:sz w:val="28"/>
          <w:szCs w:val="32"/>
        </w:rPr>
        <w:t>интровесия</w:t>
      </w:r>
      <w:proofErr w:type="spellEnd"/>
      <w:r w:rsidRPr="00C63498">
        <w:rPr>
          <w:rFonts w:ascii="Times New Roman" w:hAnsi="Times New Roman"/>
          <w:sz w:val="28"/>
          <w:szCs w:val="32"/>
        </w:rPr>
        <w:t xml:space="preserve"> и высокий </w:t>
      </w:r>
      <w:proofErr w:type="spellStart"/>
      <w:r w:rsidRPr="00C63498">
        <w:rPr>
          <w:rFonts w:ascii="Times New Roman" w:hAnsi="Times New Roman"/>
          <w:sz w:val="28"/>
          <w:szCs w:val="32"/>
        </w:rPr>
        <w:t>нейротизм</w:t>
      </w:r>
      <w:proofErr w:type="spellEnd"/>
      <w:r w:rsidRPr="00C63498">
        <w:rPr>
          <w:rFonts w:ascii="Times New Roman" w:hAnsi="Times New Roman"/>
          <w:sz w:val="28"/>
          <w:szCs w:val="32"/>
        </w:rPr>
        <w:t>) характеризуется сравнительно низким уровнем активности поведения, новые формы которого вырабатываются медленно, но являются стойкими.</w:t>
      </w:r>
      <w:proofErr w:type="gramEnd"/>
      <w:r w:rsidRPr="00C63498">
        <w:rPr>
          <w:rFonts w:ascii="Times New Roman" w:hAnsi="Times New Roman"/>
          <w:sz w:val="28"/>
          <w:szCs w:val="32"/>
        </w:rPr>
        <w:t xml:space="preserve"> Обладает медлительностью и спокойствием в действиях, мимике и речи, ровностью, постоянством, глубиной чувств и настроений. Настойчивый и упорный «труженик жизни», он редко выходит из себя, не склонен к аффектам, рассчитав свои силы, доводит дело до конца, ровен в отношениях, в меру общителен, не любит попусту болтать. Экономит силы, попусту их не тратит. В зависимости от условий в одних случаях флегматик может характеризоваться «положительными» чертами - выдержкой, глубиной мыслей, постоянством, основательностью и т. д., в других - вялостью, безучастностью к окружающему, ленью и безволием, бедностью и слабостью эмоций, склонностью к выполнению одних лишь привычных действий. </w:t>
      </w:r>
    </w:p>
    <w:p w:rsidR="00C63498" w:rsidRPr="00C63498" w:rsidRDefault="00C63498" w:rsidP="00C63498">
      <w:pPr>
        <w:spacing w:after="0"/>
        <w:contextualSpacing/>
        <w:jc w:val="both"/>
        <w:rPr>
          <w:rFonts w:ascii="Times New Roman" w:hAnsi="Times New Roman"/>
          <w:sz w:val="28"/>
          <w:szCs w:val="32"/>
        </w:rPr>
      </w:pPr>
      <w:r w:rsidRPr="00C63498">
        <w:rPr>
          <w:rFonts w:ascii="Times New Roman" w:hAnsi="Times New Roman"/>
          <w:b/>
          <w:sz w:val="28"/>
          <w:szCs w:val="32"/>
        </w:rPr>
        <w:t>Меланхолик</w:t>
      </w:r>
      <w:r w:rsidRPr="00C63498">
        <w:rPr>
          <w:rFonts w:ascii="Times New Roman" w:hAnsi="Times New Roman"/>
          <w:sz w:val="28"/>
          <w:szCs w:val="32"/>
        </w:rPr>
        <w:t xml:space="preserve"> (высокая интроверсия и высокий </w:t>
      </w:r>
      <w:proofErr w:type="spellStart"/>
      <w:r w:rsidRPr="00C63498">
        <w:rPr>
          <w:rFonts w:ascii="Times New Roman" w:hAnsi="Times New Roman"/>
          <w:sz w:val="28"/>
          <w:szCs w:val="32"/>
        </w:rPr>
        <w:t>нейротизм</w:t>
      </w:r>
      <w:proofErr w:type="spellEnd"/>
      <w:r w:rsidRPr="00C63498">
        <w:rPr>
          <w:rFonts w:ascii="Times New Roman" w:hAnsi="Times New Roman"/>
          <w:sz w:val="28"/>
          <w:szCs w:val="32"/>
        </w:rPr>
        <w:t>). У него реакция часто не соответствует силе раздражителя, присутствует глубина и устойчивость чу</w:t>
      </w:r>
      <w:proofErr w:type="gramStart"/>
      <w:r w:rsidRPr="00C63498">
        <w:rPr>
          <w:rFonts w:ascii="Times New Roman" w:hAnsi="Times New Roman"/>
          <w:sz w:val="28"/>
          <w:szCs w:val="32"/>
        </w:rPr>
        <w:t>вств пр</w:t>
      </w:r>
      <w:proofErr w:type="gramEnd"/>
      <w:r w:rsidRPr="00C63498">
        <w:rPr>
          <w:rFonts w:ascii="Times New Roman" w:hAnsi="Times New Roman"/>
          <w:sz w:val="28"/>
          <w:szCs w:val="32"/>
        </w:rPr>
        <w:t>и слабом их выражении. Ему трудно долго на чем-то сосредоточиться. Сильные воздействия часто вызывают у меланхолика продолжительную тормозную реакцию (опускаются руки). Ему свойственны сдержанность и приглушенность моторики и речи, застенчивость, робость, нерешительность. В нормальных условиях меланхолик - человек глубокий, содержательный, может быть хорошим тружеником, успешно справляться с жизненными задачами. При неблагоприятных условиях может превратиться в замкнутого, боязливого, тревожного, ранимого человека, склонного к тяжелым внутренним переживаниям таких жизненных обстоятельств, которые вовсе этого не заслуживают.</w:t>
      </w:r>
    </w:p>
    <w:p w:rsidR="00C63498" w:rsidRPr="00C63498" w:rsidRDefault="00C63498" w:rsidP="00C63498">
      <w:pPr>
        <w:spacing w:after="0"/>
        <w:contextualSpacing/>
        <w:jc w:val="both"/>
        <w:rPr>
          <w:rFonts w:ascii="Times New Roman" w:hAnsi="Times New Roman"/>
          <w:sz w:val="28"/>
          <w:szCs w:val="32"/>
        </w:rPr>
      </w:pPr>
    </w:p>
    <w:p w:rsidR="00C63498" w:rsidRPr="00C63498" w:rsidRDefault="00C63498" w:rsidP="00C63498">
      <w:pPr>
        <w:spacing w:after="0"/>
        <w:contextualSpacing/>
        <w:jc w:val="both"/>
        <w:rPr>
          <w:rFonts w:ascii="Times New Roman" w:hAnsi="Times New Roman"/>
          <w:sz w:val="28"/>
          <w:szCs w:val="32"/>
        </w:rPr>
      </w:pPr>
    </w:p>
    <w:p w:rsidR="00C63498" w:rsidRPr="00C63498" w:rsidRDefault="00C63498" w:rsidP="00C63498">
      <w:pPr>
        <w:spacing w:after="0"/>
        <w:jc w:val="both"/>
        <w:rPr>
          <w:rFonts w:ascii="Times New Roman" w:hAnsi="Times New Roman"/>
          <w:sz w:val="28"/>
          <w:szCs w:val="28"/>
        </w:rPr>
      </w:pPr>
    </w:p>
    <w:p w:rsidR="00C63498" w:rsidRPr="00C63498" w:rsidRDefault="00C63498" w:rsidP="00C63498">
      <w:pPr>
        <w:spacing w:after="0"/>
        <w:jc w:val="both"/>
        <w:rPr>
          <w:rFonts w:ascii="Times New Roman" w:hAnsi="Times New Roman"/>
          <w:sz w:val="28"/>
          <w:szCs w:val="28"/>
        </w:rPr>
      </w:pPr>
    </w:p>
    <w:p w:rsidR="00C63498" w:rsidRPr="00C63498" w:rsidRDefault="00C63498" w:rsidP="00C63498">
      <w:pPr>
        <w:spacing w:after="0"/>
        <w:jc w:val="both"/>
        <w:rPr>
          <w:rFonts w:ascii="Times New Roman" w:hAnsi="Times New Roman"/>
          <w:sz w:val="28"/>
          <w:szCs w:val="28"/>
        </w:rPr>
      </w:pPr>
    </w:p>
    <w:p w:rsidR="00E149BC" w:rsidRDefault="00E149BC"/>
    <w:sectPr w:rsidR="00E149BC" w:rsidSect="00D22BD1">
      <w:footerReference w:type="default" r:id="rId28"/>
      <w:pgSz w:w="11906" w:h="16838"/>
      <w:pgMar w:top="1134" w:right="850" w:bottom="1134" w:left="1701" w:header="68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228D" w:rsidRDefault="003A228D" w:rsidP="003E7DCE">
      <w:pPr>
        <w:spacing w:after="0" w:line="240" w:lineRule="auto"/>
      </w:pPr>
      <w:r>
        <w:separator/>
      </w:r>
    </w:p>
  </w:endnote>
  <w:endnote w:type="continuationSeparator" w:id="0">
    <w:p w:rsidR="003A228D" w:rsidRDefault="003A228D" w:rsidP="003E7D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5200254"/>
      <w:docPartObj>
        <w:docPartGallery w:val="Page Numbers (Bottom of Page)"/>
        <w:docPartUnique/>
      </w:docPartObj>
    </w:sdtPr>
    <w:sdtContent>
      <w:p w:rsidR="00D22BD1" w:rsidRDefault="00D40156">
        <w:pPr>
          <w:pStyle w:val="a5"/>
          <w:jc w:val="center"/>
        </w:pPr>
        <w:r>
          <w:fldChar w:fldCharType="begin"/>
        </w:r>
        <w:r w:rsidR="00D22BD1">
          <w:instrText>PAGE   \* MERGEFORMAT</w:instrText>
        </w:r>
        <w:r>
          <w:fldChar w:fldCharType="separate"/>
        </w:r>
        <w:r w:rsidR="00F24722">
          <w:rPr>
            <w:noProof/>
          </w:rPr>
          <w:t>29</w:t>
        </w:r>
        <w:r>
          <w:fldChar w:fldCharType="end"/>
        </w:r>
      </w:p>
    </w:sdtContent>
  </w:sdt>
  <w:p w:rsidR="003E7DCE" w:rsidRDefault="003E7DC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228D" w:rsidRDefault="003A228D" w:rsidP="003E7DCE">
      <w:pPr>
        <w:spacing w:after="0" w:line="240" w:lineRule="auto"/>
      </w:pPr>
      <w:r>
        <w:separator/>
      </w:r>
    </w:p>
  </w:footnote>
  <w:footnote w:type="continuationSeparator" w:id="0">
    <w:p w:rsidR="003A228D" w:rsidRDefault="003A228D" w:rsidP="003E7D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06FF"/>
    <w:multiLevelType w:val="hybridMultilevel"/>
    <w:tmpl w:val="9C1C7C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6E72CE"/>
    <w:multiLevelType w:val="hybridMultilevel"/>
    <w:tmpl w:val="A016FB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49476E"/>
    <w:multiLevelType w:val="hybridMultilevel"/>
    <w:tmpl w:val="7AC2D508"/>
    <w:lvl w:ilvl="0" w:tplc="F53827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1023F15"/>
    <w:multiLevelType w:val="hybridMultilevel"/>
    <w:tmpl w:val="902C7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A1D4656"/>
    <w:multiLevelType w:val="hybridMultilevel"/>
    <w:tmpl w:val="49D84A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F5283B"/>
    <w:multiLevelType w:val="hybridMultilevel"/>
    <w:tmpl w:val="F6FCB95E"/>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6">
    <w:nsid w:val="34AA1E73"/>
    <w:multiLevelType w:val="hybridMultilevel"/>
    <w:tmpl w:val="B9AA4C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34CF327D"/>
    <w:multiLevelType w:val="hybridMultilevel"/>
    <w:tmpl w:val="5956B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7FB56F8"/>
    <w:multiLevelType w:val="hybridMultilevel"/>
    <w:tmpl w:val="857EBC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B1007B8"/>
    <w:multiLevelType w:val="multilevel"/>
    <w:tmpl w:val="92DED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2B01E53"/>
    <w:multiLevelType w:val="multilevel"/>
    <w:tmpl w:val="145E9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41A4C69"/>
    <w:multiLevelType w:val="hybridMultilevel"/>
    <w:tmpl w:val="CD560496"/>
    <w:lvl w:ilvl="0" w:tplc="F5CAE424">
      <w:start w:val="2"/>
      <w:numFmt w:val="decimal"/>
      <w:lvlText w:val="%1."/>
      <w:lvlJc w:val="left"/>
      <w:pPr>
        <w:ind w:left="1497" w:hanging="360"/>
      </w:pPr>
      <w:rPr>
        <w:rFonts w:hint="default"/>
      </w:rPr>
    </w:lvl>
    <w:lvl w:ilvl="1" w:tplc="04190019" w:tentative="1">
      <w:start w:val="1"/>
      <w:numFmt w:val="lowerLetter"/>
      <w:lvlText w:val="%2."/>
      <w:lvlJc w:val="left"/>
      <w:pPr>
        <w:ind w:left="2217" w:hanging="360"/>
      </w:pPr>
    </w:lvl>
    <w:lvl w:ilvl="2" w:tplc="0419001B" w:tentative="1">
      <w:start w:val="1"/>
      <w:numFmt w:val="lowerRoman"/>
      <w:lvlText w:val="%3."/>
      <w:lvlJc w:val="right"/>
      <w:pPr>
        <w:ind w:left="2937" w:hanging="180"/>
      </w:pPr>
    </w:lvl>
    <w:lvl w:ilvl="3" w:tplc="0419000F" w:tentative="1">
      <w:start w:val="1"/>
      <w:numFmt w:val="decimal"/>
      <w:lvlText w:val="%4."/>
      <w:lvlJc w:val="left"/>
      <w:pPr>
        <w:ind w:left="3657" w:hanging="360"/>
      </w:pPr>
    </w:lvl>
    <w:lvl w:ilvl="4" w:tplc="04190019" w:tentative="1">
      <w:start w:val="1"/>
      <w:numFmt w:val="lowerLetter"/>
      <w:lvlText w:val="%5."/>
      <w:lvlJc w:val="left"/>
      <w:pPr>
        <w:ind w:left="4377" w:hanging="360"/>
      </w:pPr>
    </w:lvl>
    <w:lvl w:ilvl="5" w:tplc="0419001B" w:tentative="1">
      <w:start w:val="1"/>
      <w:numFmt w:val="lowerRoman"/>
      <w:lvlText w:val="%6."/>
      <w:lvlJc w:val="right"/>
      <w:pPr>
        <w:ind w:left="5097" w:hanging="180"/>
      </w:pPr>
    </w:lvl>
    <w:lvl w:ilvl="6" w:tplc="0419000F" w:tentative="1">
      <w:start w:val="1"/>
      <w:numFmt w:val="decimal"/>
      <w:lvlText w:val="%7."/>
      <w:lvlJc w:val="left"/>
      <w:pPr>
        <w:ind w:left="5817" w:hanging="360"/>
      </w:pPr>
    </w:lvl>
    <w:lvl w:ilvl="7" w:tplc="04190019" w:tentative="1">
      <w:start w:val="1"/>
      <w:numFmt w:val="lowerLetter"/>
      <w:lvlText w:val="%8."/>
      <w:lvlJc w:val="left"/>
      <w:pPr>
        <w:ind w:left="6537" w:hanging="360"/>
      </w:pPr>
    </w:lvl>
    <w:lvl w:ilvl="8" w:tplc="0419001B" w:tentative="1">
      <w:start w:val="1"/>
      <w:numFmt w:val="lowerRoman"/>
      <w:lvlText w:val="%9."/>
      <w:lvlJc w:val="right"/>
      <w:pPr>
        <w:ind w:left="7257" w:hanging="180"/>
      </w:pPr>
    </w:lvl>
  </w:abstractNum>
  <w:abstractNum w:abstractNumId="12">
    <w:nsid w:val="4E0B32EC"/>
    <w:multiLevelType w:val="hybridMultilevel"/>
    <w:tmpl w:val="975E68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57F2145F"/>
    <w:multiLevelType w:val="hybridMultilevel"/>
    <w:tmpl w:val="9354954E"/>
    <w:lvl w:ilvl="0" w:tplc="04190011">
      <w:start w:val="1"/>
      <w:numFmt w:val="decimal"/>
      <w:lvlText w:val="%1)"/>
      <w:lvlJc w:val="left"/>
      <w:pPr>
        <w:ind w:left="1497" w:hanging="360"/>
      </w:pPr>
    </w:lvl>
    <w:lvl w:ilvl="1" w:tplc="04190019" w:tentative="1">
      <w:start w:val="1"/>
      <w:numFmt w:val="lowerLetter"/>
      <w:lvlText w:val="%2."/>
      <w:lvlJc w:val="left"/>
      <w:pPr>
        <w:ind w:left="2217" w:hanging="360"/>
      </w:pPr>
    </w:lvl>
    <w:lvl w:ilvl="2" w:tplc="0419001B" w:tentative="1">
      <w:start w:val="1"/>
      <w:numFmt w:val="lowerRoman"/>
      <w:lvlText w:val="%3."/>
      <w:lvlJc w:val="right"/>
      <w:pPr>
        <w:ind w:left="2937" w:hanging="180"/>
      </w:pPr>
    </w:lvl>
    <w:lvl w:ilvl="3" w:tplc="0419000F" w:tentative="1">
      <w:start w:val="1"/>
      <w:numFmt w:val="decimal"/>
      <w:lvlText w:val="%4."/>
      <w:lvlJc w:val="left"/>
      <w:pPr>
        <w:ind w:left="3657" w:hanging="360"/>
      </w:pPr>
    </w:lvl>
    <w:lvl w:ilvl="4" w:tplc="04190019" w:tentative="1">
      <w:start w:val="1"/>
      <w:numFmt w:val="lowerLetter"/>
      <w:lvlText w:val="%5."/>
      <w:lvlJc w:val="left"/>
      <w:pPr>
        <w:ind w:left="4377" w:hanging="360"/>
      </w:pPr>
    </w:lvl>
    <w:lvl w:ilvl="5" w:tplc="0419001B" w:tentative="1">
      <w:start w:val="1"/>
      <w:numFmt w:val="lowerRoman"/>
      <w:lvlText w:val="%6."/>
      <w:lvlJc w:val="right"/>
      <w:pPr>
        <w:ind w:left="5097" w:hanging="180"/>
      </w:pPr>
    </w:lvl>
    <w:lvl w:ilvl="6" w:tplc="0419000F" w:tentative="1">
      <w:start w:val="1"/>
      <w:numFmt w:val="decimal"/>
      <w:lvlText w:val="%7."/>
      <w:lvlJc w:val="left"/>
      <w:pPr>
        <w:ind w:left="5817" w:hanging="360"/>
      </w:pPr>
    </w:lvl>
    <w:lvl w:ilvl="7" w:tplc="04190019" w:tentative="1">
      <w:start w:val="1"/>
      <w:numFmt w:val="lowerLetter"/>
      <w:lvlText w:val="%8."/>
      <w:lvlJc w:val="left"/>
      <w:pPr>
        <w:ind w:left="6537" w:hanging="360"/>
      </w:pPr>
    </w:lvl>
    <w:lvl w:ilvl="8" w:tplc="0419001B" w:tentative="1">
      <w:start w:val="1"/>
      <w:numFmt w:val="lowerRoman"/>
      <w:lvlText w:val="%9."/>
      <w:lvlJc w:val="right"/>
      <w:pPr>
        <w:ind w:left="7257" w:hanging="180"/>
      </w:pPr>
    </w:lvl>
  </w:abstractNum>
  <w:abstractNum w:abstractNumId="14">
    <w:nsid w:val="751F73E1"/>
    <w:multiLevelType w:val="hybridMultilevel"/>
    <w:tmpl w:val="AD4236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0"/>
  </w:num>
  <w:num w:numId="3">
    <w:abstractNumId w:val="3"/>
  </w:num>
  <w:num w:numId="4">
    <w:abstractNumId w:val="12"/>
  </w:num>
  <w:num w:numId="5">
    <w:abstractNumId w:val="8"/>
  </w:num>
  <w:num w:numId="6">
    <w:abstractNumId w:val="0"/>
  </w:num>
  <w:num w:numId="7">
    <w:abstractNumId w:val="9"/>
  </w:num>
  <w:num w:numId="8">
    <w:abstractNumId w:val="1"/>
  </w:num>
  <w:num w:numId="9">
    <w:abstractNumId w:val="2"/>
  </w:num>
  <w:num w:numId="10">
    <w:abstractNumId w:val="5"/>
  </w:num>
  <w:num w:numId="11">
    <w:abstractNumId w:val="4"/>
  </w:num>
  <w:num w:numId="12">
    <w:abstractNumId w:val="6"/>
  </w:num>
  <w:num w:numId="13">
    <w:abstractNumId w:val="11"/>
  </w:num>
  <w:num w:numId="14">
    <w:abstractNumId w:val="14"/>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01620"/>
    <w:rsid w:val="00001620"/>
    <w:rsid w:val="00344260"/>
    <w:rsid w:val="003A228D"/>
    <w:rsid w:val="003E7DCE"/>
    <w:rsid w:val="00445D12"/>
    <w:rsid w:val="00537ED7"/>
    <w:rsid w:val="00702332"/>
    <w:rsid w:val="008A3300"/>
    <w:rsid w:val="00B40ECE"/>
    <w:rsid w:val="00C37CF2"/>
    <w:rsid w:val="00C57CCC"/>
    <w:rsid w:val="00C63498"/>
    <w:rsid w:val="00D22BD1"/>
    <w:rsid w:val="00D40156"/>
    <w:rsid w:val="00E149BC"/>
    <w:rsid w:val="00F24722"/>
    <w:rsid w:val="00FA2B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498"/>
    <w:rPr>
      <w:rFonts w:ascii="Calibri" w:eastAsia="Calibri" w:hAnsi="Calibri" w:cs="Times New Roman"/>
    </w:rPr>
  </w:style>
  <w:style w:type="paragraph" w:styleId="1">
    <w:name w:val="heading 1"/>
    <w:basedOn w:val="a"/>
    <w:next w:val="a"/>
    <w:link w:val="10"/>
    <w:uiPriority w:val="9"/>
    <w:qFormat/>
    <w:rsid w:val="00C63498"/>
    <w:pPr>
      <w:keepNext/>
      <w:keepLines/>
      <w:spacing w:before="480" w:after="0"/>
      <w:outlineLvl w:val="0"/>
    </w:pPr>
    <w:rPr>
      <w:rFonts w:ascii="Calibri Light" w:eastAsia="Times New Roman" w:hAnsi="Calibri Light"/>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C63498"/>
    <w:pPr>
      <w:keepNext/>
      <w:keepLines/>
      <w:spacing w:before="480" w:after="0"/>
      <w:outlineLvl w:val="0"/>
    </w:pPr>
    <w:rPr>
      <w:rFonts w:ascii="Calibri Light" w:eastAsia="Times New Roman" w:hAnsi="Calibri Light"/>
      <w:b/>
      <w:bCs/>
      <w:color w:val="2E74B5"/>
      <w:sz w:val="28"/>
      <w:szCs w:val="28"/>
    </w:rPr>
  </w:style>
  <w:style w:type="numbering" w:customStyle="1" w:styleId="12">
    <w:name w:val="Нет списка1"/>
    <w:next w:val="a2"/>
    <w:uiPriority w:val="99"/>
    <w:semiHidden/>
    <w:unhideWhenUsed/>
    <w:rsid w:val="00C63498"/>
  </w:style>
  <w:style w:type="character" w:customStyle="1" w:styleId="10">
    <w:name w:val="Заголовок 1 Знак"/>
    <w:basedOn w:val="a0"/>
    <w:link w:val="1"/>
    <w:uiPriority w:val="9"/>
    <w:rsid w:val="00C63498"/>
    <w:rPr>
      <w:rFonts w:ascii="Calibri Light" w:eastAsia="Times New Roman" w:hAnsi="Calibri Light" w:cs="Times New Roman"/>
      <w:b/>
      <w:bCs/>
      <w:color w:val="2E74B5"/>
      <w:sz w:val="28"/>
      <w:szCs w:val="28"/>
    </w:rPr>
  </w:style>
  <w:style w:type="paragraph" w:customStyle="1" w:styleId="13">
    <w:name w:val="Верхний колонтитул1"/>
    <w:basedOn w:val="a"/>
    <w:next w:val="a3"/>
    <w:link w:val="a4"/>
    <w:uiPriority w:val="99"/>
    <w:unhideWhenUsed/>
    <w:rsid w:val="00C63498"/>
    <w:pPr>
      <w:tabs>
        <w:tab w:val="center" w:pos="4677"/>
        <w:tab w:val="right" w:pos="9355"/>
      </w:tabs>
      <w:spacing w:after="0" w:line="240" w:lineRule="auto"/>
    </w:pPr>
    <w:rPr>
      <w:rFonts w:asciiTheme="minorHAnsi" w:eastAsiaTheme="minorHAnsi" w:hAnsiTheme="minorHAnsi" w:cstheme="minorBidi"/>
    </w:rPr>
  </w:style>
  <w:style w:type="character" w:customStyle="1" w:styleId="a4">
    <w:name w:val="Верхний колонтитул Знак"/>
    <w:basedOn w:val="a0"/>
    <w:link w:val="13"/>
    <w:uiPriority w:val="99"/>
    <w:rsid w:val="00C63498"/>
  </w:style>
  <w:style w:type="paragraph" w:customStyle="1" w:styleId="14">
    <w:name w:val="Нижний колонтитул1"/>
    <w:basedOn w:val="a"/>
    <w:next w:val="a5"/>
    <w:link w:val="a6"/>
    <w:uiPriority w:val="99"/>
    <w:unhideWhenUsed/>
    <w:rsid w:val="00C63498"/>
    <w:pPr>
      <w:tabs>
        <w:tab w:val="center" w:pos="4677"/>
        <w:tab w:val="right" w:pos="9355"/>
      </w:tabs>
      <w:spacing w:after="0" w:line="240" w:lineRule="auto"/>
    </w:pPr>
    <w:rPr>
      <w:rFonts w:asciiTheme="minorHAnsi" w:eastAsiaTheme="minorHAnsi" w:hAnsiTheme="minorHAnsi" w:cstheme="minorBidi"/>
    </w:rPr>
  </w:style>
  <w:style w:type="character" w:customStyle="1" w:styleId="a6">
    <w:name w:val="Нижний колонтитул Знак"/>
    <w:basedOn w:val="a0"/>
    <w:link w:val="14"/>
    <w:uiPriority w:val="99"/>
    <w:rsid w:val="00C63498"/>
  </w:style>
  <w:style w:type="paragraph" w:customStyle="1" w:styleId="15">
    <w:name w:val="Абзац списка1"/>
    <w:basedOn w:val="a"/>
    <w:next w:val="a7"/>
    <w:uiPriority w:val="34"/>
    <w:qFormat/>
    <w:rsid w:val="00C63498"/>
    <w:pPr>
      <w:ind w:left="720"/>
      <w:contextualSpacing/>
    </w:pPr>
  </w:style>
  <w:style w:type="character" w:customStyle="1" w:styleId="16">
    <w:name w:val="Гиперссылка1"/>
    <w:basedOn w:val="a0"/>
    <w:uiPriority w:val="99"/>
    <w:unhideWhenUsed/>
    <w:rsid w:val="00C63498"/>
    <w:rPr>
      <w:color w:val="0563C1"/>
      <w:u w:val="single"/>
    </w:rPr>
  </w:style>
  <w:style w:type="paragraph" w:styleId="a8">
    <w:name w:val="Normal (Web)"/>
    <w:basedOn w:val="a"/>
    <w:uiPriority w:val="99"/>
    <w:unhideWhenUsed/>
    <w:rsid w:val="00C63498"/>
    <w:pPr>
      <w:spacing w:before="29" w:after="29" w:line="360" w:lineRule="auto"/>
      <w:ind w:firstLine="706"/>
      <w:jc w:val="both"/>
    </w:pPr>
    <w:rPr>
      <w:rFonts w:ascii="Times New Roman" w:eastAsia="Times New Roman" w:hAnsi="Times New Roman"/>
      <w:sz w:val="28"/>
      <w:szCs w:val="28"/>
      <w:lang w:eastAsia="ru-RU"/>
    </w:rPr>
  </w:style>
  <w:style w:type="table" w:customStyle="1" w:styleId="17">
    <w:name w:val="Сетка таблицы1"/>
    <w:basedOn w:val="a1"/>
    <w:next w:val="a9"/>
    <w:uiPriority w:val="39"/>
    <w:rsid w:val="00C634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C634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8">
    <w:name w:val="Просмотренная гиперссылка1"/>
    <w:basedOn w:val="a0"/>
    <w:uiPriority w:val="99"/>
    <w:semiHidden/>
    <w:unhideWhenUsed/>
    <w:rsid w:val="00C63498"/>
    <w:rPr>
      <w:color w:val="954F72"/>
      <w:u w:val="single"/>
    </w:rPr>
  </w:style>
  <w:style w:type="paragraph" w:customStyle="1" w:styleId="19">
    <w:name w:val="Текст выноски1"/>
    <w:basedOn w:val="a"/>
    <w:next w:val="aa"/>
    <w:link w:val="ab"/>
    <w:uiPriority w:val="99"/>
    <w:semiHidden/>
    <w:unhideWhenUsed/>
    <w:rsid w:val="00C63498"/>
    <w:pPr>
      <w:spacing w:after="0" w:line="240" w:lineRule="auto"/>
    </w:pPr>
    <w:rPr>
      <w:rFonts w:ascii="Tahoma" w:eastAsiaTheme="minorHAnsi" w:hAnsi="Tahoma" w:cs="Tahoma"/>
      <w:sz w:val="16"/>
      <w:szCs w:val="16"/>
    </w:rPr>
  </w:style>
  <w:style w:type="character" w:customStyle="1" w:styleId="ab">
    <w:name w:val="Текст выноски Знак"/>
    <w:basedOn w:val="a0"/>
    <w:link w:val="19"/>
    <w:uiPriority w:val="99"/>
    <w:semiHidden/>
    <w:rsid w:val="00C63498"/>
    <w:rPr>
      <w:rFonts w:ascii="Tahoma" w:hAnsi="Tahoma" w:cs="Tahoma"/>
      <w:sz w:val="16"/>
      <w:szCs w:val="16"/>
    </w:rPr>
  </w:style>
  <w:style w:type="character" w:customStyle="1" w:styleId="110">
    <w:name w:val="Заголовок 1 Знак1"/>
    <w:basedOn w:val="a0"/>
    <w:uiPriority w:val="9"/>
    <w:rsid w:val="00C63498"/>
    <w:rPr>
      <w:rFonts w:asciiTheme="majorHAnsi" w:eastAsiaTheme="majorEastAsia" w:hAnsiTheme="majorHAnsi" w:cstheme="majorBidi"/>
      <w:b/>
      <w:bCs/>
      <w:color w:val="365F91" w:themeColor="accent1" w:themeShade="BF"/>
      <w:sz w:val="28"/>
      <w:szCs w:val="28"/>
    </w:rPr>
  </w:style>
  <w:style w:type="paragraph" w:styleId="a3">
    <w:name w:val="header"/>
    <w:basedOn w:val="a"/>
    <w:link w:val="1a"/>
    <w:uiPriority w:val="99"/>
    <w:unhideWhenUsed/>
    <w:rsid w:val="00C63498"/>
    <w:pPr>
      <w:tabs>
        <w:tab w:val="center" w:pos="4677"/>
        <w:tab w:val="right" w:pos="9355"/>
      </w:tabs>
      <w:spacing w:after="0" w:line="240" w:lineRule="auto"/>
    </w:pPr>
  </w:style>
  <w:style w:type="character" w:customStyle="1" w:styleId="1a">
    <w:name w:val="Верхний колонтитул Знак1"/>
    <w:basedOn w:val="a0"/>
    <w:link w:val="a3"/>
    <w:uiPriority w:val="99"/>
    <w:rsid w:val="00C63498"/>
    <w:rPr>
      <w:rFonts w:ascii="Calibri" w:eastAsia="Calibri" w:hAnsi="Calibri" w:cs="Times New Roman"/>
    </w:rPr>
  </w:style>
  <w:style w:type="paragraph" w:styleId="a5">
    <w:name w:val="footer"/>
    <w:basedOn w:val="a"/>
    <w:link w:val="1b"/>
    <w:uiPriority w:val="99"/>
    <w:unhideWhenUsed/>
    <w:rsid w:val="00C63498"/>
    <w:pPr>
      <w:tabs>
        <w:tab w:val="center" w:pos="4677"/>
        <w:tab w:val="right" w:pos="9355"/>
      </w:tabs>
      <w:spacing w:after="0" w:line="240" w:lineRule="auto"/>
    </w:pPr>
  </w:style>
  <w:style w:type="character" w:customStyle="1" w:styleId="1b">
    <w:name w:val="Нижний колонтитул Знак1"/>
    <w:basedOn w:val="a0"/>
    <w:link w:val="a5"/>
    <w:uiPriority w:val="99"/>
    <w:rsid w:val="00C63498"/>
    <w:rPr>
      <w:rFonts w:ascii="Calibri" w:eastAsia="Calibri" w:hAnsi="Calibri" w:cs="Times New Roman"/>
    </w:rPr>
  </w:style>
  <w:style w:type="paragraph" w:styleId="a7">
    <w:name w:val="List Paragraph"/>
    <w:basedOn w:val="a"/>
    <w:uiPriority w:val="34"/>
    <w:qFormat/>
    <w:rsid w:val="00C63498"/>
    <w:pPr>
      <w:ind w:left="720"/>
      <w:contextualSpacing/>
    </w:pPr>
  </w:style>
  <w:style w:type="character" w:styleId="ac">
    <w:name w:val="Hyperlink"/>
    <w:basedOn w:val="a0"/>
    <w:uiPriority w:val="99"/>
    <w:semiHidden/>
    <w:unhideWhenUsed/>
    <w:rsid w:val="00C63498"/>
    <w:rPr>
      <w:color w:val="0000FF" w:themeColor="hyperlink"/>
      <w:u w:val="single"/>
    </w:rPr>
  </w:style>
  <w:style w:type="table" w:styleId="a9">
    <w:name w:val="Table Grid"/>
    <w:basedOn w:val="a1"/>
    <w:uiPriority w:val="59"/>
    <w:rsid w:val="00C634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basedOn w:val="a0"/>
    <w:uiPriority w:val="99"/>
    <w:semiHidden/>
    <w:unhideWhenUsed/>
    <w:rsid w:val="00C63498"/>
    <w:rPr>
      <w:color w:val="800080" w:themeColor="followedHyperlink"/>
      <w:u w:val="single"/>
    </w:rPr>
  </w:style>
  <w:style w:type="paragraph" w:styleId="aa">
    <w:name w:val="Balloon Text"/>
    <w:basedOn w:val="a"/>
    <w:link w:val="1c"/>
    <w:uiPriority w:val="99"/>
    <w:semiHidden/>
    <w:unhideWhenUsed/>
    <w:rsid w:val="00C63498"/>
    <w:pPr>
      <w:spacing w:after="0" w:line="240" w:lineRule="auto"/>
    </w:pPr>
    <w:rPr>
      <w:rFonts w:ascii="Tahoma" w:hAnsi="Tahoma" w:cs="Tahoma"/>
      <w:sz w:val="16"/>
      <w:szCs w:val="16"/>
    </w:rPr>
  </w:style>
  <w:style w:type="character" w:customStyle="1" w:styleId="1c">
    <w:name w:val="Текст выноски Знак1"/>
    <w:basedOn w:val="a0"/>
    <w:link w:val="aa"/>
    <w:uiPriority w:val="99"/>
    <w:semiHidden/>
    <w:rsid w:val="00C63498"/>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652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zen.yandex.ru/media/trendsofweb/19-interesnyh-faktov-o-otpechatkah-palcev-59e6e8b13c50f75645402c13"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s://vc.ru/u/420213-yi-technology/99407-perspektivy-razvitiya-biometricheskih-tehnologiy"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s://psycabi.net/testy/369-lichnostnyj-oprosnik-g-ajzenka-test-na-temperament-epi-diagnostika-samootsenki-po-ajzenku-metodika-opredeleniya-temperamenta" TargetMode="External"/><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hameleon.su/2008_123_18_med.shtml"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37</Pages>
  <Words>6669</Words>
  <Characters>38014</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13</cp:revision>
  <dcterms:created xsi:type="dcterms:W3CDTF">2020-11-19T05:38:00Z</dcterms:created>
  <dcterms:modified xsi:type="dcterms:W3CDTF">2021-08-24T12:35:00Z</dcterms:modified>
</cp:coreProperties>
</file>