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B3" w:rsidRDefault="00250D60" w:rsidP="00BF6FCB">
      <w:pPr>
        <w:pStyle w:val="a3"/>
        <w:ind w:left="180"/>
        <w:jc w:val="both"/>
        <w:rPr>
          <w:szCs w:val="28"/>
        </w:rPr>
      </w:pPr>
      <w:r>
        <w:rPr>
          <w:szCs w:val="28"/>
        </w:rPr>
        <w:tab/>
      </w:r>
    </w:p>
    <w:p w:rsidR="005D62B3" w:rsidRPr="005D62B3" w:rsidRDefault="005D62B3" w:rsidP="005D62B3">
      <w:pPr>
        <w:tabs>
          <w:tab w:val="left" w:pos="712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FCB">
        <w:rPr>
          <w:rFonts w:ascii="Times New Roman" w:hAnsi="Times New Roman" w:cs="Times New Roman"/>
          <w:b/>
          <w:sz w:val="32"/>
          <w:szCs w:val="32"/>
        </w:rPr>
        <w:t xml:space="preserve">Методические </w:t>
      </w:r>
      <w:r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 xml:space="preserve">екомендации для воспитателей групп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направленности по организации и проведению артикуляционной гимнастики</w:t>
      </w:r>
    </w:p>
    <w:p w:rsidR="00250D60" w:rsidRDefault="00250D60" w:rsidP="00BF6FCB">
      <w:pPr>
        <w:pStyle w:val="a3"/>
        <w:ind w:left="180"/>
        <w:jc w:val="both"/>
        <w:rPr>
          <w:szCs w:val="28"/>
        </w:rPr>
      </w:pPr>
      <w:r>
        <w:rPr>
          <w:szCs w:val="28"/>
        </w:rPr>
        <w:t>С 1 января 2014года в силу вступил Федеральный государственный образовательный стандарт в дошкольном образовании. ФГОС предполагает направления развития и образования детей (</w:t>
      </w:r>
      <w:r>
        <w:rPr>
          <w:b/>
          <w:szCs w:val="28"/>
        </w:rPr>
        <w:t>образовательные области</w:t>
      </w:r>
      <w:r>
        <w:rPr>
          <w:szCs w:val="28"/>
        </w:rPr>
        <w:t>):</w:t>
      </w:r>
    </w:p>
    <w:p w:rsidR="00250D60" w:rsidRDefault="00250D60" w:rsidP="00BF6FCB">
      <w:pPr>
        <w:pStyle w:val="a3"/>
        <w:ind w:left="180"/>
        <w:jc w:val="both"/>
        <w:rPr>
          <w:szCs w:val="28"/>
        </w:rPr>
      </w:pPr>
      <w:r>
        <w:rPr>
          <w:szCs w:val="28"/>
        </w:rPr>
        <w:sym w:font="Times New Roman" w:char="F0D8"/>
      </w:r>
      <w:r>
        <w:rPr>
          <w:szCs w:val="28"/>
        </w:rPr>
        <w:tab/>
        <w:t>социально-коммуникативное развитие;</w:t>
      </w:r>
    </w:p>
    <w:p w:rsidR="00250D60" w:rsidRDefault="00250D60" w:rsidP="00BF6FCB">
      <w:pPr>
        <w:pStyle w:val="a3"/>
        <w:ind w:left="180"/>
        <w:jc w:val="both"/>
        <w:rPr>
          <w:szCs w:val="28"/>
        </w:rPr>
      </w:pPr>
      <w:r>
        <w:rPr>
          <w:szCs w:val="28"/>
        </w:rPr>
        <w:sym w:font="Times New Roman" w:char="F0D8"/>
      </w:r>
      <w:r>
        <w:rPr>
          <w:szCs w:val="28"/>
        </w:rPr>
        <w:tab/>
        <w:t xml:space="preserve">познавательное развитие; </w:t>
      </w:r>
    </w:p>
    <w:p w:rsidR="00250D60" w:rsidRDefault="00250D60" w:rsidP="00BF6FCB">
      <w:pPr>
        <w:pStyle w:val="a3"/>
        <w:ind w:left="180"/>
        <w:jc w:val="both"/>
        <w:rPr>
          <w:szCs w:val="28"/>
        </w:rPr>
      </w:pPr>
      <w:r>
        <w:rPr>
          <w:szCs w:val="28"/>
        </w:rPr>
        <w:sym w:font="Times New Roman" w:char="F0D8"/>
      </w:r>
      <w:r>
        <w:rPr>
          <w:szCs w:val="28"/>
        </w:rPr>
        <w:tab/>
        <w:t>речевое развитие;</w:t>
      </w:r>
    </w:p>
    <w:p w:rsidR="00250D60" w:rsidRDefault="00250D60" w:rsidP="00BF6FCB">
      <w:pPr>
        <w:pStyle w:val="a3"/>
        <w:ind w:left="180"/>
        <w:jc w:val="both"/>
        <w:rPr>
          <w:szCs w:val="28"/>
        </w:rPr>
      </w:pPr>
      <w:r>
        <w:rPr>
          <w:szCs w:val="28"/>
        </w:rPr>
        <w:sym w:font="Times New Roman" w:char="F0D8"/>
      </w:r>
      <w:r>
        <w:rPr>
          <w:szCs w:val="28"/>
        </w:rPr>
        <w:tab/>
        <w:t>художественно-эстетическое развитие;</w:t>
      </w:r>
    </w:p>
    <w:p w:rsidR="00250D60" w:rsidRDefault="00250D60" w:rsidP="00BF6FCB">
      <w:pPr>
        <w:pStyle w:val="a3"/>
        <w:ind w:left="180"/>
        <w:jc w:val="both"/>
        <w:rPr>
          <w:szCs w:val="28"/>
        </w:rPr>
      </w:pPr>
      <w:r>
        <w:rPr>
          <w:szCs w:val="28"/>
        </w:rPr>
        <w:sym w:font="Times New Roman" w:char="F0D8"/>
      </w:r>
      <w:r>
        <w:rPr>
          <w:szCs w:val="28"/>
        </w:rPr>
        <w:tab/>
        <w:t xml:space="preserve">физическое развитие.  </w:t>
      </w:r>
    </w:p>
    <w:p w:rsidR="00250D60" w:rsidRDefault="00250D60" w:rsidP="00BF6FCB">
      <w:pPr>
        <w:pStyle w:val="a3"/>
        <w:ind w:left="180" w:firstLine="528"/>
        <w:jc w:val="both"/>
        <w:rPr>
          <w:szCs w:val="28"/>
        </w:rPr>
      </w:pP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Речевое развитие</w:t>
      </w:r>
      <w:r>
        <w:rPr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250D60" w:rsidRDefault="00250D60" w:rsidP="00BF6FCB">
      <w:pPr>
        <w:pStyle w:val="a3"/>
        <w:ind w:left="180"/>
        <w:jc w:val="both"/>
        <w:rPr>
          <w:szCs w:val="28"/>
        </w:rPr>
      </w:pPr>
      <w:r>
        <w:rPr>
          <w:szCs w:val="28"/>
        </w:rPr>
        <w:tab/>
        <w:t xml:space="preserve">Основной </w:t>
      </w:r>
      <w:r>
        <w:rPr>
          <w:b/>
          <w:bCs/>
          <w:szCs w:val="28"/>
        </w:rPr>
        <w:t>целью</w:t>
      </w:r>
      <w:r w:rsidR="000722E4">
        <w:rPr>
          <w:b/>
          <w:bCs/>
          <w:szCs w:val="28"/>
        </w:rPr>
        <w:t xml:space="preserve"> </w:t>
      </w:r>
      <w:r>
        <w:rPr>
          <w:szCs w:val="28"/>
        </w:rPr>
        <w:t xml:space="preserve">работы с детьми по звуковой культуре речи   в соответствии с ФГОС является </w:t>
      </w:r>
      <w:r w:rsidR="00B67DE8">
        <w:rPr>
          <w:szCs w:val="28"/>
        </w:rPr>
        <w:t>формирование</w:t>
      </w:r>
      <w:r>
        <w:rPr>
          <w:szCs w:val="28"/>
        </w:rPr>
        <w:t xml:space="preserve"> у детей правильного произн</w:t>
      </w:r>
      <w:r w:rsidR="00B67DE8">
        <w:rPr>
          <w:szCs w:val="28"/>
        </w:rPr>
        <w:t>ошения, а также осуществление</w:t>
      </w:r>
      <w:r>
        <w:rPr>
          <w:szCs w:val="28"/>
        </w:rPr>
        <w:t xml:space="preserve"> индивидуального подхода к детям, имеющим недостат</w:t>
      </w:r>
      <w:r w:rsidR="00B67DE8">
        <w:rPr>
          <w:szCs w:val="28"/>
        </w:rPr>
        <w:t>ки речи с целью их исправления. Детей с нарушениями звукопр</w:t>
      </w:r>
      <w:r w:rsidR="00E214DF">
        <w:rPr>
          <w:szCs w:val="28"/>
        </w:rPr>
        <w:t>о</w:t>
      </w:r>
      <w:r w:rsidR="00B67DE8">
        <w:rPr>
          <w:szCs w:val="28"/>
        </w:rPr>
        <w:t xml:space="preserve">изношения </w:t>
      </w:r>
      <w:r w:rsidR="00E214DF">
        <w:rPr>
          <w:szCs w:val="28"/>
        </w:rPr>
        <w:t xml:space="preserve"> в дошкольных учреж</w:t>
      </w:r>
      <w:r w:rsidR="00A61C5C">
        <w:rPr>
          <w:szCs w:val="28"/>
        </w:rPr>
        <w:t>дениях огромное количество. В чё</w:t>
      </w:r>
      <w:r w:rsidR="00E214DF">
        <w:rPr>
          <w:szCs w:val="28"/>
        </w:rPr>
        <w:t>м  же причины нарушений речевого развития?</w:t>
      </w:r>
    </w:p>
    <w:p w:rsidR="00250D60" w:rsidRDefault="00250D60" w:rsidP="00BF6FC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Причины нарушений речевого развития</w:t>
      </w:r>
    </w:p>
    <w:p w:rsidR="00250D60" w:rsidRDefault="00250D60" w:rsidP="00BF6FC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D60" w:rsidRDefault="00250D60" w:rsidP="00BF6FCB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Внутриутробная патология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пренатальная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): </w:t>
      </w:r>
    </w:p>
    <w:p w:rsidR="00250D60" w:rsidRDefault="00250D60" w:rsidP="00BF6FCB">
      <w:pPr>
        <w:pStyle w:val="a5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матери во время беременности (особенно обострения хронических заболеваний), инфекционные заболевания (краснуха, грипп, инфекционный гепатит);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нарушения обмена веществ матери во время </w:t>
      </w:r>
      <w:r>
        <w:rPr>
          <w:rFonts w:ascii="Times New Roman" w:hAnsi="Times New Roman" w:cs="Times New Roman"/>
          <w:spacing w:val="-1"/>
          <w:sz w:val="28"/>
          <w:szCs w:val="28"/>
        </w:rPr>
        <w:t>беременности,</w:t>
      </w:r>
      <w:r>
        <w:rPr>
          <w:rFonts w:ascii="Times New Roman" w:hAnsi="Times New Roman" w:cs="Times New Roman"/>
          <w:sz w:val="28"/>
          <w:szCs w:val="28"/>
        </w:rPr>
        <w:t xml:space="preserve"> эндокринные заболевания (сахарный диабет,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гипотериоз</w:t>
      </w:r>
      <w:proofErr w:type="spellEnd"/>
      <w:r>
        <w:rPr>
          <w:rFonts w:ascii="Times New Roman" w:hAnsi="Times New Roman" w:cs="Times New Roman"/>
          <w:sz w:val="28"/>
          <w:szCs w:val="28"/>
        </w:rPr>
        <w:t>) и др.</w:t>
      </w:r>
    </w:p>
    <w:p w:rsidR="00250D60" w:rsidRDefault="00250D60" w:rsidP="00BF6FCB">
      <w:pPr>
        <w:pStyle w:val="a5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токсикозы беременности;</w:t>
      </w:r>
    </w:p>
    <w:p w:rsidR="00250D60" w:rsidRDefault="00250D60" w:rsidP="00BF6FCB">
      <w:pPr>
        <w:pStyle w:val="a5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алкоголизм, наркомания, курение, интоксикации лекарственными препаратами,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гипервитаминозы, авитаминоз, недостаток микроэлементов</w:t>
      </w:r>
    </w:p>
    <w:p w:rsidR="00250D60" w:rsidRDefault="00250D60" w:rsidP="00BF6FCB">
      <w:pPr>
        <w:pStyle w:val="a5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радиоактивное облучение</w:t>
      </w:r>
    </w:p>
    <w:p w:rsidR="00250D60" w:rsidRDefault="00250D60" w:rsidP="00BF6FCB">
      <w:pPr>
        <w:pStyle w:val="a5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внутриутробная гипоксия – кислородное голодание.</w:t>
      </w:r>
    </w:p>
    <w:p w:rsidR="00250D60" w:rsidRDefault="00250D60" w:rsidP="00BF6FCB">
      <w:pPr>
        <w:pStyle w:val="a5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травмы (внутричерепные кровоизлияния)</w:t>
      </w:r>
    </w:p>
    <w:p w:rsidR="00250D60" w:rsidRDefault="00250D60" w:rsidP="00BF6FCB">
      <w:pPr>
        <w:pStyle w:val="a5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иммунологическая несовместимость крови матери и плода</w:t>
      </w:r>
    </w:p>
    <w:p w:rsidR="00250D60" w:rsidRDefault="00250D60" w:rsidP="00BF6FCB">
      <w:pPr>
        <w:pStyle w:val="a5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социально-психологические факторы (затяжные стрессы, повышенная тревожность, навязчивые страхи матери)</w:t>
      </w:r>
    </w:p>
    <w:p w:rsidR="00250D60" w:rsidRDefault="00250D60" w:rsidP="00BF6FCB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Наследственные факторы:</w:t>
      </w:r>
    </w:p>
    <w:p w:rsidR="00250D60" w:rsidRDefault="00250D60" w:rsidP="00BF6FCB">
      <w:pPr>
        <w:pStyle w:val="a5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нарушения в наследственном (генетическом) аппарате:</w:t>
      </w:r>
    </w:p>
    <w:p w:rsidR="00250D60" w:rsidRDefault="00250D60" w:rsidP="00BF6FCB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хромосомные нарушения</w:t>
      </w:r>
    </w:p>
    <w:p w:rsidR="00250D60" w:rsidRDefault="00250D60" w:rsidP="00BF6FCB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генные изменения (мутации).</w:t>
      </w:r>
    </w:p>
    <w:p w:rsidR="00250D60" w:rsidRPr="00BB429A" w:rsidRDefault="00250D60" w:rsidP="00BF6FCB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50D60" w:rsidRPr="00BB429A" w:rsidRDefault="00250D60" w:rsidP="00BF6FCB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B429A">
        <w:rPr>
          <w:rFonts w:ascii="Times New Roman" w:hAnsi="Times New Roman" w:cs="Times New Roman"/>
          <w:b/>
          <w:i/>
          <w:sz w:val="28"/>
          <w:szCs w:val="28"/>
          <w:u w:val="single"/>
        </w:rPr>
        <w:t>Повреждения при родах:</w:t>
      </w:r>
    </w:p>
    <w:p w:rsidR="00250D60" w:rsidRPr="00BB429A" w:rsidRDefault="00250D60" w:rsidP="00BF6FCB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акушерско-гинекологическая патология (затяжные или стремительные роды, обвитие пуповиной и т. д.), внутричерепные травмы </w:t>
      </w:r>
    </w:p>
    <w:p w:rsidR="00250D60" w:rsidRPr="00BB429A" w:rsidRDefault="00250D60" w:rsidP="00BF6FCB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асфиксии (недостаток кислорода) </w:t>
      </w:r>
    </w:p>
    <w:p w:rsidR="00250D60" w:rsidRPr="00BB429A" w:rsidRDefault="00250D60" w:rsidP="00BF6FC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50D60" w:rsidRPr="00BB429A" w:rsidRDefault="00250D60" w:rsidP="00BF6FC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B429A">
        <w:rPr>
          <w:rFonts w:ascii="Times New Roman" w:hAnsi="Times New Roman" w:cs="Times New Roman"/>
          <w:b/>
          <w:i/>
          <w:sz w:val="28"/>
          <w:szCs w:val="28"/>
          <w:u w:val="single"/>
        </w:rPr>
        <w:t>Постнатальный период развития:</w:t>
      </w:r>
    </w:p>
    <w:p w:rsidR="00250D60" w:rsidRPr="00BB429A" w:rsidRDefault="00250D60" w:rsidP="00BF6FCB">
      <w:pPr>
        <w:pStyle w:val="a5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травмы, инфекции, интоксикации</w:t>
      </w:r>
    </w:p>
    <w:p w:rsidR="00250D60" w:rsidRPr="00BB429A" w:rsidRDefault="00250D60" w:rsidP="00BF6FCB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pacing w:val="-4"/>
          <w:sz w:val="28"/>
          <w:szCs w:val="28"/>
        </w:rPr>
        <w:t>инфекционные бо</w:t>
      </w:r>
      <w:r w:rsidRPr="00BB429A">
        <w:rPr>
          <w:rFonts w:ascii="Times New Roman" w:hAnsi="Times New Roman" w:cs="Times New Roman"/>
          <w:spacing w:val="-1"/>
          <w:sz w:val="28"/>
          <w:szCs w:val="28"/>
        </w:rPr>
        <w:t>лезни нервной системы: менингит, энцефалит и полиомиелит.</w:t>
      </w:r>
    </w:p>
    <w:p w:rsidR="00250D60" w:rsidRPr="00BB429A" w:rsidRDefault="00250D60" w:rsidP="00BF6FCB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ослабленное соматическое состояние ребенка</w:t>
      </w:r>
    </w:p>
    <w:p w:rsidR="00250D60" w:rsidRPr="00BB429A" w:rsidRDefault="00250D60" w:rsidP="00BF6FCB">
      <w:pPr>
        <w:pStyle w:val="a5"/>
        <w:numPr>
          <w:ilvl w:val="0"/>
          <w:numId w:val="4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неприятие малыша со стороны матери или отца, неполная семья, отсутствие эмоционально-положительного окружения;</w:t>
      </w:r>
    </w:p>
    <w:p w:rsidR="00250D60" w:rsidRPr="00BB429A" w:rsidRDefault="00250D60" w:rsidP="00BF6FCB">
      <w:pPr>
        <w:pStyle w:val="a5"/>
        <w:numPr>
          <w:ilvl w:val="0"/>
          <w:numId w:val="4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индивидуальные особенности матери (мнительность, тревожность, эмоциональная холодность);</w:t>
      </w:r>
    </w:p>
    <w:p w:rsidR="00250D60" w:rsidRPr="00BB429A" w:rsidRDefault="00250D60" w:rsidP="00BF6FCB">
      <w:pPr>
        <w:pStyle w:val="a5"/>
        <w:numPr>
          <w:ilvl w:val="0"/>
          <w:numId w:val="4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психические травмы (испуг, психотравмирующая обстановка в семье)</w:t>
      </w:r>
    </w:p>
    <w:p w:rsidR="00250D60" w:rsidRPr="00BB429A" w:rsidRDefault="00250D60" w:rsidP="00BF6FCB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Речевые нарушения у близких людей, окружающих ребенка (нечеткость произношения, заикание, нарушение темпа речи и др.)  </w:t>
      </w:r>
    </w:p>
    <w:p w:rsidR="00250D60" w:rsidRPr="00BB429A" w:rsidRDefault="00250D60" w:rsidP="00BF6FCB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29A">
        <w:rPr>
          <w:rFonts w:ascii="Times New Roman" w:hAnsi="Times New Roman" w:cs="Times New Roman"/>
          <w:sz w:val="28"/>
          <w:szCs w:val="28"/>
        </w:rPr>
        <w:t>Сверхшумное</w:t>
      </w:r>
      <w:proofErr w:type="spellEnd"/>
      <w:r w:rsidRPr="00BB429A">
        <w:rPr>
          <w:rFonts w:ascii="Times New Roman" w:hAnsi="Times New Roman" w:cs="Times New Roman"/>
          <w:sz w:val="28"/>
          <w:szCs w:val="28"/>
        </w:rPr>
        <w:t xml:space="preserve"> окружение</w:t>
      </w:r>
    </w:p>
    <w:p w:rsidR="00250D60" w:rsidRPr="00BB429A" w:rsidRDefault="00250D60" w:rsidP="00BF6FCB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 Ограниченное языковое общение с ребенком</w:t>
      </w:r>
    </w:p>
    <w:p w:rsidR="00250D60" w:rsidRPr="00BB429A" w:rsidRDefault="00250D60" w:rsidP="00BF6FCB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Длительное лечение антибиотиками.</w:t>
      </w:r>
    </w:p>
    <w:p w:rsidR="00250D60" w:rsidRPr="00BB429A" w:rsidRDefault="00250D60" w:rsidP="00BF6FCB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BB429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Внешние факторы:</w:t>
      </w:r>
    </w:p>
    <w:p w:rsidR="00250D60" w:rsidRPr="00BB429A" w:rsidRDefault="00250D60" w:rsidP="00BF6FC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ухудшение экологической обстановки;</w:t>
      </w:r>
    </w:p>
    <w:p w:rsidR="00250D60" w:rsidRPr="00BB429A" w:rsidRDefault="00250D60" w:rsidP="00BF6FC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особенности региона по </w:t>
      </w:r>
      <w:proofErr w:type="spellStart"/>
      <w:r w:rsidRPr="00BB429A">
        <w:rPr>
          <w:rFonts w:ascii="Times New Roman" w:hAnsi="Times New Roman" w:cs="Times New Roman"/>
          <w:sz w:val="28"/>
          <w:szCs w:val="28"/>
        </w:rPr>
        <w:t>йодо</w:t>
      </w:r>
      <w:proofErr w:type="spellEnd"/>
      <w:r w:rsidRPr="00BB429A">
        <w:rPr>
          <w:rFonts w:ascii="Times New Roman" w:hAnsi="Times New Roman" w:cs="Times New Roman"/>
          <w:sz w:val="28"/>
          <w:szCs w:val="28"/>
        </w:rPr>
        <w:t xml:space="preserve"> - и фтор - дефицитности;</w:t>
      </w:r>
    </w:p>
    <w:p w:rsidR="00250D60" w:rsidRPr="00BB429A" w:rsidRDefault="00250D60" w:rsidP="00BF6F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D60" w:rsidRPr="00BB429A" w:rsidRDefault="00250D60" w:rsidP="00BF6F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29A">
        <w:rPr>
          <w:rFonts w:ascii="Times New Roman" w:hAnsi="Times New Roman" w:cs="Times New Roman"/>
          <w:b/>
          <w:sz w:val="28"/>
          <w:szCs w:val="28"/>
        </w:rPr>
        <w:t>Развитие звукопроизношения. Речевая норма и патология.</w:t>
      </w:r>
    </w:p>
    <w:p w:rsidR="00250D60" w:rsidRPr="00BB429A" w:rsidRDefault="00250D60" w:rsidP="00BF6FC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Известно, что речь начинает формироваться лишь тогда, когда</w:t>
      </w:r>
    </w:p>
    <w:p w:rsidR="00250D60" w:rsidRPr="00BB429A" w:rsidRDefault="00250D60" w:rsidP="00BF6FC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1) головной мозг, слух и артикуляционный аппарат ребёнка достигнут определённого уровня развития;</w:t>
      </w:r>
    </w:p>
    <w:p w:rsidR="00250D60" w:rsidRPr="00BB429A" w:rsidRDefault="00250D60" w:rsidP="00BF6FC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2) ребёнка окружает речевая среда (у немых родителей ребёнок оказывается в группе риска);</w:t>
      </w:r>
    </w:p>
    <w:p w:rsidR="00250D60" w:rsidRPr="00BB429A" w:rsidRDefault="00250D60" w:rsidP="00BF6FC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У ребёнка появляется потребность пользоваться речью, как основным способом общения с близкими, а потом и со сверстниками (например, в </w:t>
      </w:r>
      <w:r w:rsidRPr="00BB429A">
        <w:rPr>
          <w:rFonts w:ascii="Times New Roman" w:hAnsi="Times New Roman" w:cs="Times New Roman"/>
          <w:sz w:val="28"/>
          <w:szCs w:val="28"/>
        </w:rPr>
        <w:lastRenderedPageBreak/>
        <w:t xml:space="preserve">многодетных семьях, где </w:t>
      </w:r>
      <w:proofErr w:type="gramStart"/>
      <w:r w:rsidRPr="00BB429A">
        <w:rPr>
          <w:rFonts w:ascii="Times New Roman" w:hAnsi="Times New Roman" w:cs="Times New Roman"/>
          <w:sz w:val="28"/>
          <w:szCs w:val="28"/>
        </w:rPr>
        <w:t>много «нянек», встречаются</w:t>
      </w:r>
      <w:proofErr w:type="gramEnd"/>
      <w:r w:rsidRPr="00BB429A">
        <w:rPr>
          <w:rFonts w:ascii="Times New Roman" w:hAnsi="Times New Roman" w:cs="Times New Roman"/>
          <w:sz w:val="28"/>
          <w:szCs w:val="28"/>
        </w:rPr>
        <w:t xml:space="preserve"> дети, пользующиеся жестами вместо речи).</w:t>
      </w:r>
    </w:p>
    <w:p w:rsidR="00250D60" w:rsidRPr="00BB429A" w:rsidRDefault="00250D60" w:rsidP="00BF6FC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   Для произнесения </w:t>
      </w:r>
      <w:proofErr w:type="gramStart"/>
      <w:r w:rsidRPr="00BB429A">
        <w:rPr>
          <w:rFonts w:ascii="Times New Roman" w:hAnsi="Times New Roman" w:cs="Times New Roman"/>
          <w:sz w:val="28"/>
          <w:szCs w:val="28"/>
        </w:rPr>
        <w:t>одних звуков требуется</w:t>
      </w:r>
      <w:proofErr w:type="gramEnd"/>
      <w:r w:rsidRPr="00BB429A">
        <w:rPr>
          <w:rFonts w:ascii="Times New Roman" w:hAnsi="Times New Roman" w:cs="Times New Roman"/>
          <w:sz w:val="28"/>
          <w:szCs w:val="28"/>
        </w:rPr>
        <w:t xml:space="preserve"> простая артикуляция, для произнесения других – более сложная. Поэтому малыш усваивает сначала лёгкие для произношения звуки, а более сложные появляются позднее.</w:t>
      </w:r>
    </w:p>
    <w:p w:rsidR="00250D60" w:rsidRPr="00BB429A" w:rsidRDefault="00250D60" w:rsidP="00BF6FC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В возрасте 3-4 лет ребёнок правильно произносит гласные и согласные звуки раннего онтогенеза</w:t>
      </w:r>
      <w:r w:rsidR="00340C96">
        <w:rPr>
          <w:rFonts w:ascii="Times New Roman" w:hAnsi="Times New Roman" w:cs="Times New Roman"/>
          <w:sz w:val="28"/>
          <w:szCs w:val="28"/>
        </w:rPr>
        <w:t>:</w:t>
      </w:r>
      <w:r w:rsidRPr="00BB429A">
        <w:rPr>
          <w:rFonts w:ascii="Times New Roman" w:hAnsi="Times New Roman" w:cs="Times New Roman"/>
          <w:sz w:val="28"/>
          <w:szCs w:val="28"/>
        </w:rPr>
        <w:t xml:space="preserve"> М, Б, </w:t>
      </w:r>
      <w:proofErr w:type="gramStart"/>
      <w:r w:rsidRPr="00BB42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429A">
        <w:rPr>
          <w:rFonts w:ascii="Times New Roman" w:hAnsi="Times New Roman" w:cs="Times New Roman"/>
          <w:sz w:val="28"/>
          <w:szCs w:val="28"/>
        </w:rPr>
        <w:t>, В, Ф, Н, Д, Т, К, Г, Х.</w:t>
      </w:r>
    </w:p>
    <w:p w:rsidR="00250D60" w:rsidRPr="00BB429A" w:rsidRDefault="00250D60" w:rsidP="00BF6FC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В это время допускается смягчение отдельных звуков.</w:t>
      </w:r>
    </w:p>
    <w:p w:rsidR="00250D60" w:rsidRPr="00BB429A" w:rsidRDefault="00250D60" w:rsidP="00BF6FC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Звуки С, З, Ш, Ж произносятся недостаточно чётко, пропускаются, заменяются на звуки</w:t>
      </w:r>
      <w:proofErr w:type="gramStart"/>
      <w:r w:rsidRPr="00BB429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B429A">
        <w:rPr>
          <w:rFonts w:ascii="Times New Roman" w:hAnsi="Times New Roman" w:cs="Times New Roman"/>
          <w:sz w:val="28"/>
          <w:szCs w:val="28"/>
        </w:rPr>
        <w:t>, Д, Ф, В.</w:t>
      </w:r>
    </w:p>
    <w:p w:rsidR="00250D60" w:rsidRPr="00BB429A" w:rsidRDefault="00250D60" w:rsidP="00BF6FC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Звуки Ч, </w:t>
      </w:r>
      <w:proofErr w:type="gramStart"/>
      <w:r w:rsidRPr="00BB429A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BB429A">
        <w:rPr>
          <w:rFonts w:ascii="Times New Roman" w:hAnsi="Times New Roman" w:cs="Times New Roman"/>
          <w:sz w:val="28"/>
          <w:szCs w:val="28"/>
        </w:rPr>
        <w:t xml:space="preserve"> заменяются на </w:t>
      </w:r>
      <w:proofErr w:type="spellStart"/>
      <w:r w:rsidRPr="00BB429A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BB429A">
        <w:rPr>
          <w:rFonts w:ascii="Times New Roman" w:hAnsi="Times New Roman" w:cs="Times New Roman"/>
          <w:sz w:val="28"/>
          <w:szCs w:val="28"/>
        </w:rPr>
        <w:t xml:space="preserve">, Ц, </w:t>
      </w:r>
      <w:proofErr w:type="spellStart"/>
      <w:r w:rsidRPr="00BB429A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BB429A">
        <w:rPr>
          <w:rFonts w:ascii="Times New Roman" w:hAnsi="Times New Roman" w:cs="Times New Roman"/>
          <w:sz w:val="28"/>
          <w:szCs w:val="28"/>
        </w:rPr>
        <w:t>.</w:t>
      </w:r>
    </w:p>
    <w:p w:rsidR="00250D60" w:rsidRPr="00BB429A" w:rsidRDefault="00250D60" w:rsidP="00BF6FC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Звуки Л, Р пропускаются или заменяются на</w:t>
      </w:r>
      <w:proofErr w:type="gramStart"/>
      <w:r w:rsidRPr="00BB429A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BB429A">
        <w:rPr>
          <w:rFonts w:ascii="Times New Roman" w:hAnsi="Times New Roman" w:cs="Times New Roman"/>
          <w:sz w:val="28"/>
          <w:szCs w:val="28"/>
        </w:rPr>
        <w:t>ь, Й, В, УА.</w:t>
      </w:r>
    </w:p>
    <w:p w:rsidR="00250D60" w:rsidRPr="00BB429A" w:rsidRDefault="00250D60" w:rsidP="00BF6FC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В 4 года в норме исчезает смягчение звуков, а также замены на Т-Д шипящие могут ещё произноситься недостаточно чётко.</w:t>
      </w:r>
    </w:p>
    <w:p w:rsidR="00250D60" w:rsidRPr="00BB429A" w:rsidRDefault="00250D60" w:rsidP="00BF6FC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В 5 лет в норме правильно произносятся звонкие, глухие, твёрдые, свистящие, шипящие звуки (в том числе Ч, Щ)</w:t>
      </w:r>
      <w:proofErr w:type="gramStart"/>
      <w:r w:rsidRPr="00BB42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42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29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B429A">
        <w:rPr>
          <w:rFonts w:ascii="Times New Roman" w:hAnsi="Times New Roman" w:cs="Times New Roman"/>
          <w:sz w:val="28"/>
          <w:szCs w:val="28"/>
        </w:rPr>
        <w:t xml:space="preserve">о могут быть отдельные ошибки при их дифференциации в малознакомых, трудных словах. Недостаточно сформированными являются звуки Л, </w:t>
      </w:r>
      <w:proofErr w:type="gramStart"/>
      <w:r w:rsidRPr="00BB42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42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29A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BB429A">
        <w:rPr>
          <w:rFonts w:ascii="Times New Roman" w:hAnsi="Times New Roman" w:cs="Times New Roman"/>
          <w:sz w:val="28"/>
          <w:szCs w:val="28"/>
        </w:rPr>
        <w:t>.</w:t>
      </w:r>
    </w:p>
    <w:p w:rsidR="00250D60" w:rsidRPr="00BB429A" w:rsidRDefault="00250D60" w:rsidP="00BF6FC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В 6 лет – в условиях правильного речевого воспитания и при отсутствии органических нарушений центрального и периферического аппарата дети правильно пользуются в самостоятельной речи всеми звуками родного языка. </w:t>
      </w:r>
    </w:p>
    <w:p w:rsidR="00250D60" w:rsidRPr="00BB429A" w:rsidRDefault="00250D60" w:rsidP="00BF6FCB">
      <w:pPr>
        <w:pStyle w:val="a3"/>
        <w:ind w:left="180" w:firstLine="426"/>
        <w:jc w:val="both"/>
        <w:rPr>
          <w:szCs w:val="28"/>
        </w:rPr>
      </w:pPr>
      <w:r w:rsidRPr="00BB429A">
        <w:rPr>
          <w:szCs w:val="28"/>
        </w:rPr>
        <w:t xml:space="preserve">       Причины нарушения звукопроизношения могут быть разными, но речь выпускника детского сада должна быть: понятной для окружающих, грамматически правильной, эмоциональной, нормальной по темпу и громкости, и конечно без дефектов звукопроизношения.</w:t>
      </w:r>
    </w:p>
    <w:p w:rsidR="00250D60" w:rsidRDefault="00250D60" w:rsidP="00BF6FCB">
      <w:pPr>
        <w:pStyle w:val="a3"/>
        <w:ind w:left="180" w:firstLine="426"/>
        <w:jc w:val="both"/>
        <w:rPr>
          <w:szCs w:val="28"/>
        </w:rPr>
      </w:pPr>
      <w:r w:rsidRPr="00BB429A">
        <w:rPr>
          <w:szCs w:val="28"/>
        </w:rPr>
        <w:t xml:space="preserve">       У многих детей отмечается плохая подвижность органов артикуляции, недостаточно хорошо развита воздушная струна, с</w:t>
      </w:r>
      <w:r w:rsidR="00BB429A">
        <w:rPr>
          <w:szCs w:val="28"/>
        </w:rPr>
        <w:t>лабые мышцы губ, поэтому у детей</w:t>
      </w:r>
      <w:r w:rsidRPr="00BB429A">
        <w:rPr>
          <w:szCs w:val="28"/>
        </w:rPr>
        <w:t xml:space="preserve"> есть трудности с произношением «свистящих, шипящих и сонорных» звуков.</w:t>
      </w:r>
    </w:p>
    <w:p w:rsidR="00A61C5C" w:rsidRPr="00BB429A" w:rsidRDefault="00A61C5C" w:rsidP="00BF6FCB">
      <w:pPr>
        <w:pStyle w:val="a3"/>
        <w:ind w:left="180" w:firstLine="426"/>
        <w:jc w:val="both"/>
        <w:rPr>
          <w:szCs w:val="28"/>
        </w:rPr>
      </w:pPr>
    </w:p>
    <w:p w:rsidR="00340C96" w:rsidRPr="00BB429A" w:rsidRDefault="00250D60" w:rsidP="00BF6FC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C96">
        <w:rPr>
          <w:rFonts w:ascii="Times New Roman" w:hAnsi="Times New Roman" w:cs="Times New Roman"/>
          <w:sz w:val="28"/>
          <w:szCs w:val="28"/>
        </w:rPr>
        <w:t xml:space="preserve">       Помочь в решении проблем звукопроизношения может </w:t>
      </w:r>
      <w:r w:rsidRPr="00340C96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r w:rsidRPr="00BB429A">
        <w:rPr>
          <w:szCs w:val="28"/>
        </w:rPr>
        <w:t xml:space="preserve">. </w:t>
      </w:r>
      <w:r w:rsidR="00340C96" w:rsidRPr="00BB429A">
        <w:rPr>
          <w:rFonts w:ascii="Times New Roman" w:hAnsi="Times New Roman" w:cs="Times New Roman"/>
          <w:sz w:val="28"/>
          <w:szCs w:val="28"/>
        </w:rPr>
        <w:t>Что же такое артикуляционная гимнастика?</w:t>
      </w:r>
    </w:p>
    <w:p w:rsidR="00250D60" w:rsidRDefault="00250D60" w:rsidP="00BF6FCB">
      <w:pPr>
        <w:pStyle w:val="a3"/>
        <w:ind w:left="180" w:firstLine="426"/>
        <w:jc w:val="both"/>
        <w:rPr>
          <w:szCs w:val="28"/>
        </w:rPr>
      </w:pPr>
    </w:p>
    <w:p w:rsidR="00340C96" w:rsidRPr="00BB429A" w:rsidRDefault="00340C96" w:rsidP="00BF6FC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C96">
        <w:rPr>
          <w:rFonts w:ascii="Times New Roman" w:hAnsi="Times New Roman" w:cs="Times New Roman"/>
          <w:b/>
          <w:sz w:val="24"/>
          <w:szCs w:val="24"/>
        </w:rPr>
        <w:t>АРТИКУЛЯЦИОННАЯ ГИМНАСТИКА</w:t>
      </w:r>
      <w:r w:rsidRPr="00BB429A">
        <w:rPr>
          <w:rFonts w:ascii="Times New Roman" w:hAnsi="Times New Roman" w:cs="Times New Roman"/>
          <w:sz w:val="28"/>
          <w:szCs w:val="28"/>
        </w:rPr>
        <w:t xml:space="preserve"> – это совокупность специальных упражнений, направленных на укрепление мышц артикуляционного аппарата, развитие сил</w:t>
      </w:r>
      <w:r w:rsidR="00A61C5C">
        <w:rPr>
          <w:rFonts w:ascii="Times New Roman" w:hAnsi="Times New Roman" w:cs="Times New Roman"/>
          <w:sz w:val="28"/>
          <w:szCs w:val="28"/>
        </w:rPr>
        <w:t xml:space="preserve">ы, подвижности и </w:t>
      </w:r>
      <w:proofErr w:type="spellStart"/>
      <w:r w:rsidR="00A61C5C">
        <w:rPr>
          <w:rFonts w:ascii="Times New Roman" w:hAnsi="Times New Roman" w:cs="Times New Roman"/>
          <w:sz w:val="28"/>
          <w:szCs w:val="28"/>
        </w:rPr>
        <w:t>дифференцирован</w:t>
      </w:r>
      <w:r w:rsidRPr="00BB429A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BB429A">
        <w:rPr>
          <w:rFonts w:ascii="Times New Roman" w:hAnsi="Times New Roman" w:cs="Times New Roman"/>
          <w:sz w:val="28"/>
          <w:szCs w:val="28"/>
        </w:rPr>
        <w:t xml:space="preserve"> движений органов, участвующих в речевом процессе.</w:t>
      </w:r>
    </w:p>
    <w:p w:rsidR="00340C96" w:rsidRPr="00BB429A" w:rsidRDefault="00340C96" w:rsidP="00BF6FCB">
      <w:pPr>
        <w:pStyle w:val="a3"/>
        <w:ind w:left="180" w:firstLine="426"/>
        <w:jc w:val="both"/>
        <w:rPr>
          <w:szCs w:val="28"/>
        </w:rPr>
      </w:pPr>
    </w:p>
    <w:p w:rsidR="00250D60" w:rsidRDefault="00A61C5C" w:rsidP="00BF6FCB">
      <w:pPr>
        <w:pStyle w:val="a3"/>
        <w:ind w:left="180" w:firstLine="426"/>
        <w:jc w:val="both"/>
        <w:rPr>
          <w:szCs w:val="28"/>
        </w:rPr>
      </w:pPr>
      <w:r w:rsidRPr="00BB429A">
        <w:rPr>
          <w:szCs w:val="28"/>
          <w:u w:val="single"/>
        </w:rPr>
        <w:t>Ц</w:t>
      </w:r>
      <w:r w:rsidR="00250D60" w:rsidRPr="00BB429A">
        <w:rPr>
          <w:szCs w:val="28"/>
          <w:u w:val="single"/>
        </w:rPr>
        <w:t>ель</w:t>
      </w:r>
      <w:r>
        <w:rPr>
          <w:szCs w:val="28"/>
          <w:u w:val="single"/>
        </w:rPr>
        <w:t xml:space="preserve"> артикуляционной гимнастики</w:t>
      </w:r>
      <w:r w:rsidR="00250D60" w:rsidRPr="00BB429A">
        <w:rPr>
          <w:szCs w:val="28"/>
        </w:rPr>
        <w:t xml:space="preserve">: выработка полноценных движений и определённых положений органов артикуляционного аппарата, умение объединять простые движения </w:t>
      </w:r>
      <w:proofErr w:type="gramStart"/>
      <w:r w:rsidR="00250D60" w:rsidRPr="00BB429A">
        <w:rPr>
          <w:szCs w:val="28"/>
        </w:rPr>
        <w:t>в</w:t>
      </w:r>
      <w:proofErr w:type="gramEnd"/>
      <w:r w:rsidR="00250D60" w:rsidRPr="00BB429A">
        <w:rPr>
          <w:szCs w:val="28"/>
        </w:rPr>
        <w:t xml:space="preserve"> сложные, необходимые для правильного произношения звуков.</w:t>
      </w:r>
    </w:p>
    <w:p w:rsidR="00A76B12" w:rsidRPr="00BB429A" w:rsidRDefault="00A76B12" w:rsidP="00BF6FCB">
      <w:pPr>
        <w:pStyle w:val="a3"/>
        <w:ind w:left="180" w:firstLine="426"/>
        <w:jc w:val="both"/>
        <w:rPr>
          <w:szCs w:val="28"/>
        </w:rPr>
      </w:pPr>
      <w:bookmarkStart w:id="0" w:name="_GoBack"/>
      <w:bookmarkEnd w:id="0"/>
    </w:p>
    <w:p w:rsidR="00250D60" w:rsidRPr="00BB429A" w:rsidRDefault="00250D60" w:rsidP="00BF6FCB">
      <w:pPr>
        <w:pStyle w:val="a3"/>
        <w:ind w:left="180" w:firstLine="426"/>
        <w:jc w:val="both"/>
        <w:rPr>
          <w:szCs w:val="28"/>
        </w:rPr>
      </w:pPr>
    </w:p>
    <w:p w:rsidR="00250D60" w:rsidRPr="00BB429A" w:rsidRDefault="00250D60" w:rsidP="00BF6FCB">
      <w:pPr>
        <w:pStyle w:val="a3"/>
        <w:ind w:left="180" w:firstLine="426"/>
        <w:jc w:val="both"/>
        <w:rPr>
          <w:szCs w:val="28"/>
        </w:rPr>
      </w:pPr>
      <w:proofErr w:type="gramStart"/>
      <w:r w:rsidRPr="00BB429A">
        <w:rPr>
          <w:szCs w:val="28"/>
        </w:rPr>
        <w:t>Для чёткой артикуляции нужны:</w:t>
      </w:r>
      <w:proofErr w:type="gramEnd"/>
    </w:p>
    <w:p w:rsidR="00250D60" w:rsidRPr="00BB429A" w:rsidRDefault="00250D60" w:rsidP="00BF6FCB">
      <w:pPr>
        <w:pStyle w:val="a3"/>
        <w:ind w:left="180"/>
        <w:jc w:val="both"/>
        <w:rPr>
          <w:szCs w:val="28"/>
        </w:rPr>
      </w:pPr>
    </w:p>
    <w:p w:rsidR="00250D60" w:rsidRPr="00BB429A" w:rsidRDefault="005313E8" w:rsidP="00BF6FCB">
      <w:pPr>
        <w:pStyle w:val="a3"/>
        <w:numPr>
          <w:ilvl w:val="0"/>
          <w:numId w:val="9"/>
        </w:numPr>
        <w:ind w:left="180" w:firstLine="0"/>
        <w:jc w:val="both"/>
        <w:rPr>
          <w:szCs w:val="28"/>
        </w:rPr>
      </w:pPr>
      <w:r>
        <w:rPr>
          <w:noProof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10" o:spid="_x0000_s1026" type="#_x0000_t87" style="position:absolute;left:0;text-align:left;margin-left:260.8pt;margin-top:11.85pt;width:18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" adj="2520"/>
        </w:pict>
      </w:r>
      <w:r>
        <w:rPr>
          <w:noProof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9" o:spid="_x0000_s1027" type="#_x0000_t88" style="position:absolute;left:0;text-align:left;margin-left:118.1pt;margin-top:9.15pt;width:16.7pt;height:29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"/>
        </w:pict>
      </w:r>
      <w:proofErr w:type="gramStart"/>
      <w:r w:rsidR="00250D60" w:rsidRPr="00BB429A">
        <w:rPr>
          <w:szCs w:val="28"/>
        </w:rPr>
        <w:t>сильные</w:t>
      </w:r>
      <w:proofErr w:type="gramEnd"/>
      <w:r w:rsidR="00250D60" w:rsidRPr="00BB429A">
        <w:rPr>
          <w:szCs w:val="28"/>
        </w:rPr>
        <w:t xml:space="preserve">                                                       язык</w:t>
      </w:r>
    </w:p>
    <w:p w:rsidR="00250D60" w:rsidRPr="00BB429A" w:rsidRDefault="00250D60" w:rsidP="00BF6FCB">
      <w:pPr>
        <w:pStyle w:val="a3"/>
        <w:numPr>
          <w:ilvl w:val="0"/>
          <w:numId w:val="9"/>
        </w:numPr>
        <w:ind w:left="180" w:firstLine="0"/>
        <w:jc w:val="both"/>
        <w:rPr>
          <w:szCs w:val="28"/>
        </w:rPr>
      </w:pPr>
      <w:r w:rsidRPr="00BB429A">
        <w:rPr>
          <w:szCs w:val="28"/>
        </w:rPr>
        <w:t>упругие                   органы речи               губы</w:t>
      </w:r>
    </w:p>
    <w:p w:rsidR="00250D60" w:rsidRPr="00BB429A" w:rsidRDefault="00250D60" w:rsidP="00BF6FCB">
      <w:pPr>
        <w:pStyle w:val="a3"/>
        <w:numPr>
          <w:ilvl w:val="0"/>
          <w:numId w:val="9"/>
        </w:numPr>
        <w:ind w:left="180" w:firstLine="0"/>
        <w:jc w:val="both"/>
        <w:rPr>
          <w:szCs w:val="28"/>
        </w:rPr>
      </w:pPr>
      <w:proofErr w:type="gramStart"/>
      <w:r w:rsidRPr="00BB429A">
        <w:rPr>
          <w:szCs w:val="28"/>
        </w:rPr>
        <w:t>подвижные</w:t>
      </w:r>
      <w:proofErr w:type="gramEnd"/>
      <w:r w:rsidRPr="00BB429A">
        <w:rPr>
          <w:szCs w:val="28"/>
        </w:rPr>
        <w:t xml:space="preserve">                                                  мягкое нёбо  </w:t>
      </w:r>
    </w:p>
    <w:p w:rsidR="00250D60" w:rsidRPr="00BB429A" w:rsidRDefault="00250D60" w:rsidP="00BF6FCB">
      <w:pPr>
        <w:pStyle w:val="a3"/>
        <w:ind w:left="180"/>
        <w:jc w:val="both"/>
        <w:rPr>
          <w:szCs w:val="28"/>
        </w:rPr>
      </w:pPr>
    </w:p>
    <w:p w:rsidR="00250D60" w:rsidRPr="00BB429A" w:rsidRDefault="00250D60" w:rsidP="00BF6FC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И поэтому работа по развитию основных движений органов артикуляционного аппарата проводится в форме артикуляционной гимнастики. </w:t>
      </w:r>
    </w:p>
    <w:p w:rsidR="00250D60" w:rsidRPr="00BB429A" w:rsidRDefault="00250D60" w:rsidP="00BF6FC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Проводить артикуляционную гимнастику надо ежедневно, 1-2 раза в день, в течение 3-5 минут.</w:t>
      </w:r>
    </w:p>
    <w:p w:rsidR="00250D60" w:rsidRPr="00BB429A" w:rsidRDefault="00250D60" w:rsidP="00BF6FC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В 1 половину дня – перед занятиями или перед общей утренней зарядкой, во 2 половину дня – после полдника.</w:t>
      </w:r>
    </w:p>
    <w:p w:rsidR="00250D60" w:rsidRPr="00BB429A" w:rsidRDefault="00250D60" w:rsidP="00BF6FC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Артикуляционная гимнастика обычно проводится сидя на стульчиках полукругом, чтобы воспитатель мог видеть каждого ребёнка. Лицо педагога должно быть хорошо освещено,</w:t>
      </w:r>
      <w:r w:rsidR="00340C96">
        <w:rPr>
          <w:rFonts w:ascii="Times New Roman" w:hAnsi="Times New Roman" w:cs="Times New Roman"/>
          <w:sz w:val="28"/>
          <w:szCs w:val="28"/>
        </w:rPr>
        <w:t xml:space="preserve"> желательно, чтобы</w:t>
      </w:r>
      <w:r w:rsidRPr="00BB429A">
        <w:rPr>
          <w:rFonts w:ascii="Times New Roman" w:hAnsi="Times New Roman" w:cs="Times New Roman"/>
          <w:sz w:val="28"/>
          <w:szCs w:val="28"/>
        </w:rPr>
        <w:t xml:space="preserve"> губы </w:t>
      </w:r>
      <w:r w:rsidR="00340C96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BB429A">
        <w:rPr>
          <w:rFonts w:ascii="Times New Roman" w:hAnsi="Times New Roman" w:cs="Times New Roman"/>
          <w:sz w:val="28"/>
          <w:szCs w:val="28"/>
        </w:rPr>
        <w:t>окрашены яркой помадой, чтобы привлечь внимание детей к губам.</w:t>
      </w:r>
    </w:p>
    <w:p w:rsidR="00250D60" w:rsidRPr="00BB429A" w:rsidRDefault="00250D60" w:rsidP="00BF6FC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Артикуляционная гимнастика проводится во всех возрастных группах, начиная со 2 младшей группы.</w:t>
      </w:r>
    </w:p>
    <w:p w:rsidR="00250D60" w:rsidRPr="00BB429A" w:rsidRDefault="00250D60" w:rsidP="00BF6FC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Во 2 младшей и средней группах упражнения проводятся в медленном и нормальном темпе в игровой форме.</w:t>
      </w:r>
    </w:p>
    <w:p w:rsidR="00250D60" w:rsidRPr="00BB429A" w:rsidRDefault="00250D60" w:rsidP="00BF6FC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В старшей и подготовительной группах – в любом темпе (можно переходить от медленного к быстрому </w:t>
      </w:r>
      <w:proofErr w:type="gramStart"/>
      <w:r w:rsidRPr="00BB42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B429A">
        <w:rPr>
          <w:rFonts w:ascii="Times New Roman" w:hAnsi="Times New Roman" w:cs="Times New Roman"/>
          <w:sz w:val="28"/>
          <w:szCs w:val="28"/>
        </w:rPr>
        <w:t xml:space="preserve"> наоборот) в виде игры или конкретных заданий.</w:t>
      </w:r>
    </w:p>
    <w:p w:rsidR="00250D60" w:rsidRPr="00BB429A" w:rsidRDefault="00250D60" w:rsidP="00BF6FC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0D60" w:rsidRPr="00BB429A" w:rsidRDefault="00250D60" w:rsidP="00BF6FC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Во время артикуляционной гимнастики дети должны усвоить следующие понятия:</w:t>
      </w:r>
    </w:p>
    <w:p w:rsidR="00250D60" w:rsidRPr="00BB429A" w:rsidRDefault="00250D60" w:rsidP="00BF6FC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  <w:u w:val="single"/>
        </w:rPr>
        <w:t>Младшая группа</w:t>
      </w:r>
      <w:r w:rsidRPr="00BB429A">
        <w:rPr>
          <w:rFonts w:ascii="Times New Roman" w:hAnsi="Times New Roman" w:cs="Times New Roman"/>
          <w:sz w:val="28"/>
          <w:szCs w:val="28"/>
        </w:rPr>
        <w:t xml:space="preserve"> – рот, язык, губы, кончик языка.</w:t>
      </w:r>
    </w:p>
    <w:p w:rsidR="00250D60" w:rsidRPr="00BB429A" w:rsidRDefault="00250D60" w:rsidP="00BF6FC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  <w:u w:val="single"/>
        </w:rPr>
        <w:t>Средняя группа</w:t>
      </w:r>
      <w:r w:rsidRPr="00BB429A">
        <w:rPr>
          <w:rFonts w:ascii="Times New Roman" w:hAnsi="Times New Roman" w:cs="Times New Roman"/>
          <w:sz w:val="28"/>
          <w:szCs w:val="28"/>
        </w:rPr>
        <w:t xml:space="preserve"> – дополнительно верхняя, нижняя губа, верхние, нижние зубы, бугорки за верхними и нижними зубами.</w:t>
      </w:r>
    </w:p>
    <w:p w:rsidR="00250D60" w:rsidRPr="00BB429A" w:rsidRDefault="00250D60" w:rsidP="00BF6FC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29A">
        <w:rPr>
          <w:rFonts w:ascii="Times New Roman" w:hAnsi="Times New Roman" w:cs="Times New Roman"/>
          <w:sz w:val="28"/>
          <w:szCs w:val="28"/>
          <w:u w:val="single"/>
        </w:rPr>
        <w:lastRenderedPageBreak/>
        <w:t>Старшая группа</w:t>
      </w:r>
      <w:r w:rsidRPr="00BB429A">
        <w:rPr>
          <w:rFonts w:ascii="Times New Roman" w:hAnsi="Times New Roman" w:cs="Times New Roman"/>
          <w:sz w:val="28"/>
          <w:szCs w:val="28"/>
        </w:rPr>
        <w:t xml:space="preserve"> – дополнительно верхняя, нижняя (подвижная) челюсть; у языка – кончик, середина, корень, боковые края; нёбо, маленький язычок.</w:t>
      </w:r>
      <w:proofErr w:type="gramEnd"/>
    </w:p>
    <w:p w:rsidR="00250D60" w:rsidRPr="00BB429A" w:rsidRDefault="00250D60" w:rsidP="00BF6FC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0D60" w:rsidRPr="00BB429A" w:rsidRDefault="00250D60" w:rsidP="00BF6FC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При отборе материала по артикуляционной гимнастике необходимо соблюдать определённую последовательность – идти от простых упражнений </w:t>
      </w:r>
      <w:proofErr w:type="gramStart"/>
      <w:r w:rsidRPr="00BB42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B429A">
        <w:rPr>
          <w:rFonts w:ascii="Times New Roman" w:hAnsi="Times New Roman" w:cs="Times New Roman"/>
          <w:sz w:val="28"/>
          <w:szCs w:val="28"/>
        </w:rPr>
        <w:t xml:space="preserve"> более сложным. Комплекс состоит из 3-5 упражнений.</w:t>
      </w:r>
    </w:p>
    <w:p w:rsidR="00250D60" w:rsidRPr="00BB429A" w:rsidRDefault="00250D60" w:rsidP="00BF6FC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 Из выполняемых трёх-пяти упражнений новым может быть одно-два, остальные даются для повторения и закрепления.</w:t>
      </w:r>
    </w:p>
    <w:p w:rsidR="00250D60" w:rsidRPr="00BB429A" w:rsidRDefault="00250D60" w:rsidP="00BF6FC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Упражнения выполняются либо под счёт (про себя) от 1 до 5 в младшей группе и до 10 в старшей группе, либо на полном выдохе («Посвисти, как водичка в кране»).</w:t>
      </w:r>
    </w:p>
    <w:p w:rsidR="00250D60" w:rsidRDefault="00250D60" w:rsidP="00BF6FCB">
      <w:pPr>
        <w:pStyle w:val="a3"/>
        <w:ind w:left="180"/>
        <w:jc w:val="both"/>
        <w:rPr>
          <w:szCs w:val="28"/>
        </w:rPr>
      </w:pPr>
      <w:r w:rsidRPr="00BB429A">
        <w:rPr>
          <w:szCs w:val="28"/>
        </w:rPr>
        <w:t>Целенаправленные и систематические упражнения помогают подготовить артикуляционный аппарат ребёнка к правильному произнесению нужных звуков.</w:t>
      </w:r>
    </w:p>
    <w:p w:rsidR="00FB59E8" w:rsidRDefault="00FB59E8" w:rsidP="00BF6FCB">
      <w:pPr>
        <w:pStyle w:val="a3"/>
        <w:ind w:left="180"/>
        <w:jc w:val="both"/>
        <w:rPr>
          <w:szCs w:val="28"/>
        </w:rPr>
      </w:pPr>
    </w:p>
    <w:p w:rsidR="00FB59E8" w:rsidRDefault="00FB59E8" w:rsidP="00BF6FCB">
      <w:pPr>
        <w:pStyle w:val="a3"/>
        <w:ind w:left="180"/>
        <w:jc w:val="both"/>
        <w:rPr>
          <w:szCs w:val="28"/>
        </w:rPr>
      </w:pPr>
    </w:p>
    <w:p w:rsidR="00FB59E8" w:rsidRDefault="00FB59E8" w:rsidP="00BF6FCB">
      <w:pPr>
        <w:pStyle w:val="a3"/>
        <w:ind w:left="180"/>
        <w:jc w:val="both"/>
        <w:rPr>
          <w:szCs w:val="28"/>
        </w:rPr>
      </w:pPr>
    </w:p>
    <w:p w:rsidR="00FB59E8" w:rsidRDefault="00FB59E8" w:rsidP="00BF6FCB">
      <w:pPr>
        <w:pStyle w:val="a3"/>
        <w:ind w:left="180"/>
        <w:jc w:val="both"/>
        <w:rPr>
          <w:szCs w:val="28"/>
        </w:rPr>
      </w:pPr>
    </w:p>
    <w:p w:rsidR="00FB59E8" w:rsidRDefault="00FB59E8" w:rsidP="00BF6FCB">
      <w:pPr>
        <w:pStyle w:val="a3"/>
        <w:ind w:left="180"/>
        <w:jc w:val="both"/>
        <w:rPr>
          <w:szCs w:val="28"/>
        </w:rPr>
      </w:pPr>
    </w:p>
    <w:p w:rsidR="00FB59E8" w:rsidRDefault="00FB59E8" w:rsidP="00BF6FCB">
      <w:pPr>
        <w:pStyle w:val="a3"/>
        <w:ind w:left="180"/>
        <w:jc w:val="both"/>
        <w:rPr>
          <w:szCs w:val="28"/>
        </w:rPr>
      </w:pPr>
    </w:p>
    <w:p w:rsidR="00FB59E8" w:rsidRDefault="00FB59E8" w:rsidP="00BF6FCB">
      <w:pPr>
        <w:pStyle w:val="a3"/>
        <w:ind w:left="180"/>
        <w:jc w:val="both"/>
        <w:rPr>
          <w:szCs w:val="28"/>
        </w:rPr>
      </w:pPr>
    </w:p>
    <w:p w:rsidR="00FB59E8" w:rsidRDefault="00FB59E8" w:rsidP="00BF6FCB">
      <w:pPr>
        <w:pStyle w:val="a3"/>
        <w:ind w:left="180"/>
        <w:jc w:val="both"/>
        <w:rPr>
          <w:szCs w:val="28"/>
        </w:rPr>
      </w:pPr>
    </w:p>
    <w:p w:rsidR="00FB59E8" w:rsidRDefault="00FB59E8" w:rsidP="00BF6FCB">
      <w:pPr>
        <w:pStyle w:val="a3"/>
        <w:ind w:left="180"/>
        <w:jc w:val="both"/>
        <w:rPr>
          <w:szCs w:val="28"/>
        </w:rPr>
      </w:pPr>
    </w:p>
    <w:p w:rsidR="00FB59E8" w:rsidRDefault="00FB59E8" w:rsidP="00BF6FCB">
      <w:pPr>
        <w:pStyle w:val="a3"/>
        <w:ind w:left="180"/>
        <w:jc w:val="both"/>
        <w:rPr>
          <w:szCs w:val="28"/>
        </w:rPr>
      </w:pPr>
    </w:p>
    <w:p w:rsidR="00FB59E8" w:rsidRDefault="00FB59E8" w:rsidP="00BF6FCB">
      <w:pPr>
        <w:pStyle w:val="a3"/>
        <w:ind w:left="180"/>
        <w:jc w:val="both"/>
        <w:rPr>
          <w:szCs w:val="28"/>
        </w:rPr>
      </w:pPr>
    </w:p>
    <w:p w:rsidR="00FB59E8" w:rsidRDefault="00FB59E8" w:rsidP="00BF6FCB">
      <w:pPr>
        <w:pStyle w:val="a3"/>
        <w:ind w:left="180"/>
        <w:jc w:val="both"/>
        <w:rPr>
          <w:szCs w:val="28"/>
        </w:rPr>
      </w:pPr>
    </w:p>
    <w:p w:rsidR="00FB59E8" w:rsidRDefault="00FB59E8" w:rsidP="00BF6FCB">
      <w:pPr>
        <w:pStyle w:val="a3"/>
        <w:ind w:left="180"/>
        <w:jc w:val="both"/>
        <w:rPr>
          <w:szCs w:val="28"/>
        </w:rPr>
      </w:pPr>
    </w:p>
    <w:p w:rsidR="00FB59E8" w:rsidRDefault="00FB59E8" w:rsidP="00BF6FCB">
      <w:pPr>
        <w:pStyle w:val="a3"/>
        <w:ind w:left="180"/>
        <w:jc w:val="both"/>
        <w:rPr>
          <w:szCs w:val="28"/>
        </w:rPr>
      </w:pPr>
    </w:p>
    <w:p w:rsidR="00FB59E8" w:rsidRDefault="00FB59E8" w:rsidP="00BF6FCB">
      <w:pPr>
        <w:pStyle w:val="a3"/>
        <w:ind w:left="180"/>
        <w:jc w:val="both"/>
        <w:rPr>
          <w:szCs w:val="28"/>
        </w:rPr>
      </w:pPr>
    </w:p>
    <w:p w:rsidR="00FB59E8" w:rsidRDefault="00FB59E8" w:rsidP="00BF6FCB">
      <w:pPr>
        <w:pStyle w:val="a3"/>
        <w:ind w:left="180"/>
        <w:jc w:val="both"/>
        <w:rPr>
          <w:szCs w:val="28"/>
        </w:rPr>
      </w:pPr>
    </w:p>
    <w:p w:rsidR="00FB59E8" w:rsidRDefault="00FB59E8" w:rsidP="00BF6FCB">
      <w:pPr>
        <w:pStyle w:val="a3"/>
        <w:ind w:left="180"/>
        <w:jc w:val="both"/>
        <w:rPr>
          <w:szCs w:val="28"/>
        </w:rPr>
      </w:pPr>
    </w:p>
    <w:p w:rsidR="00FB59E8" w:rsidRDefault="00FB59E8" w:rsidP="00BF6FCB">
      <w:pPr>
        <w:pStyle w:val="a3"/>
        <w:ind w:left="180"/>
        <w:jc w:val="both"/>
        <w:rPr>
          <w:szCs w:val="28"/>
        </w:rPr>
      </w:pPr>
    </w:p>
    <w:p w:rsidR="00FB59E8" w:rsidRDefault="00FB59E8" w:rsidP="00BF6FCB">
      <w:pPr>
        <w:pStyle w:val="a3"/>
        <w:ind w:left="180"/>
        <w:jc w:val="both"/>
        <w:rPr>
          <w:szCs w:val="28"/>
        </w:rPr>
      </w:pPr>
    </w:p>
    <w:p w:rsidR="00FB59E8" w:rsidRDefault="00FB59E8" w:rsidP="00BF6FCB">
      <w:pPr>
        <w:pStyle w:val="a3"/>
        <w:ind w:left="180"/>
        <w:jc w:val="both"/>
        <w:rPr>
          <w:szCs w:val="28"/>
        </w:rPr>
      </w:pPr>
    </w:p>
    <w:p w:rsidR="00FB59E8" w:rsidRDefault="00FB59E8" w:rsidP="00BF6FCB">
      <w:pPr>
        <w:pStyle w:val="a3"/>
        <w:ind w:left="180"/>
        <w:jc w:val="both"/>
        <w:rPr>
          <w:szCs w:val="28"/>
        </w:rPr>
      </w:pPr>
    </w:p>
    <w:p w:rsidR="00FB59E8" w:rsidRDefault="00FB59E8" w:rsidP="00BF6FCB">
      <w:pPr>
        <w:pStyle w:val="a3"/>
        <w:ind w:left="180"/>
        <w:jc w:val="both"/>
        <w:rPr>
          <w:szCs w:val="28"/>
        </w:rPr>
      </w:pPr>
    </w:p>
    <w:p w:rsidR="00FB59E8" w:rsidRDefault="00FB59E8" w:rsidP="00BF6FCB">
      <w:pPr>
        <w:pStyle w:val="a3"/>
        <w:ind w:left="180"/>
        <w:jc w:val="both"/>
        <w:rPr>
          <w:szCs w:val="28"/>
        </w:rPr>
      </w:pPr>
    </w:p>
    <w:p w:rsidR="00FB59E8" w:rsidRDefault="00FB59E8" w:rsidP="00BF6FCB">
      <w:pPr>
        <w:pStyle w:val="a3"/>
        <w:ind w:left="180"/>
        <w:jc w:val="both"/>
        <w:rPr>
          <w:szCs w:val="28"/>
        </w:rPr>
      </w:pPr>
    </w:p>
    <w:p w:rsidR="00FB59E8" w:rsidRDefault="00FB59E8" w:rsidP="00BF6FCB">
      <w:pPr>
        <w:pStyle w:val="a3"/>
        <w:ind w:left="180"/>
        <w:jc w:val="both"/>
        <w:rPr>
          <w:szCs w:val="28"/>
        </w:rPr>
      </w:pPr>
    </w:p>
    <w:p w:rsidR="00FB59E8" w:rsidRDefault="00FB59E8" w:rsidP="005D62B3">
      <w:pPr>
        <w:pStyle w:val="a3"/>
        <w:ind w:left="0"/>
        <w:jc w:val="both"/>
        <w:rPr>
          <w:szCs w:val="28"/>
        </w:rPr>
      </w:pPr>
    </w:p>
    <w:p w:rsidR="005D62B3" w:rsidRDefault="005D62B3" w:rsidP="005D62B3">
      <w:pPr>
        <w:pStyle w:val="a3"/>
        <w:ind w:left="0"/>
        <w:jc w:val="both"/>
        <w:rPr>
          <w:szCs w:val="28"/>
        </w:rPr>
      </w:pPr>
    </w:p>
    <w:p w:rsidR="00FB59E8" w:rsidRDefault="00FB59E8" w:rsidP="00BF6FCB">
      <w:pPr>
        <w:pStyle w:val="a3"/>
        <w:ind w:left="180"/>
        <w:jc w:val="both"/>
        <w:rPr>
          <w:szCs w:val="28"/>
        </w:rPr>
      </w:pPr>
    </w:p>
    <w:p w:rsidR="00FB59E8" w:rsidRPr="00FB59E8" w:rsidRDefault="00FB59E8" w:rsidP="00FB59E8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9E8">
        <w:rPr>
          <w:rFonts w:ascii="Times New Roman" w:hAnsi="Times New Roman" w:cs="Times New Roman"/>
          <w:b/>
          <w:sz w:val="28"/>
          <w:szCs w:val="28"/>
        </w:rPr>
        <w:t>Комплекс артикуляционных упражнений,</w:t>
      </w:r>
    </w:p>
    <w:p w:rsidR="00FB59E8" w:rsidRDefault="00FB59E8" w:rsidP="00FB59E8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9E8">
        <w:rPr>
          <w:rFonts w:ascii="Times New Roman" w:hAnsi="Times New Roman" w:cs="Times New Roman"/>
          <w:b/>
          <w:sz w:val="28"/>
          <w:szCs w:val="28"/>
        </w:rPr>
        <w:t>вырабатывающий правильный артикуляционный</w:t>
      </w:r>
      <w:r w:rsidR="00D33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9E8">
        <w:rPr>
          <w:rFonts w:ascii="Times New Roman" w:hAnsi="Times New Roman" w:cs="Times New Roman"/>
          <w:b/>
          <w:sz w:val="28"/>
          <w:szCs w:val="28"/>
        </w:rPr>
        <w:t xml:space="preserve">уклад звуков </w:t>
      </w:r>
    </w:p>
    <w:p w:rsidR="00FB59E8" w:rsidRDefault="00FB59E8" w:rsidP="00FB59E8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9E8">
        <w:rPr>
          <w:rFonts w:ascii="Times New Roman" w:hAnsi="Times New Roman" w:cs="Times New Roman"/>
          <w:b/>
          <w:sz w:val="28"/>
          <w:szCs w:val="28"/>
        </w:rPr>
        <w:t>«С», «СЬ», «З», «ЗЬ», «Ц».</w:t>
      </w:r>
    </w:p>
    <w:p w:rsidR="00FB59E8" w:rsidRPr="00FB59E8" w:rsidRDefault="00FB59E8" w:rsidP="00FB59E8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9E8">
        <w:rPr>
          <w:rFonts w:ascii="Times New Roman" w:hAnsi="Times New Roman" w:cs="Times New Roman"/>
          <w:i/>
          <w:sz w:val="28"/>
          <w:szCs w:val="28"/>
        </w:rPr>
        <w:t>Правильный артикуляционный уклад для свистящих звуков: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</w:rPr>
        <w:t>- кончик языка упирается в нижние зубы;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</w:rPr>
        <w:t>- губы растянуты, как при улыбке, и не закрывают зубов;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</w:rPr>
        <w:t>- зубы сомкнуты или сближены;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</w:rPr>
        <w:t xml:space="preserve">- воздух выдувается посередине языка, на ладони, поднесенной ко рту, 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</w:rPr>
        <w:t>ощущается холодная струя.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</w:rPr>
        <w:t>Для формирования правильного произношения свистящих звуков рекомендуем следующие упражнения: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b/>
          <w:sz w:val="28"/>
          <w:szCs w:val="28"/>
        </w:rPr>
        <w:t>Упражнения для развития напора воздуха: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</w:rPr>
        <w:t xml:space="preserve">1. Сделав вдох, с силой выдуть воздух через вытянутые вперед «трубочкой» губы. На ладони, поднесенной ко рту, ощущается резко бьющая холодная струя. 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</w:rPr>
        <w:t>2. Улыбнуться, положить широкий конец языка на нижнюю губу, выдуть воздух на конец языка, при этом посередине языка должен образоваться желобок.</w:t>
      </w:r>
    </w:p>
    <w:p w:rsidR="00FB59E8" w:rsidRPr="00FB59E8" w:rsidRDefault="00FB59E8" w:rsidP="00FB5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b/>
          <w:sz w:val="28"/>
          <w:szCs w:val="28"/>
        </w:rPr>
        <w:t>Упражнения для губ: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  <w:u w:val="single"/>
        </w:rPr>
        <w:t>«Улыбка» или «Заборчик»:</w:t>
      </w:r>
      <w:r w:rsidRPr="00FB59E8">
        <w:rPr>
          <w:rFonts w:ascii="Times New Roman" w:hAnsi="Times New Roman" w:cs="Times New Roman"/>
          <w:sz w:val="28"/>
          <w:szCs w:val="28"/>
        </w:rPr>
        <w:t xml:space="preserve"> улыбнуться так, чтобы были видны передние и нижние зубы. Удерживать в таком положении губы под счет от одного до пяти – десяти.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  <w:u w:val="single"/>
        </w:rPr>
        <w:t>«Трубочка»:</w:t>
      </w:r>
      <w:r w:rsidRPr="00FB59E8">
        <w:rPr>
          <w:rFonts w:ascii="Times New Roman" w:hAnsi="Times New Roman" w:cs="Times New Roman"/>
          <w:sz w:val="28"/>
          <w:szCs w:val="28"/>
        </w:rPr>
        <w:t xml:space="preserve"> вытянуть сомкнутые губы вперед трубочкой. Удерживать в таком положении под счет от одного до пяти – десяти.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9E8">
        <w:rPr>
          <w:rFonts w:ascii="Times New Roman" w:hAnsi="Times New Roman" w:cs="Times New Roman"/>
          <w:b/>
          <w:sz w:val="28"/>
          <w:szCs w:val="28"/>
        </w:rPr>
        <w:t>Упражнения для языка: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  <w:u w:val="single"/>
        </w:rPr>
        <w:t xml:space="preserve">«Накажем непослушный язычок»: </w:t>
      </w:r>
      <w:r w:rsidRPr="00FB59E8">
        <w:rPr>
          <w:rFonts w:ascii="Times New Roman" w:hAnsi="Times New Roman" w:cs="Times New Roman"/>
          <w:sz w:val="28"/>
          <w:szCs w:val="28"/>
        </w:rPr>
        <w:t>приоткрыть рот, улыбнуться, спокойно положить язык на нижнюю губу и, пошлепывая его губами, произносить слоги: «</w:t>
      </w:r>
      <w:proofErr w:type="spellStart"/>
      <w:r w:rsidRPr="00FB59E8">
        <w:rPr>
          <w:rFonts w:ascii="Times New Roman" w:hAnsi="Times New Roman" w:cs="Times New Roman"/>
          <w:sz w:val="28"/>
          <w:szCs w:val="28"/>
        </w:rPr>
        <w:t>пя</w:t>
      </w:r>
      <w:proofErr w:type="spellEnd"/>
      <w:r w:rsidRPr="00FB5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59E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B59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59E8">
        <w:rPr>
          <w:rFonts w:ascii="Times New Roman" w:hAnsi="Times New Roman" w:cs="Times New Roman"/>
          <w:sz w:val="28"/>
          <w:szCs w:val="28"/>
        </w:rPr>
        <w:t>я-пя-пя</w:t>
      </w:r>
      <w:proofErr w:type="spellEnd"/>
      <w:r w:rsidRPr="00FB59E8">
        <w:rPr>
          <w:rFonts w:ascii="Times New Roman" w:hAnsi="Times New Roman" w:cs="Times New Roman"/>
          <w:sz w:val="28"/>
          <w:szCs w:val="28"/>
        </w:rPr>
        <w:t xml:space="preserve">…». Стараться, чтобы язык был широким, края языка должны </w:t>
      </w:r>
      <w:proofErr w:type="spellStart"/>
      <w:r w:rsidRPr="00FB59E8">
        <w:rPr>
          <w:rFonts w:ascii="Times New Roman" w:hAnsi="Times New Roman" w:cs="Times New Roman"/>
          <w:sz w:val="28"/>
          <w:szCs w:val="28"/>
        </w:rPr>
        <w:t>касатьтся</w:t>
      </w:r>
      <w:proofErr w:type="spellEnd"/>
      <w:r w:rsidRPr="00FB59E8">
        <w:rPr>
          <w:rFonts w:ascii="Times New Roman" w:hAnsi="Times New Roman" w:cs="Times New Roman"/>
          <w:sz w:val="28"/>
          <w:szCs w:val="28"/>
        </w:rPr>
        <w:t xml:space="preserve"> уголков рта.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  <w:u w:val="single"/>
        </w:rPr>
        <w:t xml:space="preserve">«Лопаточка»: </w:t>
      </w:r>
      <w:r w:rsidRPr="00FB59E8">
        <w:rPr>
          <w:rFonts w:ascii="Times New Roman" w:hAnsi="Times New Roman" w:cs="Times New Roman"/>
          <w:sz w:val="28"/>
          <w:szCs w:val="28"/>
        </w:rPr>
        <w:t>улыбнуться, положить широкий передний край языка на нижнюю губу. Удерживать его в таком положении под счет от одного до пят</w:t>
      </w:r>
      <w:proofErr w:type="gramStart"/>
      <w:r w:rsidRPr="00FB59E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B59E8">
        <w:rPr>
          <w:rFonts w:ascii="Times New Roman" w:hAnsi="Times New Roman" w:cs="Times New Roman"/>
          <w:sz w:val="28"/>
          <w:szCs w:val="28"/>
        </w:rPr>
        <w:t xml:space="preserve"> десяти.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  <w:u w:val="single"/>
        </w:rPr>
        <w:t>«Почисти нижние зубки»:</w:t>
      </w:r>
      <w:r w:rsidRPr="00FB59E8">
        <w:rPr>
          <w:rFonts w:ascii="Times New Roman" w:hAnsi="Times New Roman" w:cs="Times New Roman"/>
          <w:sz w:val="28"/>
          <w:szCs w:val="28"/>
        </w:rPr>
        <w:t xml:space="preserve"> улыбнутся, показать зубы, приоткрыть рот и кончиком языка «почистить» нижние зубы, делая сначала движения языком из стороны в сторону, потом снизу вверх. Кончик языка при этом должен оставаться широким.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  <w:u w:val="single"/>
        </w:rPr>
        <w:t>«Горка»:</w:t>
      </w:r>
      <w:r w:rsidRPr="00FB59E8">
        <w:rPr>
          <w:rFonts w:ascii="Times New Roman" w:hAnsi="Times New Roman" w:cs="Times New Roman"/>
          <w:sz w:val="28"/>
          <w:szCs w:val="28"/>
        </w:rPr>
        <w:t xml:space="preserve"> улыбнуться, открыть рот. Кончиком языка упереться в нижние зубы, спинку языка выгнуть горкой.</w:t>
      </w:r>
    </w:p>
    <w:p w:rsid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  <w:u w:val="single"/>
        </w:rPr>
        <w:t xml:space="preserve">«Пароход гудит </w:t>
      </w:r>
      <w:proofErr w:type="gramStart"/>
      <w:r w:rsidRPr="00FB59E8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spellStart"/>
      <w:proofErr w:type="gramEnd"/>
      <w:r w:rsidRPr="00FB59E8">
        <w:rPr>
          <w:rFonts w:ascii="Times New Roman" w:hAnsi="Times New Roman" w:cs="Times New Roman"/>
          <w:sz w:val="28"/>
          <w:szCs w:val="28"/>
          <w:u w:val="single"/>
        </w:rPr>
        <w:t>ы-ы-ы</w:t>
      </w:r>
      <w:proofErr w:type="spellEnd"/>
      <w:r w:rsidRPr="00FB59E8">
        <w:rPr>
          <w:rFonts w:ascii="Times New Roman" w:hAnsi="Times New Roman" w:cs="Times New Roman"/>
          <w:sz w:val="28"/>
          <w:szCs w:val="28"/>
          <w:u w:val="single"/>
        </w:rPr>
        <w:t>…)», «Катер гудит (и-и-и…)</w:t>
      </w:r>
      <w:r w:rsidRPr="00FB59E8">
        <w:rPr>
          <w:rFonts w:ascii="Times New Roman" w:hAnsi="Times New Roman" w:cs="Times New Roman"/>
          <w:sz w:val="28"/>
          <w:szCs w:val="28"/>
        </w:rPr>
        <w:t>: губы в улыбке, рот приоткрыт. С силой произносить Ы-Ы-Ы… или И-И-И…. кончик языка при этом упирается в нижние зубы.</w:t>
      </w:r>
    </w:p>
    <w:p w:rsid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9E8">
        <w:rPr>
          <w:rFonts w:ascii="Times New Roman" w:hAnsi="Times New Roman" w:cs="Times New Roman"/>
          <w:b/>
          <w:sz w:val="28"/>
          <w:szCs w:val="28"/>
        </w:rPr>
        <w:t>Комплекс упражнений, вырабатывающий правильный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9E8">
        <w:rPr>
          <w:rFonts w:ascii="Times New Roman" w:hAnsi="Times New Roman" w:cs="Times New Roman"/>
          <w:b/>
          <w:sz w:val="28"/>
          <w:szCs w:val="28"/>
        </w:rPr>
        <w:t>артикуляционный уклад звуков «Ш», «Ж», «Ч», «Щ».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i/>
          <w:sz w:val="28"/>
          <w:szCs w:val="28"/>
        </w:rPr>
        <w:t>Правильный артикуляционный уклад для шипящих звуков: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</w:rPr>
        <w:t>-кончик языка поднят к передней части неба (у альвеол), но не прижат;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</w:rPr>
        <w:t>-боковые края языка прилегают к верхним коренным зубам;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</w:rPr>
        <w:t>-губы округлены;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</w:rPr>
        <w:t xml:space="preserve">-воздух равномерно выдыхается посередине языка; на ладони, поднесенной </w:t>
      </w:r>
      <w:proofErr w:type="gramStart"/>
      <w:r w:rsidRPr="00FB59E8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FB5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</w:rPr>
        <w:t xml:space="preserve"> рту, ощущается теплая струя воздуха.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b/>
          <w:sz w:val="28"/>
          <w:szCs w:val="28"/>
        </w:rPr>
        <w:t>Упражнения для губ: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  <w:u w:val="single"/>
        </w:rPr>
        <w:t>«Улыбка»:</w:t>
      </w:r>
      <w:r w:rsidRPr="00FB59E8">
        <w:rPr>
          <w:rFonts w:ascii="Times New Roman" w:hAnsi="Times New Roman" w:cs="Times New Roman"/>
          <w:sz w:val="28"/>
          <w:szCs w:val="28"/>
        </w:rPr>
        <w:t xml:space="preserve"> улыбнуться так, чтобы были видны передние верхние и нижние зубы. Удерживать в таком положении губы под счет от одного до </w:t>
      </w:r>
      <w:proofErr w:type="spellStart"/>
      <w:proofErr w:type="gramStart"/>
      <w:r w:rsidRPr="00FB59E8">
        <w:rPr>
          <w:rFonts w:ascii="Times New Roman" w:hAnsi="Times New Roman" w:cs="Times New Roman"/>
          <w:sz w:val="28"/>
          <w:szCs w:val="28"/>
        </w:rPr>
        <w:t>пяти-десяти</w:t>
      </w:r>
      <w:proofErr w:type="spellEnd"/>
      <w:proofErr w:type="gramEnd"/>
      <w:r w:rsidRPr="00FB59E8">
        <w:rPr>
          <w:rFonts w:ascii="Times New Roman" w:hAnsi="Times New Roman" w:cs="Times New Roman"/>
          <w:sz w:val="28"/>
          <w:szCs w:val="28"/>
        </w:rPr>
        <w:t>.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  <w:u w:val="single"/>
        </w:rPr>
        <w:t>«Окошко»:</w:t>
      </w:r>
      <w:r w:rsidRPr="00FB59E8">
        <w:rPr>
          <w:rFonts w:ascii="Times New Roman" w:hAnsi="Times New Roman" w:cs="Times New Roman"/>
          <w:sz w:val="28"/>
          <w:szCs w:val="28"/>
        </w:rPr>
        <w:t xml:space="preserve"> сомкнуть зубы. Округлить губы, при этом углы губ не должны соприкасаться. Губы не закрывают зубов. Расслабить губы и повторить упражнение несколько раз.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b/>
          <w:sz w:val="28"/>
          <w:szCs w:val="28"/>
        </w:rPr>
        <w:t>Упражнения для языка: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  <w:u w:val="single"/>
        </w:rPr>
        <w:t>«Накажем непослушный язычок»:</w:t>
      </w:r>
      <w:r w:rsidRPr="00FB59E8">
        <w:rPr>
          <w:rFonts w:ascii="Times New Roman" w:hAnsi="Times New Roman" w:cs="Times New Roman"/>
          <w:sz w:val="28"/>
          <w:szCs w:val="28"/>
        </w:rPr>
        <w:t xml:space="preserve"> улыбнуться, положить широкий конец языка между губами и «пошлепать» его, произнося при этом «</w:t>
      </w:r>
      <w:proofErr w:type="spellStart"/>
      <w:r w:rsidRPr="00FB59E8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Pr="00FB59E8">
        <w:rPr>
          <w:rFonts w:ascii="Times New Roman" w:hAnsi="Times New Roman" w:cs="Times New Roman"/>
          <w:sz w:val="28"/>
          <w:szCs w:val="28"/>
        </w:rPr>
        <w:t>…».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  <w:u w:val="single"/>
        </w:rPr>
        <w:t>«Лопаточка»:</w:t>
      </w:r>
      <w:r w:rsidRPr="00FB59E8">
        <w:rPr>
          <w:rFonts w:ascii="Times New Roman" w:hAnsi="Times New Roman" w:cs="Times New Roman"/>
          <w:sz w:val="28"/>
          <w:szCs w:val="28"/>
        </w:rPr>
        <w:t xml:space="preserve"> улыбнуться, приоткрыть рот, положить широкий передний край языка на нижнюю губу. Удерживать его в таком положении под счет от одного до </w:t>
      </w:r>
      <w:proofErr w:type="spellStart"/>
      <w:proofErr w:type="gramStart"/>
      <w:r w:rsidRPr="00FB59E8">
        <w:rPr>
          <w:rFonts w:ascii="Times New Roman" w:hAnsi="Times New Roman" w:cs="Times New Roman"/>
          <w:sz w:val="28"/>
          <w:szCs w:val="28"/>
        </w:rPr>
        <w:t>пяти-десяти</w:t>
      </w:r>
      <w:proofErr w:type="spellEnd"/>
      <w:proofErr w:type="gramEnd"/>
      <w:r w:rsidRPr="00FB59E8">
        <w:rPr>
          <w:rFonts w:ascii="Times New Roman" w:hAnsi="Times New Roman" w:cs="Times New Roman"/>
          <w:sz w:val="28"/>
          <w:szCs w:val="28"/>
        </w:rPr>
        <w:t>.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  <w:u w:val="single"/>
        </w:rPr>
        <w:t>«Качели»:</w:t>
      </w:r>
      <w:r w:rsidRPr="00FB59E8">
        <w:rPr>
          <w:rFonts w:ascii="Times New Roman" w:hAnsi="Times New Roman" w:cs="Times New Roman"/>
          <w:sz w:val="28"/>
          <w:szCs w:val="28"/>
        </w:rPr>
        <w:t xml:space="preserve"> улыбнуться, открыть рот. На счет 1-2 поочередно упираться языком то в верхние, то в нижние зубы. Нижняя челюсть при этом неподвижна.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  <w:u w:val="single"/>
        </w:rPr>
        <w:t>«Лошадка»:</w:t>
      </w:r>
      <w:r w:rsidRPr="00FB59E8">
        <w:rPr>
          <w:rFonts w:ascii="Times New Roman" w:hAnsi="Times New Roman" w:cs="Times New Roman"/>
          <w:sz w:val="28"/>
          <w:szCs w:val="28"/>
        </w:rPr>
        <w:t xml:space="preserve"> улыбнуться, открыть рот. Пощелкать кончиком языка, как цокают лошадки. Рот при этом открыт, язык должен быть широким. Следить, чтобы кончик языка не подворачивался внутрь, а нижняя челюсть оставалась неподвижной.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  <w:u w:val="single"/>
        </w:rPr>
        <w:t>«Почисти верхние зубки»:</w:t>
      </w:r>
      <w:r w:rsidRPr="00FB59E8">
        <w:rPr>
          <w:rFonts w:ascii="Times New Roman" w:hAnsi="Times New Roman" w:cs="Times New Roman"/>
          <w:sz w:val="28"/>
          <w:szCs w:val="28"/>
        </w:rPr>
        <w:t xml:space="preserve"> улыбнуться, открыть рот. Кончиком языка «почистить» верхние зубы с внутренней стороны, </w:t>
      </w:r>
      <w:proofErr w:type="gramStart"/>
      <w:r w:rsidRPr="00FB59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5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59E8">
        <w:rPr>
          <w:rFonts w:ascii="Times New Roman" w:hAnsi="Times New Roman" w:cs="Times New Roman"/>
          <w:sz w:val="28"/>
          <w:szCs w:val="28"/>
        </w:rPr>
        <w:t>внешней</w:t>
      </w:r>
      <w:proofErr w:type="gramEnd"/>
      <w:r w:rsidRPr="00FB59E8">
        <w:rPr>
          <w:rFonts w:ascii="Times New Roman" w:hAnsi="Times New Roman" w:cs="Times New Roman"/>
          <w:sz w:val="28"/>
          <w:szCs w:val="28"/>
        </w:rPr>
        <w:t>, делая движения языком вправо-влево. Нижняя челюсть при этом не двигается.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  <w:u w:val="single"/>
        </w:rPr>
        <w:t>«Маляр»:</w:t>
      </w:r>
      <w:r w:rsidRPr="00FB59E8">
        <w:rPr>
          <w:rFonts w:ascii="Times New Roman" w:hAnsi="Times New Roman" w:cs="Times New Roman"/>
          <w:sz w:val="28"/>
          <w:szCs w:val="28"/>
        </w:rPr>
        <w:t xml:space="preserve"> улыбнуться, открыть рот. Широким концом языка (как кистью) погладить небо от зубов к горлу и обратно. Нижняя челюсть не должна двигаться.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  <w:u w:val="single"/>
        </w:rPr>
        <w:t>«Кошка лакает молоко»:</w:t>
      </w:r>
      <w:r w:rsidRPr="00FB59E8">
        <w:rPr>
          <w:rFonts w:ascii="Times New Roman" w:hAnsi="Times New Roman" w:cs="Times New Roman"/>
          <w:sz w:val="28"/>
          <w:szCs w:val="28"/>
        </w:rPr>
        <w:t xml:space="preserve"> улыбнуться, открыть рот. Широким языком делать </w:t>
      </w:r>
      <w:proofErr w:type="spellStart"/>
      <w:r w:rsidRPr="00FB59E8">
        <w:rPr>
          <w:rFonts w:ascii="Times New Roman" w:hAnsi="Times New Roman" w:cs="Times New Roman"/>
          <w:sz w:val="28"/>
          <w:szCs w:val="28"/>
        </w:rPr>
        <w:t>лакательные</w:t>
      </w:r>
      <w:proofErr w:type="spellEnd"/>
      <w:r w:rsidRPr="00FB59E8">
        <w:rPr>
          <w:rFonts w:ascii="Times New Roman" w:hAnsi="Times New Roman" w:cs="Times New Roman"/>
          <w:sz w:val="28"/>
          <w:szCs w:val="28"/>
        </w:rPr>
        <w:t xml:space="preserve"> движения, поднимая при этом края языка кверху.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  <w:u w:val="single"/>
        </w:rPr>
        <w:t>«Чашечка»:</w:t>
      </w:r>
      <w:r w:rsidRPr="00FB59E8">
        <w:rPr>
          <w:rFonts w:ascii="Times New Roman" w:hAnsi="Times New Roman" w:cs="Times New Roman"/>
          <w:sz w:val="28"/>
          <w:szCs w:val="28"/>
        </w:rPr>
        <w:t xml:space="preserve"> улыбнуться, открыть рот. Придать языку форму «чашечки», загнув передний и боковые края языка кверху. Удерживать язык в таком положении на счет до пяти. Нижние зубы при этом видны.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  <w:u w:val="single"/>
        </w:rPr>
        <w:t>«Фокус»:</w:t>
      </w:r>
      <w:r w:rsidRPr="00FB59E8">
        <w:rPr>
          <w:rFonts w:ascii="Times New Roman" w:hAnsi="Times New Roman" w:cs="Times New Roman"/>
          <w:sz w:val="28"/>
          <w:szCs w:val="28"/>
        </w:rPr>
        <w:t xml:space="preserve"> положить на самый кончик носа маленький кусочек ватки. Рот открыт, язык в форме «чашечки» расположен у верхней губы. Сдуть ватку с кончика носа.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</w:rPr>
        <w:t xml:space="preserve">«Округли губы, подними язычок в форме «чашечки» к верхним зубам, сблизь зубы (не стискивать!) и подуй на язычок: </w:t>
      </w:r>
      <w:proofErr w:type="spellStart"/>
      <w:r w:rsidRPr="00FB59E8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FB59E8">
        <w:rPr>
          <w:rFonts w:ascii="Times New Roman" w:hAnsi="Times New Roman" w:cs="Times New Roman"/>
          <w:sz w:val="28"/>
          <w:szCs w:val="28"/>
        </w:rPr>
        <w:t xml:space="preserve">…». </w:t>
      </w:r>
    </w:p>
    <w:p w:rsidR="00FB59E8" w:rsidRPr="00FB59E8" w:rsidRDefault="00FB59E8" w:rsidP="00FB59E8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9E8">
        <w:rPr>
          <w:rFonts w:ascii="Times New Roman" w:hAnsi="Times New Roman" w:cs="Times New Roman"/>
          <w:b/>
          <w:sz w:val="28"/>
          <w:szCs w:val="28"/>
        </w:rPr>
        <w:t>Комплекс упражнений, вырабатывающий правильный артикуляционный уклад звуков «Л», «ЛЬ».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i/>
          <w:sz w:val="28"/>
          <w:szCs w:val="28"/>
        </w:rPr>
        <w:t>Правильный артикуляционный уклад для звука «Л»</w:t>
      </w:r>
      <w:r w:rsidRPr="00FB59E8">
        <w:rPr>
          <w:rFonts w:ascii="Times New Roman" w:hAnsi="Times New Roman" w:cs="Times New Roman"/>
          <w:sz w:val="28"/>
          <w:szCs w:val="28"/>
        </w:rPr>
        <w:t>: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</w:rPr>
        <w:t>-кончик языка поднят  и соприкасается с верхними зубами (альвеолами);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</w:rPr>
        <w:t>-губы открыты;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</w:rPr>
        <w:t>-зубы разомкнуты;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</w:rPr>
        <w:t>-при поднесении ко рту ладони ощущается теплый поток воздуха.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b/>
          <w:sz w:val="28"/>
          <w:szCs w:val="28"/>
        </w:rPr>
        <w:t>Упражнения для губ: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  <w:u w:val="single"/>
        </w:rPr>
        <w:t xml:space="preserve">«Улыбка»: </w:t>
      </w:r>
      <w:r w:rsidRPr="00FB59E8">
        <w:rPr>
          <w:rFonts w:ascii="Times New Roman" w:hAnsi="Times New Roman" w:cs="Times New Roman"/>
          <w:sz w:val="28"/>
          <w:szCs w:val="28"/>
        </w:rPr>
        <w:t xml:space="preserve">улыбнуться так, чтобы были видны передние верхние и </w:t>
      </w:r>
      <w:proofErr w:type="spellStart"/>
      <w:r w:rsidRPr="00FB59E8">
        <w:rPr>
          <w:rFonts w:ascii="Times New Roman" w:hAnsi="Times New Roman" w:cs="Times New Roman"/>
          <w:sz w:val="28"/>
          <w:szCs w:val="28"/>
        </w:rPr>
        <w:t>нижниезубы</w:t>
      </w:r>
      <w:proofErr w:type="spellEnd"/>
      <w:r w:rsidRPr="00FB59E8">
        <w:rPr>
          <w:rFonts w:ascii="Times New Roman" w:hAnsi="Times New Roman" w:cs="Times New Roman"/>
          <w:sz w:val="28"/>
          <w:szCs w:val="28"/>
        </w:rPr>
        <w:t xml:space="preserve">. Удерживать в таком положении губы под счет от одного до </w:t>
      </w:r>
      <w:proofErr w:type="spellStart"/>
      <w:proofErr w:type="gramStart"/>
      <w:r w:rsidRPr="00FB59E8">
        <w:rPr>
          <w:rFonts w:ascii="Times New Roman" w:hAnsi="Times New Roman" w:cs="Times New Roman"/>
          <w:sz w:val="28"/>
          <w:szCs w:val="28"/>
        </w:rPr>
        <w:t>пяти-десяти</w:t>
      </w:r>
      <w:proofErr w:type="spellEnd"/>
      <w:proofErr w:type="gramEnd"/>
      <w:r w:rsidRPr="00FB59E8">
        <w:rPr>
          <w:rFonts w:ascii="Times New Roman" w:hAnsi="Times New Roman" w:cs="Times New Roman"/>
          <w:sz w:val="28"/>
          <w:szCs w:val="28"/>
        </w:rPr>
        <w:t>.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  <w:u w:val="single"/>
        </w:rPr>
        <w:t>«Трубочка»:</w:t>
      </w:r>
      <w:r w:rsidRPr="00FB59E8">
        <w:rPr>
          <w:rFonts w:ascii="Times New Roman" w:hAnsi="Times New Roman" w:cs="Times New Roman"/>
          <w:sz w:val="28"/>
          <w:szCs w:val="28"/>
        </w:rPr>
        <w:t xml:space="preserve"> вытянуть сомкнутые губы вперед трубочкой. Удерживать в таком положении под счет от одного до </w:t>
      </w:r>
      <w:proofErr w:type="spellStart"/>
      <w:proofErr w:type="gramStart"/>
      <w:r w:rsidRPr="00FB59E8">
        <w:rPr>
          <w:rFonts w:ascii="Times New Roman" w:hAnsi="Times New Roman" w:cs="Times New Roman"/>
          <w:sz w:val="28"/>
          <w:szCs w:val="28"/>
        </w:rPr>
        <w:t>пяти-десяти</w:t>
      </w:r>
      <w:proofErr w:type="spellEnd"/>
      <w:proofErr w:type="gramEnd"/>
      <w:r w:rsidRPr="00FB59E8">
        <w:rPr>
          <w:rFonts w:ascii="Times New Roman" w:hAnsi="Times New Roman" w:cs="Times New Roman"/>
          <w:sz w:val="28"/>
          <w:szCs w:val="28"/>
        </w:rPr>
        <w:t>.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9E8">
        <w:rPr>
          <w:rFonts w:ascii="Times New Roman" w:hAnsi="Times New Roman" w:cs="Times New Roman"/>
          <w:b/>
          <w:sz w:val="28"/>
          <w:szCs w:val="28"/>
        </w:rPr>
        <w:t>Упражнения для языка: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  <w:u w:val="single"/>
        </w:rPr>
        <w:t>«Накажем непослушный язычок»:</w:t>
      </w:r>
      <w:r w:rsidRPr="00FB59E8">
        <w:rPr>
          <w:rFonts w:ascii="Times New Roman" w:hAnsi="Times New Roman" w:cs="Times New Roman"/>
          <w:sz w:val="28"/>
          <w:szCs w:val="28"/>
        </w:rPr>
        <w:t xml:space="preserve"> улыбнуться, положить широкий конец языка между губами и «пошлепать» его</w:t>
      </w:r>
      <w:proofErr w:type="gramStart"/>
      <w:r w:rsidRPr="00FB59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59E8">
        <w:rPr>
          <w:rFonts w:ascii="Times New Roman" w:hAnsi="Times New Roman" w:cs="Times New Roman"/>
          <w:sz w:val="28"/>
          <w:szCs w:val="28"/>
        </w:rPr>
        <w:t xml:space="preserve"> произнося «</w:t>
      </w:r>
      <w:proofErr w:type="spellStart"/>
      <w:r w:rsidRPr="00FB59E8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Pr="00FB59E8">
        <w:rPr>
          <w:rFonts w:ascii="Times New Roman" w:hAnsi="Times New Roman" w:cs="Times New Roman"/>
          <w:sz w:val="28"/>
          <w:szCs w:val="28"/>
        </w:rPr>
        <w:t>…».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  <w:u w:val="single"/>
        </w:rPr>
        <w:t>«Лопаточка»:</w:t>
      </w:r>
      <w:r w:rsidRPr="00FB59E8">
        <w:rPr>
          <w:rFonts w:ascii="Times New Roman" w:hAnsi="Times New Roman" w:cs="Times New Roman"/>
          <w:sz w:val="28"/>
          <w:szCs w:val="28"/>
        </w:rPr>
        <w:t xml:space="preserve"> улыбнуться, приоткрыть рот, положить широкий передний край языка на нижнюю губу. Удерживать его в таком положении под счет от одного до </w:t>
      </w:r>
      <w:proofErr w:type="spellStart"/>
      <w:proofErr w:type="gramStart"/>
      <w:r w:rsidRPr="00FB59E8">
        <w:rPr>
          <w:rFonts w:ascii="Times New Roman" w:hAnsi="Times New Roman" w:cs="Times New Roman"/>
          <w:sz w:val="28"/>
          <w:szCs w:val="28"/>
        </w:rPr>
        <w:t>пяти-десяти</w:t>
      </w:r>
      <w:proofErr w:type="spellEnd"/>
      <w:proofErr w:type="gramEnd"/>
      <w:r w:rsidRPr="00FB59E8">
        <w:rPr>
          <w:rFonts w:ascii="Times New Roman" w:hAnsi="Times New Roman" w:cs="Times New Roman"/>
          <w:sz w:val="28"/>
          <w:szCs w:val="28"/>
        </w:rPr>
        <w:t>.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  <w:u w:val="single"/>
        </w:rPr>
        <w:t>«Качели»:</w:t>
      </w:r>
      <w:r w:rsidRPr="00FB59E8">
        <w:rPr>
          <w:rFonts w:ascii="Times New Roman" w:hAnsi="Times New Roman" w:cs="Times New Roman"/>
          <w:sz w:val="28"/>
          <w:szCs w:val="28"/>
        </w:rPr>
        <w:t xml:space="preserve"> улыбнуться, открыть рот. На счет 1-2 поочередно упираться языком то в верхние, то в нижние зубы. Нижняя челюсть при этом неподвижна.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  <w:u w:val="single"/>
        </w:rPr>
        <w:t>«Вкусное варенье»:</w:t>
      </w:r>
      <w:r w:rsidRPr="00FB59E8">
        <w:rPr>
          <w:rFonts w:ascii="Times New Roman" w:hAnsi="Times New Roman" w:cs="Times New Roman"/>
          <w:sz w:val="28"/>
          <w:szCs w:val="28"/>
        </w:rPr>
        <w:t xml:space="preserve"> улыбнуться, открыть рот. Языком в форме «чашечки» облизывать верхнюю губу сверху – вниз.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  <w:u w:val="single"/>
        </w:rPr>
        <w:t>«Пароход»:</w:t>
      </w:r>
      <w:r w:rsidRPr="00FB59E8">
        <w:rPr>
          <w:rFonts w:ascii="Times New Roman" w:hAnsi="Times New Roman" w:cs="Times New Roman"/>
          <w:sz w:val="28"/>
          <w:szCs w:val="28"/>
        </w:rPr>
        <w:t xml:space="preserve"> приоткрыть рот и длительно на одном выдохе произносить звук  «Ы-Ы-Ы». Следить, чтобы кончик языка был опущен и находился в глубине рта.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  <w:u w:val="single"/>
        </w:rPr>
        <w:t>«Почисти верхние зубки»:</w:t>
      </w:r>
      <w:r w:rsidRPr="00FB59E8">
        <w:rPr>
          <w:rFonts w:ascii="Times New Roman" w:hAnsi="Times New Roman" w:cs="Times New Roman"/>
          <w:sz w:val="28"/>
          <w:szCs w:val="28"/>
        </w:rPr>
        <w:t xml:space="preserve"> улыбнуться, приоткрыть рот.  Кончиком языка «почистить» верхние зубки с внутренней стороны, двигая языком вправо-влево.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FB59E8">
        <w:rPr>
          <w:rFonts w:ascii="Times New Roman" w:hAnsi="Times New Roman" w:cs="Times New Roman"/>
          <w:sz w:val="28"/>
          <w:szCs w:val="28"/>
          <w:u w:val="single"/>
        </w:rPr>
        <w:t>Покусывание</w:t>
      </w:r>
      <w:proofErr w:type="spellEnd"/>
      <w:r w:rsidRPr="00FB59E8">
        <w:rPr>
          <w:rFonts w:ascii="Times New Roman" w:hAnsi="Times New Roman" w:cs="Times New Roman"/>
          <w:sz w:val="28"/>
          <w:szCs w:val="28"/>
          <w:u w:val="single"/>
        </w:rPr>
        <w:t>» кончика языка»:</w:t>
      </w:r>
      <w:r w:rsidRPr="00FB59E8">
        <w:rPr>
          <w:rFonts w:ascii="Times New Roman" w:hAnsi="Times New Roman" w:cs="Times New Roman"/>
          <w:sz w:val="28"/>
          <w:szCs w:val="28"/>
        </w:rPr>
        <w:t xml:space="preserve"> улыбнуться, слегка прикусывая кончик языка зубами, тянуть голосом звук «а-а-а…», в результате чего слышится «</w:t>
      </w:r>
      <w:proofErr w:type="spellStart"/>
      <w:r w:rsidRPr="00FB59E8">
        <w:rPr>
          <w:rFonts w:ascii="Times New Roman" w:hAnsi="Times New Roman" w:cs="Times New Roman"/>
          <w:sz w:val="28"/>
          <w:szCs w:val="28"/>
        </w:rPr>
        <w:t>ла-ла-ла</w:t>
      </w:r>
      <w:proofErr w:type="spellEnd"/>
      <w:r w:rsidRPr="00FB59E8">
        <w:rPr>
          <w:rFonts w:ascii="Times New Roman" w:hAnsi="Times New Roman" w:cs="Times New Roman"/>
          <w:sz w:val="28"/>
          <w:szCs w:val="28"/>
        </w:rPr>
        <w:t>…». При прикусывании языка и произнесении звука  «</w:t>
      </w:r>
      <w:proofErr w:type="spellStart"/>
      <w:r w:rsidRPr="00FB59E8">
        <w:rPr>
          <w:rFonts w:ascii="Times New Roman" w:hAnsi="Times New Roman" w:cs="Times New Roman"/>
          <w:sz w:val="28"/>
          <w:szCs w:val="28"/>
        </w:rPr>
        <w:t>ы-ы-ы</w:t>
      </w:r>
      <w:proofErr w:type="spellEnd"/>
      <w:r w:rsidRPr="00FB59E8">
        <w:rPr>
          <w:rFonts w:ascii="Times New Roman" w:hAnsi="Times New Roman" w:cs="Times New Roman"/>
          <w:sz w:val="28"/>
          <w:szCs w:val="28"/>
        </w:rPr>
        <w:t>…» слышится: «</w:t>
      </w:r>
      <w:proofErr w:type="spellStart"/>
      <w:r w:rsidRPr="00FB59E8">
        <w:rPr>
          <w:rFonts w:ascii="Times New Roman" w:hAnsi="Times New Roman" w:cs="Times New Roman"/>
          <w:sz w:val="28"/>
          <w:szCs w:val="28"/>
        </w:rPr>
        <w:t>лы-лы-лы</w:t>
      </w:r>
      <w:proofErr w:type="spellEnd"/>
      <w:r w:rsidRPr="00FB59E8">
        <w:rPr>
          <w:rFonts w:ascii="Times New Roman" w:hAnsi="Times New Roman" w:cs="Times New Roman"/>
          <w:sz w:val="28"/>
          <w:szCs w:val="28"/>
        </w:rPr>
        <w:t>…»</w:t>
      </w:r>
      <w:proofErr w:type="gramStart"/>
      <w:r w:rsidRPr="00FB59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59E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B59E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B59E8">
        <w:rPr>
          <w:rFonts w:ascii="Times New Roman" w:hAnsi="Times New Roman" w:cs="Times New Roman"/>
          <w:sz w:val="28"/>
          <w:szCs w:val="28"/>
        </w:rPr>
        <w:t>налогично: «о-о-о…» - «</w:t>
      </w:r>
      <w:proofErr w:type="spellStart"/>
      <w:r w:rsidRPr="00FB59E8">
        <w:rPr>
          <w:rFonts w:ascii="Times New Roman" w:hAnsi="Times New Roman" w:cs="Times New Roman"/>
          <w:sz w:val="28"/>
          <w:szCs w:val="28"/>
        </w:rPr>
        <w:t>ло-ло-ло</w:t>
      </w:r>
      <w:proofErr w:type="spellEnd"/>
      <w:r w:rsidRPr="00FB59E8">
        <w:rPr>
          <w:rFonts w:ascii="Times New Roman" w:hAnsi="Times New Roman" w:cs="Times New Roman"/>
          <w:sz w:val="28"/>
          <w:szCs w:val="28"/>
        </w:rPr>
        <w:t>…»,  «э-э-э…» - «лэ-лэ-лэ…»,  «у-у-у…» - «</w:t>
      </w:r>
      <w:proofErr w:type="spellStart"/>
      <w:r w:rsidRPr="00FB59E8">
        <w:rPr>
          <w:rFonts w:ascii="Times New Roman" w:hAnsi="Times New Roman" w:cs="Times New Roman"/>
          <w:sz w:val="28"/>
          <w:szCs w:val="28"/>
        </w:rPr>
        <w:t>лу-лу-лу</w:t>
      </w:r>
      <w:proofErr w:type="spellEnd"/>
      <w:r w:rsidRPr="00FB59E8">
        <w:rPr>
          <w:rFonts w:ascii="Times New Roman" w:hAnsi="Times New Roman" w:cs="Times New Roman"/>
          <w:sz w:val="28"/>
          <w:szCs w:val="28"/>
        </w:rPr>
        <w:t>…».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</w:rPr>
        <w:t>Затем слоги «</w:t>
      </w:r>
      <w:proofErr w:type="spellStart"/>
      <w:r w:rsidRPr="00FB59E8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FB59E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B59E8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FB59E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B59E8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FB59E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B59E8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FB59E8">
        <w:rPr>
          <w:rFonts w:ascii="Times New Roman" w:hAnsi="Times New Roman" w:cs="Times New Roman"/>
          <w:sz w:val="28"/>
          <w:szCs w:val="28"/>
        </w:rPr>
        <w:t>» вводятся в слова: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B59E8">
        <w:rPr>
          <w:rFonts w:ascii="Times New Roman" w:hAnsi="Times New Roman" w:cs="Times New Roman"/>
          <w:sz w:val="28"/>
          <w:szCs w:val="28"/>
        </w:rPr>
        <w:t>ла-ла-ла</w:t>
      </w:r>
      <w:proofErr w:type="spellEnd"/>
      <w:r w:rsidRPr="00FB59E8">
        <w:rPr>
          <w:rFonts w:ascii="Times New Roman" w:hAnsi="Times New Roman" w:cs="Times New Roman"/>
          <w:sz w:val="28"/>
          <w:szCs w:val="28"/>
        </w:rPr>
        <w:t xml:space="preserve"> – лапа (ласточка, лампа, ладонь и т.п.);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B59E8">
        <w:rPr>
          <w:rFonts w:ascii="Times New Roman" w:hAnsi="Times New Roman" w:cs="Times New Roman"/>
          <w:sz w:val="28"/>
          <w:szCs w:val="28"/>
        </w:rPr>
        <w:t>ло-ло-ло</w:t>
      </w:r>
      <w:proofErr w:type="spellEnd"/>
      <w:r w:rsidRPr="00FB59E8">
        <w:rPr>
          <w:rFonts w:ascii="Times New Roman" w:hAnsi="Times New Roman" w:cs="Times New Roman"/>
          <w:sz w:val="28"/>
          <w:szCs w:val="28"/>
        </w:rPr>
        <w:t xml:space="preserve"> – лоб (лодка, локоть, лошадь и т.п.) и так далее. 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9E8" w:rsidRPr="00FB59E8" w:rsidRDefault="00FB59E8" w:rsidP="00FB59E8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9E8">
        <w:rPr>
          <w:rFonts w:ascii="Times New Roman" w:hAnsi="Times New Roman" w:cs="Times New Roman"/>
          <w:b/>
          <w:sz w:val="28"/>
          <w:szCs w:val="28"/>
        </w:rPr>
        <w:t>Комплекс упражнений, вырабатывающий правильный артикуляционный уклад звуков «Р», «РЬ».</w:t>
      </w:r>
    </w:p>
    <w:p w:rsidR="00FB59E8" w:rsidRPr="00FB59E8" w:rsidRDefault="00FB59E8" w:rsidP="00FB59E8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9E8">
        <w:rPr>
          <w:rFonts w:ascii="Times New Roman" w:hAnsi="Times New Roman" w:cs="Times New Roman"/>
          <w:i/>
          <w:sz w:val="28"/>
          <w:szCs w:val="28"/>
        </w:rPr>
        <w:t>Правильный артикуляционный уклад звуков «Р», «РЬ»: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</w:rPr>
        <w:t xml:space="preserve">-кончик языка поднят к нёбу (альвеолам), боковые края языка прижаты </w:t>
      </w:r>
      <w:proofErr w:type="gramStart"/>
      <w:r w:rsidRPr="00FB59E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B59E8">
        <w:rPr>
          <w:rFonts w:ascii="Times New Roman" w:hAnsi="Times New Roman" w:cs="Times New Roman"/>
          <w:sz w:val="28"/>
          <w:szCs w:val="28"/>
        </w:rPr>
        <w:t xml:space="preserve"> вер-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</w:rPr>
        <w:t xml:space="preserve"> ним коренным зубам. Под напором выдыхаемого воздуха язык вибрирует у 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</w:rPr>
        <w:t xml:space="preserve"> альвеол;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</w:rPr>
        <w:t>-губы раскрыты;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</w:rPr>
        <w:t>-зубы разомкнуты;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</w:rPr>
        <w:t>-на ладони, поднесенной ко рту, ощущается сильная струя воздуха.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b/>
          <w:sz w:val="28"/>
          <w:szCs w:val="28"/>
        </w:rPr>
        <w:t>Упражнения для языка: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  <w:u w:val="single"/>
        </w:rPr>
        <w:t xml:space="preserve">«Качели»: </w:t>
      </w:r>
      <w:r w:rsidRPr="00FB59E8">
        <w:rPr>
          <w:rFonts w:ascii="Times New Roman" w:hAnsi="Times New Roman" w:cs="Times New Roman"/>
          <w:sz w:val="28"/>
          <w:szCs w:val="28"/>
        </w:rPr>
        <w:t>улыбнуться, открыть рот. На счет 1-2 поочередно упираться языком то в верхние, то в нижние зубы. Нижняя челюсть при этом неподвижна.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  <w:u w:val="single"/>
        </w:rPr>
        <w:t xml:space="preserve">«Маляр»: </w:t>
      </w:r>
      <w:r w:rsidRPr="00FB59E8">
        <w:rPr>
          <w:rFonts w:ascii="Times New Roman" w:hAnsi="Times New Roman" w:cs="Times New Roman"/>
          <w:sz w:val="28"/>
          <w:szCs w:val="28"/>
        </w:rPr>
        <w:t xml:space="preserve">улыбнуться, открыть рот. Широким кончиком языка погладить нёбо от зубов </w:t>
      </w:r>
      <w:proofErr w:type="gramStart"/>
      <w:r w:rsidRPr="00FB59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59E8">
        <w:rPr>
          <w:rFonts w:ascii="Times New Roman" w:hAnsi="Times New Roman" w:cs="Times New Roman"/>
          <w:sz w:val="28"/>
          <w:szCs w:val="28"/>
        </w:rPr>
        <w:t xml:space="preserve"> горлу и обратно. Нижняя челюсть при этом не должна двигаться.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  <w:u w:val="single"/>
        </w:rPr>
        <w:t>«Чистим верхние зубки»</w:t>
      </w:r>
      <w:r w:rsidRPr="00FB59E8">
        <w:rPr>
          <w:rFonts w:ascii="Times New Roman" w:hAnsi="Times New Roman" w:cs="Times New Roman"/>
          <w:sz w:val="28"/>
          <w:szCs w:val="28"/>
        </w:rPr>
        <w:t>: улыбнуться, приоткрыть рот. Кончиком широкого языка «почистить» верхние зубки с внутренней стороны, двигая языком вправо-влево.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  <w:u w:val="single"/>
        </w:rPr>
        <w:t>«Лошадка»</w:t>
      </w:r>
      <w:r w:rsidRPr="00FB59E8">
        <w:rPr>
          <w:rFonts w:ascii="Times New Roman" w:hAnsi="Times New Roman" w:cs="Times New Roman"/>
          <w:sz w:val="28"/>
          <w:szCs w:val="28"/>
        </w:rPr>
        <w:t>: улыбнуться, открыть рот. Пощелкать кончиком языка, как цокают лошадки. Рот при этом должен быть открыт, язык должен быть широким, а нижняя челюсть неподвижной.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  <w:u w:val="single"/>
        </w:rPr>
        <w:t>«Грибок»</w:t>
      </w:r>
      <w:r w:rsidRPr="00FB59E8">
        <w:rPr>
          <w:rFonts w:ascii="Times New Roman" w:hAnsi="Times New Roman" w:cs="Times New Roman"/>
          <w:sz w:val="28"/>
          <w:szCs w:val="28"/>
        </w:rPr>
        <w:t>: улыбнуться, открыть рот. Присосать широкий язык к нёбу.  Это – шляпка гриба, а подъязычная связка – ножка. Кончик языка не должен подворачиваться, губы – в улыбке.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  <w:u w:val="single"/>
        </w:rPr>
        <w:t>«Гармошка»</w:t>
      </w:r>
      <w:r w:rsidRPr="00FB59E8">
        <w:rPr>
          <w:rFonts w:ascii="Times New Roman" w:hAnsi="Times New Roman" w:cs="Times New Roman"/>
          <w:sz w:val="28"/>
          <w:szCs w:val="28"/>
        </w:rPr>
        <w:t>: положение языка как в упражнении «Грибок», губы в улыбке. Не отрывая языка от нёба, открывать и закрывать рот.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  <w:u w:val="single"/>
        </w:rPr>
        <w:t>«Барабан»</w:t>
      </w:r>
      <w:r w:rsidRPr="00FB59E8">
        <w:rPr>
          <w:rFonts w:ascii="Times New Roman" w:hAnsi="Times New Roman" w:cs="Times New Roman"/>
          <w:sz w:val="28"/>
          <w:szCs w:val="28"/>
        </w:rPr>
        <w:t xml:space="preserve">: улыбнуться, открыть рот.  Многократно и отчетливо произносить звук </w:t>
      </w:r>
      <w:proofErr w:type="spellStart"/>
      <w:r w:rsidRPr="00FB59E8">
        <w:rPr>
          <w:rFonts w:ascii="Times New Roman" w:hAnsi="Times New Roman" w:cs="Times New Roman"/>
          <w:b/>
          <w:sz w:val="28"/>
          <w:szCs w:val="28"/>
        </w:rPr>
        <w:t>д-д-д</w:t>
      </w:r>
      <w:proofErr w:type="spellEnd"/>
      <w:r w:rsidRPr="00FB59E8">
        <w:rPr>
          <w:rFonts w:ascii="Times New Roman" w:hAnsi="Times New Roman" w:cs="Times New Roman"/>
          <w:sz w:val="28"/>
          <w:szCs w:val="28"/>
        </w:rPr>
        <w:t>. Язык упирается в верхние зубы при произнесении этого звука, рот не должен закрываться.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  <w:u w:val="single"/>
        </w:rPr>
        <w:t>«Заведи моторчик»</w:t>
      </w:r>
      <w:r w:rsidRPr="00FB59E8">
        <w:rPr>
          <w:rFonts w:ascii="Times New Roman" w:hAnsi="Times New Roman" w:cs="Times New Roman"/>
          <w:sz w:val="28"/>
          <w:szCs w:val="28"/>
        </w:rPr>
        <w:t>: во время длительного произнесения звука</w:t>
      </w:r>
      <w:r w:rsidRPr="00FB59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9E8">
        <w:rPr>
          <w:rFonts w:ascii="Times New Roman" w:hAnsi="Times New Roman" w:cs="Times New Roman"/>
          <w:b/>
          <w:sz w:val="28"/>
          <w:szCs w:val="28"/>
        </w:rPr>
        <w:t>д-д-д</w:t>
      </w:r>
      <w:proofErr w:type="spellEnd"/>
      <w:r w:rsidRPr="00FB59E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B59E8">
        <w:rPr>
          <w:rFonts w:ascii="Times New Roman" w:hAnsi="Times New Roman" w:cs="Times New Roman"/>
          <w:sz w:val="28"/>
          <w:szCs w:val="28"/>
        </w:rPr>
        <w:t xml:space="preserve">за верхними зубами, </w:t>
      </w:r>
      <w:proofErr w:type="gramStart"/>
      <w:r w:rsidRPr="00FB59E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FB59E8">
        <w:rPr>
          <w:rFonts w:ascii="Times New Roman" w:hAnsi="Times New Roman" w:cs="Times New Roman"/>
          <w:sz w:val="28"/>
          <w:szCs w:val="28"/>
        </w:rPr>
        <w:t xml:space="preserve">. упр. «Барабан») быстрыми движениями прямого указательного пальца ребенка производить частые колебательные движения из стороны в сторону. В результате слышится рокот: </w:t>
      </w:r>
      <w:proofErr w:type="spellStart"/>
      <w:r w:rsidRPr="00FB59E8">
        <w:rPr>
          <w:rFonts w:ascii="Times New Roman" w:hAnsi="Times New Roman" w:cs="Times New Roman"/>
          <w:sz w:val="28"/>
          <w:szCs w:val="28"/>
        </w:rPr>
        <w:t>тр-тр-тр</w:t>
      </w:r>
      <w:proofErr w:type="spellEnd"/>
      <w:r w:rsidRPr="00FB59E8">
        <w:rPr>
          <w:rFonts w:ascii="Times New Roman" w:hAnsi="Times New Roman" w:cs="Times New Roman"/>
          <w:sz w:val="28"/>
          <w:szCs w:val="28"/>
        </w:rPr>
        <w:t>…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9E8">
        <w:rPr>
          <w:rFonts w:ascii="Times New Roman" w:hAnsi="Times New Roman" w:cs="Times New Roman"/>
          <w:b/>
          <w:sz w:val="28"/>
          <w:szCs w:val="28"/>
        </w:rPr>
        <w:t>Упражнения для развития подъязычной уздечки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</w:rPr>
        <w:t xml:space="preserve">Если у ребенка уздечка укорочена (по этому поводу необходимо проконсультироваться с </w:t>
      </w:r>
      <w:proofErr w:type="spellStart"/>
      <w:r w:rsidR="000722E4">
        <w:rPr>
          <w:rFonts w:ascii="Times New Roman" w:hAnsi="Times New Roman" w:cs="Times New Roman"/>
          <w:sz w:val="28"/>
          <w:szCs w:val="28"/>
        </w:rPr>
        <w:t>врачом-</w:t>
      </w:r>
      <w:r w:rsidRPr="00FB59E8">
        <w:rPr>
          <w:rFonts w:ascii="Times New Roman" w:hAnsi="Times New Roman" w:cs="Times New Roman"/>
          <w:sz w:val="28"/>
          <w:szCs w:val="28"/>
        </w:rPr>
        <w:t>ортодонтом</w:t>
      </w:r>
      <w:proofErr w:type="spellEnd"/>
      <w:r w:rsidRPr="00FB59E8">
        <w:rPr>
          <w:rFonts w:ascii="Times New Roman" w:hAnsi="Times New Roman" w:cs="Times New Roman"/>
          <w:sz w:val="28"/>
          <w:szCs w:val="28"/>
        </w:rPr>
        <w:t>) и это является причиной дефектного произношения звуков (</w:t>
      </w:r>
      <w:proofErr w:type="spellStart"/>
      <w:r w:rsidRPr="00FB59E8">
        <w:rPr>
          <w:rFonts w:ascii="Times New Roman" w:hAnsi="Times New Roman" w:cs="Times New Roman"/>
          <w:b/>
          <w:sz w:val="28"/>
          <w:szCs w:val="28"/>
        </w:rPr>
        <w:t>ш-ж-ч-щ-л-ль-р-рь</w:t>
      </w:r>
      <w:proofErr w:type="spellEnd"/>
      <w:r w:rsidRPr="00FB59E8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Pr="00FB59E8">
        <w:rPr>
          <w:rFonts w:ascii="Times New Roman" w:hAnsi="Times New Roman" w:cs="Times New Roman"/>
          <w:sz w:val="28"/>
          <w:szCs w:val="28"/>
        </w:rPr>
        <w:t>выполняйте каждый день следующие упражнения: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  <w:u w:val="single"/>
        </w:rPr>
        <w:t>«Маляр»:</w:t>
      </w:r>
      <w:r w:rsidRPr="00FB59E8">
        <w:rPr>
          <w:rFonts w:ascii="Times New Roman" w:hAnsi="Times New Roman" w:cs="Times New Roman"/>
          <w:sz w:val="28"/>
          <w:szCs w:val="28"/>
        </w:rPr>
        <w:t xml:space="preserve"> улыбнуться, открыть рот. Широким кончиком языка погладить нёбо от зубов к горлу и обратно. Нижняя челюсть при этом не должна двигаться.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  <w:u w:val="single"/>
        </w:rPr>
        <w:t>«Барабан» или «Дятел»:</w:t>
      </w:r>
      <w:r w:rsidRPr="00FB59E8">
        <w:rPr>
          <w:rFonts w:ascii="Times New Roman" w:hAnsi="Times New Roman" w:cs="Times New Roman"/>
          <w:sz w:val="28"/>
          <w:szCs w:val="28"/>
        </w:rPr>
        <w:t xml:space="preserve"> улыбнуться, открыть рот. Многократно и отчетливо произносить звук </w:t>
      </w:r>
      <w:proofErr w:type="spellStart"/>
      <w:r w:rsidRPr="00FB59E8">
        <w:rPr>
          <w:rFonts w:ascii="Times New Roman" w:hAnsi="Times New Roman" w:cs="Times New Roman"/>
          <w:b/>
          <w:sz w:val="28"/>
          <w:szCs w:val="28"/>
        </w:rPr>
        <w:t>д-д-д</w:t>
      </w:r>
      <w:proofErr w:type="spellEnd"/>
      <w:r w:rsidRPr="00FB59E8">
        <w:rPr>
          <w:rFonts w:ascii="Times New Roman" w:hAnsi="Times New Roman" w:cs="Times New Roman"/>
          <w:sz w:val="28"/>
          <w:szCs w:val="28"/>
        </w:rPr>
        <w:t>. Язык упирается в верхние зубы при произнесении этого звука, рот не должен закрываться (между зубами – примерно 1 см.).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  <w:u w:val="single"/>
        </w:rPr>
        <w:t>«Лошадка»:</w:t>
      </w:r>
      <w:r w:rsidRPr="00FB59E8">
        <w:rPr>
          <w:rFonts w:ascii="Times New Roman" w:hAnsi="Times New Roman" w:cs="Times New Roman"/>
          <w:sz w:val="28"/>
          <w:szCs w:val="28"/>
        </w:rPr>
        <w:t xml:space="preserve"> улыбнуться, открыть рот. Пощелкать кончиком языка, как цокают лошадки. Рот при этом открыт, язык должен быть широким. Следить, чтобы кончик языка не подворачивался внутрь, а нижняя челюсть оставалась неподвижной. 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  <w:u w:val="single"/>
        </w:rPr>
        <w:t>«Грибок»:</w:t>
      </w:r>
      <w:r w:rsidRPr="00FB59E8">
        <w:rPr>
          <w:rFonts w:ascii="Times New Roman" w:hAnsi="Times New Roman" w:cs="Times New Roman"/>
          <w:sz w:val="28"/>
          <w:szCs w:val="28"/>
        </w:rPr>
        <w:t xml:space="preserve"> улыбнуться, открыть рот. Присосать широкий язык к нёбу - это шляпка гриба, а подъязычная связка – ножка. Кончик языка не должен подворачиваться, губы – в улыбке. Если ребенку не удается присосать язык, то можно медленно пощелкать языком, как в упр. «Лошадка». В пощелкивании улавливается нужное движение языка.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  <w:u w:val="single"/>
        </w:rPr>
        <w:t>«Гармошка»:</w:t>
      </w:r>
      <w:r w:rsidRPr="00FB59E8">
        <w:rPr>
          <w:rFonts w:ascii="Times New Roman" w:hAnsi="Times New Roman" w:cs="Times New Roman"/>
          <w:sz w:val="28"/>
          <w:szCs w:val="28"/>
        </w:rPr>
        <w:t xml:space="preserve"> положение языка как в упр. «Грибок», губы в улыбке.  Не отрывая языка от нёба, открывать и закрывать рот.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E8">
        <w:rPr>
          <w:rFonts w:ascii="Times New Roman" w:hAnsi="Times New Roman" w:cs="Times New Roman"/>
          <w:sz w:val="28"/>
          <w:szCs w:val="28"/>
          <w:u w:val="single"/>
        </w:rPr>
        <w:t>«Дотянись до носа:</w:t>
      </w:r>
      <w:r w:rsidRPr="00FB59E8">
        <w:rPr>
          <w:rFonts w:ascii="Times New Roman" w:hAnsi="Times New Roman" w:cs="Times New Roman"/>
          <w:sz w:val="28"/>
          <w:szCs w:val="28"/>
        </w:rPr>
        <w:t xml:space="preserve"> улыбнуться, открыть рот. Широкий кончик языка поднять к носу и опустить к верхней губе. Следить, чтобы язык не сужался, а губы и нижняя челюсть были неподвижны.</w:t>
      </w: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9E8" w:rsidRPr="00FB59E8" w:rsidRDefault="00FB59E8" w:rsidP="00FB59E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9E8" w:rsidRPr="00FB59E8" w:rsidRDefault="00FB59E8" w:rsidP="00FB59E8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D60" w:rsidRDefault="00250D60" w:rsidP="00BF6FCB">
      <w:pPr>
        <w:pStyle w:val="a3"/>
        <w:ind w:left="180"/>
        <w:jc w:val="both"/>
        <w:rPr>
          <w:rFonts w:eastAsiaTheme="minorEastAsia"/>
          <w:szCs w:val="28"/>
        </w:rPr>
      </w:pPr>
    </w:p>
    <w:p w:rsidR="00FB59E8" w:rsidRDefault="00FB59E8" w:rsidP="00BF6FCB">
      <w:pPr>
        <w:pStyle w:val="a3"/>
        <w:ind w:left="180"/>
        <w:jc w:val="both"/>
        <w:rPr>
          <w:rFonts w:eastAsiaTheme="minorEastAsia"/>
          <w:szCs w:val="28"/>
        </w:rPr>
      </w:pPr>
    </w:p>
    <w:p w:rsidR="00FB59E8" w:rsidRDefault="00FB59E8" w:rsidP="00BF6FCB">
      <w:pPr>
        <w:pStyle w:val="a3"/>
        <w:ind w:left="180"/>
        <w:jc w:val="both"/>
        <w:rPr>
          <w:rFonts w:eastAsiaTheme="minorEastAsia"/>
          <w:szCs w:val="28"/>
        </w:rPr>
      </w:pPr>
    </w:p>
    <w:p w:rsidR="00FB59E8" w:rsidRDefault="00FB59E8" w:rsidP="00BF6FCB">
      <w:pPr>
        <w:pStyle w:val="a3"/>
        <w:ind w:left="180"/>
        <w:jc w:val="both"/>
        <w:rPr>
          <w:rFonts w:eastAsiaTheme="minorEastAsia"/>
          <w:szCs w:val="28"/>
        </w:rPr>
      </w:pPr>
    </w:p>
    <w:p w:rsidR="00FB59E8" w:rsidRDefault="00FB59E8" w:rsidP="00BF6FCB">
      <w:pPr>
        <w:pStyle w:val="a3"/>
        <w:ind w:left="180"/>
        <w:jc w:val="both"/>
        <w:rPr>
          <w:rFonts w:eastAsiaTheme="minorEastAsia"/>
          <w:szCs w:val="28"/>
        </w:rPr>
      </w:pPr>
    </w:p>
    <w:p w:rsidR="00FB59E8" w:rsidRPr="00D20D9B" w:rsidRDefault="00FB59E8" w:rsidP="00BF6FCB">
      <w:pPr>
        <w:pStyle w:val="a3"/>
        <w:ind w:left="180"/>
        <w:jc w:val="both"/>
        <w:rPr>
          <w:szCs w:val="28"/>
        </w:rPr>
      </w:pPr>
    </w:p>
    <w:p w:rsidR="00250D60" w:rsidRPr="00BB429A" w:rsidRDefault="00250D60" w:rsidP="00BF6FCB">
      <w:pPr>
        <w:pStyle w:val="1"/>
        <w:jc w:val="both"/>
        <w:rPr>
          <w:b/>
          <w:sz w:val="28"/>
          <w:szCs w:val="28"/>
        </w:rPr>
      </w:pPr>
      <w:r w:rsidRPr="00BB429A">
        <w:rPr>
          <w:b/>
          <w:sz w:val="28"/>
          <w:szCs w:val="28"/>
        </w:rPr>
        <w:t>УПРАЖНЕНИЯ  ЛОГОПЕДИЧЕСКОЙ ГИМНАСТИКИ</w:t>
      </w:r>
    </w:p>
    <w:p w:rsidR="00250D60" w:rsidRPr="00BB429A" w:rsidRDefault="00250D60" w:rsidP="00BF6FCB">
      <w:pPr>
        <w:pStyle w:val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29A">
        <w:rPr>
          <w:rFonts w:ascii="Times New Roman" w:hAnsi="Times New Roman" w:cs="Times New Roman"/>
          <w:i/>
          <w:sz w:val="28"/>
          <w:szCs w:val="28"/>
        </w:rPr>
        <w:t>УПРАЖНЕНИЯ ДЛЯ ПЛЕЧЕВОГО ПОЯСА</w:t>
      </w:r>
    </w:p>
    <w:p w:rsidR="00250D60" w:rsidRPr="00BB429A" w:rsidRDefault="00250D60" w:rsidP="00BF6FCB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50D60" w:rsidRPr="00BB429A" w:rsidRDefault="00250D60" w:rsidP="00BF6FC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Поднимание и опускание плеч. При поднимании – вдох через нос, при опускании – выдох через рот.</w:t>
      </w:r>
    </w:p>
    <w:p w:rsidR="00250D60" w:rsidRPr="00BB429A" w:rsidRDefault="00250D60" w:rsidP="00BF6FC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Поднимание и опускание плеч поочерёдно. При поднимании – вдох через нос, при опускании – выдох через рот.</w:t>
      </w:r>
    </w:p>
    <w:p w:rsidR="00250D60" w:rsidRPr="00BB429A" w:rsidRDefault="00250D60" w:rsidP="00BF6FC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Разнообразные движения руками: в стороны, вверх, вращение, плавательные движения и т.п. При развёртывании грудной клетки – вдох, при опадании – выдох с произнесением гласных звуков.</w:t>
      </w:r>
    </w:p>
    <w:p w:rsidR="00250D60" w:rsidRPr="00BB429A" w:rsidRDefault="00250D60" w:rsidP="00BF6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D60" w:rsidRPr="00BB429A" w:rsidRDefault="00250D60" w:rsidP="00BF6FCB">
      <w:pPr>
        <w:pStyle w:val="2"/>
        <w:jc w:val="both"/>
        <w:rPr>
          <w:b/>
          <w:i/>
          <w:sz w:val="28"/>
          <w:szCs w:val="28"/>
        </w:rPr>
      </w:pPr>
      <w:r w:rsidRPr="00BB429A">
        <w:rPr>
          <w:b/>
          <w:i/>
          <w:sz w:val="28"/>
          <w:szCs w:val="28"/>
        </w:rPr>
        <w:t>УПРАЖНЕНИЯ ДЛЯ МЫШЦ ШЕИ</w:t>
      </w:r>
    </w:p>
    <w:p w:rsidR="00250D60" w:rsidRPr="00BB429A" w:rsidRDefault="00250D60" w:rsidP="00BF6F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0D60" w:rsidRPr="00BB429A" w:rsidRDefault="00250D60" w:rsidP="00BF6FCB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Повороты  головы в стороны. При повороте – вдох носом, при возврате в обратное положение – выдох ртом.</w:t>
      </w:r>
    </w:p>
    <w:p w:rsidR="00250D60" w:rsidRPr="00BB429A" w:rsidRDefault="00250D60" w:rsidP="00BF6FCB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Наклонить голову вперёд – вниз (выдох носом), поднять в исходное положение и откинуть назад (вдох ртом), вернуться в исходное положение (выдох ртом).</w:t>
      </w:r>
    </w:p>
    <w:p w:rsidR="00250D60" w:rsidRPr="00BB429A" w:rsidRDefault="00250D60" w:rsidP="00BF6FCB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Вращение головы слева направо и наоборот. Вдох носом, выдох ртом на полном повороте.</w:t>
      </w:r>
    </w:p>
    <w:p w:rsidR="00250D60" w:rsidRPr="00BB429A" w:rsidRDefault="00250D60" w:rsidP="00BF6FCB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Поднимание и опускание головы с сильным нажатием подбородка на кулаки обеих рук.</w:t>
      </w:r>
    </w:p>
    <w:p w:rsidR="00250D60" w:rsidRPr="00BB429A" w:rsidRDefault="00250D60" w:rsidP="00BF6FCB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Ладони к ушам; наклоны головы в стороны с сопротивлением рук.</w:t>
      </w:r>
    </w:p>
    <w:p w:rsidR="00250D60" w:rsidRPr="00BB429A" w:rsidRDefault="00250D60" w:rsidP="00BF6FCB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круговые движения головой с произнесением на выдохе гласных звуков.</w:t>
      </w:r>
    </w:p>
    <w:p w:rsidR="00250D60" w:rsidRDefault="00250D60" w:rsidP="00BF6FCB">
      <w:pPr>
        <w:pStyle w:val="3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259C" w:rsidRPr="009D259C" w:rsidRDefault="009D259C" w:rsidP="00BF6FCB">
      <w:pPr>
        <w:spacing w:line="240" w:lineRule="auto"/>
        <w:jc w:val="both"/>
      </w:pPr>
    </w:p>
    <w:p w:rsidR="00250D60" w:rsidRDefault="00250D60" w:rsidP="00BF6FCB">
      <w:pPr>
        <w:pStyle w:val="3"/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29A">
        <w:rPr>
          <w:rFonts w:ascii="Times New Roman" w:hAnsi="Times New Roman" w:cs="Times New Roman"/>
          <w:i/>
          <w:sz w:val="28"/>
          <w:szCs w:val="28"/>
        </w:rPr>
        <w:t>ГИМНАСТИКА ЖЕВАТЕЛЬНО – АРТИКУЛЯТОРНЫХ МЫШЦ</w:t>
      </w:r>
    </w:p>
    <w:p w:rsidR="00BF6FCB" w:rsidRPr="00BF6FCB" w:rsidRDefault="00BF6FCB" w:rsidP="00BF6FCB">
      <w:pPr>
        <w:spacing w:after="0"/>
      </w:pPr>
    </w:p>
    <w:p w:rsidR="00250D60" w:rsidRPr="00BB429A" w:rsidRDefault="00250D60" w:rsidP="00BF6FCB">
      <w:pPr>
        <w:numPr>
          <w:ilvl w:val="0"/>
          <w:numId w:val="13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Опускание и поднимание нижней челюсти (раскрывание и закрывание рта свободное и с преодолением сопротивления рук).</w:t>
      </w:r>
    </w:p>
    <w:p w:rsidR="00250D60" w:rsidRPr="00BB429A" w:rsidRDefault="00250D60" w:rsidP="00BF6FCB">
      <w:pPr>
        <w:numPr>
          <w:ilvl w:val="0"/>
          <w:numId w:val="13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Челюсти в спокойном положении (счёт «раз, два»). Движение нижней челюсти вперёд на счёт «три»:</w:t>
      </w:r>
    </w:p>
    <w:p w:rsidR="00250D60" w:rsidRPr="00BB429A" w:rsidRDefault="00250D60" w:rsidP="00BF6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а)  без нажима на нижнюю челюсть языком;</w:t>
      </w:r>
    </w:p>
    <w:p w:rsidR="00250D60" w:rsidRPr="00BB429A" w:rsidRDefault="00250D60" w:rsidP="00BF6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б)  с сильным нажимом – подталкиванием языком нижней челюсти </w:t>
      </w:r>
      <w:proofErr w:type="gramStart"/>
      <w:r w:rsidRPr="00BB429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B4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D60" w:rsidRPr="00BB429A" w:rsidRDefault="00250D60" w:rsidP="00BF6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BB429A">
        <w:rPr>
          <w:rFonts w:ascii="Times New Roman" w:hAnsi="Times New Roman" w:cs="Times New Roman"/>
          <w:sz w:val="28"/>
          <w:szCs w:val="28"/>
        </w:rPr>
        <w:t>движении</w:t>
      </w:r>
      <w:proofErr w:type="gramEnd"/>
      <w:r w:rsidRPr="00BB429A">
        <w:rPr>
          <w:rFonts w:ascii="Times New Roman" w:hAnsi="Times New Roman" w:cs="Times New Roman"/>
          <w:sz w:val="28"/>
          <w:szCs w:val="28"/>
        </w:rPr>
        <w:t xml:space="preserve"> вперёд.</w:t>
      </w:r>
    </w:p>
    <w:p w:rsidR="00250D60" w:rsidRPr="00BB429A" w:rsidRDefault="00250D60" w:rsidP="00BF6FCB">
      <w:pPr>
        <w:numPr>
          <w:ilvl w:val="0"/>
          <w:numId w:val="13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Движение нижней челюсти вправо, дыхание через нос:</w:t>
      </w:r>
    </w:p>
    <w:p w:rsidR="00250D60" w:rsidRPr="00BB429A" w:rsidRDefault="00250D60" w:rsidP="00BF6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а)  язык пассивен;</w:t>
      </w:r>
    </w:p>
    <w:p w:rsidR="00250D60" w:rsidRPr="00BB429A" w:rsidRDefault="00250D60" w:rsidP="00BF6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lastRenderedPageBreak/>
        <w:t>б)  язык с силой упирается в челюсть, помогая движению.</w:t>
      </w:r>
    </w:p>
    <w:p w:rsidR="00250D60" w:rsidRPr="00BB429A" w:rsidRDefault="00250D60" w:rsidP="00BF6FCB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Движение нижней челюсти влево (производится так же, как и вправо).</w:t>
      </w:r>
    </w:p>
    <w:p w:rsidR="00250D60" w:rsidRPr="00BB429A" w:rsidRDefault="00250D60" w:rsidP="00BF6FCB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Движение нижней челюсти попеременно вправо и влево, непосредственно одно за другим:</w:t>
      </w:r>
    </w:p>
    <w:p w:rsidR="00250D60" w:rsidRPr="00BB429A" w:rsidRDefault="00250D60" w:rsidP="00BF6FCB">
      <w:pPr>
        <w:pStyle w:val="4"/>
        <w:spacing w:before="0" w:after="0"/>
        <w:jc w:val="both"/>
        <w:rPr>
          <w:b w:val="0"/>
          <w:i/>
        </w:rPr>
      </w:pPr>
      <w:r w:rsidRPr="00BB429A">
        <w:rPr>
          <w:b w:val="0"/>
          <w:i/>
        </w:rPr>
        <w:t>а)  язык пассивен;</w:t>
      </w:r>
    </w:p>
    <w:p w:rsidR="00250D60" w:rsidRPr="00BB429A" w:rsidRDefault="00250D60" w:rsidP="00BF6FC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29A">
        <w:rPr>
          <w:rFonts w:ascii="Times New Roman" w:hAnsi="Times New Roman" w:cs="Times New Roman"/>
          <w:i/>
          <w:sz w:val="28"/>
          <w:szCs w:val="28"/>
        </w:rPr>
        <w:t>б)  язык подталкивает нижнюю челюсть.</w:t>
      </w:r>
    </w:p>
    <w:p w:rsidR="00250D60" w:rsidRPr="00BB429A" w:rsidRDefault="00250D60" w:rsidP="00BF6FCB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Имитация жевания.</w:t>
      </w:r>
    </w:p>
    <w:p w:rsidR="00250D60" w:rsidRPr="00BB429A" w:rsidRDefault="00250D60" w:rsidP="00BF6FCB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Круговое движение нижней челюстью (подбородком рисуем букву О) при открытом и закрытом рте.</w:t>
      </w:r>
    </w:p>
    <w:p w:rsidR="00250D60" w:rsidRPr="00BB429A" w:rsidRDefault="00250D60" w:rsidP="00BF6FCB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Статическое напряжение жевательных мышц (плотно сжать зубы на два счёта и медленно разжать их на счёт «три»).</w:t>
      </w:r>
    </w:p>
    <w:p w:rsidR="00250D60" w:rsidRPr="00BB429A" w:rsidRDefault="00250D60" w:rsidP="00BF6FCB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Зевание.</w:t>
      </w:r>
    </w:p>
    <w:p w:rsidR="00250D60" w:rsidRPr="00BB429A" w:rsidRDefault="00250D60" w:rsidP="00BF6FCB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Максимально частое открывание рта с произнесением звуков ПА-ПА-ПА.</w:t>
      </w:r>
    </w:p>
    <w:p w:rsidR="00250D60" w:rsidRPr="00BB429A" w:rsidRDefault="00250D60" w:rsidP="00BF6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D60" w:rsidRPr="00BB429A" w:rsidRDefault="00250D60" w:rsidP="00BF6FCB">
      <w:pPr>
        <w:pStyle w:val="2"/>
        <w:jc w:val="both"/>
        <w:rPr>
          <w:b/>
          <w:i/>
          <w:sz w:val="28"/>
          <w:szCs w:val="28"/>
        </w:rPr>
      </w:pPr>
      <w:r w:rsidRPr="00BB429A">
        <w:rPr>
          <w:b/>
          <w:i/>
          <w:sz w:val="28"/>
          <w:szCs w:val="28"/>
        </w:rPr>
        <w:t>ГИМНАСТИКА МИМИКО-АРТИКУЛЯТОРНЫХ МЫШЦ</w:t>
      </w:r>
    </w:p>
    <w:p w:rsidR="00250D60" w:rsidRPr="00BB429A" w:rsidRDefault="00250D60" w:rsidP="00BF6F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0D60" w:rsidRPr="00BB429A" w:rsidRDefault="00250D60" w:rsidP="00BF6FCB">
      <w:pPr>
        <w:numPr>
          <w:ilvl w:val="0"/>
          <w:numId w:val="14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Сморщивание всего лица и растягивание его в длину с раскрытием рта.</w:t>
      </w:r>
    </w:p>
    <w:p w:rsidR="00250D60" w:rsidRPr="00BB429A" w:rsidRDefault="00250D60" w:rsidP="00BF6FCB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Поднимание и опускание бровей. При поднимании бровей глаза широко раскрываются, на лбу появляются горизонтальные морщины; при опускании – глаза почти закрываются и над переносицей образуются вертикальные и горизонтальные морщинки.</w:t>
      </w:r>
    </w:p>
    <w:p w:rsidR="00250D60" w:rsidRPr="00BB429A" w:rsidRDefault="00250D60" w:rsidP="00BF6FCB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Одновременное закрывание и открывание обоих глаз.</w:t>
      </w:r>
    </w:p>
    <w:p w:rsidR="00250D60" w:rsidRPr="00BB429A" w:rsidRDefault="00250D60" w:rsidP="00BF6FCB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Попеременное закрывание правого и левого глаза.</w:t>
      </w:r>
    </w:p>
    <w:p w:rsidR="00250D60" w:rsidRPr="00BB429A" w:rsidRDefault="00250D60" w:rsidP="00BF6FCB">
      <w:pPr>
        <w:pStyle w:val="a3"/>
        <w:ind w:left="0"/>
        <w:jc w:val="both"/>
        <w:rPr>
          <w:szCs w:val="28"/>
        </w:rPr>
      </w:pPr>
      <w:r w:rsidRPr="00BB429A">
        <w:rPr>
          <w:szCs w:val="28"/>
        </w:rPr>
        <w:t xml:space="preserve">Если какой-либо глаз в отдельности от </w:t>
      </w:r>
      <w:proofErr w:type="gramStart"/>
      <w:r w:rsidRPr="00BB429A">
        <w:rPr>
          <w:szCs w:val="28"/>
        </w:rPr>
        <w:t>другого</w:t>
      </w:r>
      <w:proofErr w:type="gramEnd"/>
      <w:r w:rsidRPr="00BB429A">
        <w:rPr>
          <w:szCs w:val="28"/>
        </w:rPr>
        <w:t xml:space="preserve"> не закрывается, то не закрывающееся веко придерживают в закрытом положении пальцем, в то время как другой глаз ритмично закрывают и открывают. Благодаря связи нервов обеих половин лица нервный импульс (толчок) передаётся на другой глаз, и он начинает закрываться самостоятельно.</w:t>
      </w:r>
    </w:p>
    <w:p w:rsidR="00250D60" w:rsidRPr="00BB429A" w:rsidRDefault="00250D60" w:rsidP="00BF6FCB">
      <w:pPr>
        <w:numPr>
          <w:ilvl w:val="0"/>
          <w:numId w:val="14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Одновременное, затем попеременное прищуривание глаз. </w:t>
      </w:r>
    </w:p>
    <w:p w:rsidR="00250D60" w:rsidRPr="00BB429A" w:rsidRDefault="00250D60" w:rsidP="00BF6FCB">
      <w:pPr>
        <w:numPr>
          <w:ilvl w:val="0"/>
          <w:numId w:val="14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Попеременное поднимание углов рта. При спокойном состоянии левой половины рта поднимается правый угол рта, и наоборот.</w:t>
      </w:r>
    </w:p>
    <w:p w:rsidR="00250D60" w:rsidRPr="00BB429A" w:rsidRDefault="00250D60" w:rsidP="00BF6FCB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Нюхательное движение. При сжатых челюстях верхняя губа несколько поднимается, обнажая зубы; носогубные складки резко выражаются.</w:t>
      </w:r>
    </w:p>
    <w:p w:rsidR="00250D60" w:rsidRPr="00BB429A" w:rsidRDefault="00250D60" w:rsidP="00BF6FCB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Поочерёдное поднимание левой и правой щеки. Вдох носом, выдох ртом.</w:t>
      </w:r>
    </w:p>
    <w:p w:rsidR="00250D60" w:rsidRPr="00BB429A" w:rsidRDefault="00250D60" w:rsidP="00BF6FCB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Движение ноздрями (одновременное и поочерёдное)</w:t>
      </w:r>
    </w:p>
    <w:p w:rsidR="00250D60" w:rsidRPr="00BB429A" w:rsidRDefault="00250D60" w:rsidP="00BF6FCB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Придать лицу выражения удивления, радости, горя, гнева.</w:t>
      </w:r>
    </w:p>
    <w:p w:rsidR="00250D60" w:rsidRPr="00BB429A" w:rsidRDefault="00250D60" w:rsidP="00BF6FCB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Расслабить мышцы лица, закрыть глаза, нижнюю челюсть слегка опустить.</w:t>
      </w:r>
    </w:p>
    <w:p w:rsidR="00250D60" w:rsidRPr="00BB429A" w:rsidRDefault="00250D60" w:rsidP="00BF6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D60" w:rsidRDefault="00250D60" w:rsidP="00BF6FCB">
      <w:pPr>
        <w:pStyle w:val="2"/>
        <w:jc w:val="both"/>
        <w:rPr>
          <w:b/>
          <w:i/>
          <w:sz w:val="28"/>
          <w:szCs w:val="28"/>
        </w:rPr>
      </w:pPr>
      <w:r w:rsidRPr="00BB429A">
        <w:rPr>
          <w:b/>
          <w:i/>
          <w:sz w:val="28"/>
          <w:szCs w:val="28"/>
        </w:rPr>
        <w:t>ГИМНАСТИКА МЫШЦ ЗЕВА И ГЛОТКИ</w:t>
      </w:r>
    </w:p>
    <w:p w:rsidR="00BF6FCB" w:rsidRPr="00BF6FCB" w:rsidRDefault="00BF6FCB" w:rsidP="00BF6FCB">
      <w:pPr>
        <w:spacing w:after="0"/>
      </w:pPr>
    </w:p>
    <w:p w:rsidR="00250D60" w:rsidRPr="00BB429A" w:rsidRDefault="00250D60" w:rsidP="00BF6FCB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lastRenderedPageBreak/>
        <w:t>Позёвывание, широко открывая рот, сильно втягивая воздух, но без заметного выдоха.</w:t>
      </w:r>
    </w:p>
    <w:p w:rsidR="00250D60" w:rsidRPr="00BB429A" w:rsidRDefault="00250D60" w:rsidP="00BF6FCB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Покашливание с высунутым языком.</w:t>
      </w:r>
    </w:p>
    <w:p w:rsidR="00250D60" w:rsidRPr="00BB429A" w:rsidRDefault="00250D60" w:rsidP="00BF6FCB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Глубокое дыхание через рот при зажатом носе и через нос при закрытом рте. </w:t>
      </w:r>
    </w:p>
    <w:p w:rsidR="00250D60" w:rsidRPr="00BB429A" w:rsidRDefault="00250D60" w:rsidP="00BF6FCB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Имитация жевания (происходит энергичное сокращение мускулов гортани, глотки)</w:t>
      </w:r>
    </w:p>
    <w:p w:rsidR="00250D60" w:rsidRPr="00BB429A" w:rsidRDefault="00250D60" w:rsidP="00BF6FCB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Подражание: а) голубиному воркованию, б) стону, в) мычанию; имитация свиста</w:t>
      </w:r>
    </w:p>
    <w:p w:rsidR="00250D60" w:rsidRPr="00BB429A" w:rsidRDefault="00250D60" w:rsidP="00BF6FCB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Произнесение гласных звуков</w:t>
      </w:r>
      <w:proofErr w:type="gramStart"/>
      <w:r w:rsidRPr="00BB429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B429A">
        <w:rPr>
          <w:rFonts w:ascii="Times New Roman" w:hAnsi="Times New Roman" w:cs="Times New Roman"/>
          <w:sz w:val="28"/>
          <w:szCs w:val="28"/>
        </w:rPr>
        <w:t xml:space="preserve"> – Э – И – О – У.</w:t>
      </w:r>
    </w:p>
    <w:p w:rsidR="00250D60" w:rsidRPr="00BB429A" w:rsidRDefault="00250D60" w:rsidP="00BF6FCB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29A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="000722E4">
        <w:rPr>
          <w:rFonts w:ascii="Times New Roman" w:hAnsi="Times New Roman" w:cs="Times New Roman"/>
          <w:sz w:val="28"/>
          <w:szCs w:val="28"/>
        </w:rPr>
        <w:t xml:space="preserve"> </w:t>
      </w:r>
      <w:r w:rsidRPr="00BB429A">
        <w:rPr>
          <w:rFonts w:ascii="Times New Roman" w:hAnsi="Times New Roman" w:cs="Times New Roman"/>
          <w:sz w:val="28"/>
          <w:szCs w:val="28"/>
        </w:rPr>
        <w:t>гласных</w:t>
      </w:r>
      <w:proofErr w:type="gramStart"/>
      <w:r w:rsidRPr="00BB429A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BB429A">
        <w:rPr>
          <w:rFonts w:ascii="Times New Roman" w:hAnsi="Times New Roman" w:cs="Times New Roman"/>
          <w:sz w:val="28"/>
          <w:szCs w:val="28"/>
        </w:rPr>
        <w:t xml:space="preserve"> – Э – И – О – У.</w:t>
      </w:r>
    </w:p>
    <w:p w:rsidR="00250D60" w:rsidRPr="00BB429A" w:rsidRDefault="00250D60" w:rsidP="00BF6FCB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Запрокидывание головы с преодолением сопротивления (логопед держит руку на затылке ребёнка и даёт инструкцию запрокинуть голову назад).</w:t>
      </w:r>
    </w:p>
    <w:p w:rsidR="00250D60" w:rsidRPr="00BB429A" w:rsidRDefault="00250D60" w:rsidP="00BF6FCB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Опускание головы с преодолением сопротивления (логопед держит руку на лбу ребёнка и даёт инструкцию резко опустить голову). </w:t>
      </w:r>
    </w:p>
    <w:p w:rsidR="00250D60" w:rsidRPr="00BB429A" w:rsidRDefault="00250D60" w:rsidP="00BF6FCB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D60" w:rsidRDefault="00250D60" w:rsidP="00BF6FCB">
      <w:pPr>
        <w:pStyle w:val="3"/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29A">
        <w:rPr>
          <w:rFonts w:ascii="Times New Roman" w:hAnsi="Times New Roman" w:cs="Times New Roman"/>
          <w:i/>
          <w:sz w:val="28"/>
          <w:szCs w:val="28"/>
        </w:rPr>
        <w:t>УПРАЖНЕНИЯ ДЛЯ ЯЗЫКА</w:t>
      </w:r>
    </w:p>
    <w:p w:rsidR="00BF6FCB" w:rsidRPr="00BF6FCB" w:rsidRDefault="00BF6FCB" w:rsidP="00BF6FCB">
      <w:pPr>
        <w:spacing w:after="0" w:line="240" w:lineRule="auto"/>
      </w:pPr>
    </w:p>
    <w:p w:rsidR="00250D60" w:rsidRPr="00BB429A" w:rsidRDefault="00250D60" w:rsidP="00BF6FCB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Губы в улыбке. Для расслабления языка покусывать его по всей       поверхности, постепенно высовывая и снова втягивая. </w:t>
      </w:r>
      <w:proofErr w:type="spellStart"/>
      <w:r w:rsidRPr="00BB429A">
        <w:rPr>
          <w:rFonts w:ascii="Times New Roman" w:hAnsi="Times New Roman" w:cs="Times New Roman"/>
          <w:sz w:val="28"/>
          <w:szCs w:val="28"/>
        </w:rPr>
        <w:t>Покусывания</w:t>
      </w:r>
      <w:proofErr w:type="spellEnd"/>
      <w:r w:rsidRPr="00BB429A">
        <w:rPr>
          <w:rFonts w:ascii="Times New Roman" w:hAnsi="Times New Roman" w:cs="Times New Roman"/>
          <w:sz w:val="28"/>
          <w:szCs w:val="28"/>
        </w:rPr>
        <w:t xml:space="preserve"> должны быть лёгкими.</w:t>
      </w:r>
    </w:p>
    <w:p w:rsidR="00250D60" w:rsidRPr="00BB429A" w:rsidRDefault="00250D60" w:rsidP="00BF6FCB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широкий язык с силой протискивается наружу так, что верхние резцы скоблят по спинке языка. Губы в улыбке.</w:t>
      </w:r>
    </w:p>
    <w:p w:rsidR="00250D60" w:rsidRPr="00BB429A" w:rsidRDefault="00250D60" w:rsidP="00BF6FCB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Рот закрыт. Облизывание зубов под верхней губой из стороны в сторону, постепенно загибая кончик языка всё больше. Следить, чтобы челюсть не двигалась, губы не раздвигались.</w:t>
      </w:r>
    </w:p>
    <w:p w:rsidR="00250D60" w:rsidRPr="00BB429A" w:rsidRDefault="00250D60" w:rsidP="00BF6FCB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Рот закрыт. Облизывание зубов под нижней губой из стороны в сторону, постепенно загибая кончик языка всё больше. Следить, чтобы челюсть не двигалась, губы не раздвигались.</w:t>
      </w:r>
    </w:p>
    <w:p w:rsidR="00250D60" w:rsidRPr="00BB429A" w:rsidRDefault="00250D60" w:rsidP="00BF6FCB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Рот закрыт. Кончик языка упирается в щёку, и делается движение языком вверх-вниз. Следить, чтобы челюсть не двигалась.</w:t>
      </w:r>
    </w:p>
    <w:p w:rsidR="00250D60" w:rsidRPr="00BB429A" w:rsidRDefault="00250D60" w:rsidP="00BF6FCB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Рот открыт. Губы в улыбке. Плавно вести языком по верхним зубам, прикасаясь к каждому зубу, от крайнего коренного зуба с одной стороны до крайнего коренного зуба с другой стороны. Следить, чтобы челюсть не двигалась, губы не натягивались на зубы.</w:t>
      </w:r>
    </w:p>
    <w:p w:rsidR="00250D60" w:rsidRPr="00BB429A" w:rsidRDefault="00250D60" w:rsidP="00BF6FCB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Рот открыт. Губы в улыбке. Широкий кончик языка вставить между верхней губой и зубами, затем между нижней губой и зубами. Следить, чтобы  губы и нижняя челюсть не двигались, язык не сужался.</w:t>
      </w:r>
    </w:p>
    <w:p w:rsidR="00250D60" w:rsidRPr="00BB429A" w:rsidRDefault="00250D60" w:rsidP="00BF6FCB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Рот открыт. Губы в улыбке. </w:t>
      </w:r>
      <w:proofErr w:type="gramStart"/>
      <w:r w:rsidRPr="00BB429A">
        <w:rPr>
          <w:rFonts w:ascii="Times New Roman" w:hAnsi="Times New Roman" w:cs="Times New Roman"/>
          <w:sz w:val="28"/>
          <w:szCs w:val="28"/>
        </w:rPr>
        <w:t>Широким завёрнутым кончиком языка прикасаться к верхним резцам с наружной стороны, затем с внутренней («язычок перешагивает через зубы»).</w:t>
      </w:r>
      <w:proofErr w:type="gramEnd"/>
      <w:r w:rsidRPr="00BB429A">
        <w:rPr>
          <w:rFonts w:ascii="Times New Roman" w:hAnsi="Times New Roman" w:cs="Times New Roman"/>
          <w:sz w:val="28"/>
          <w:szCs w:val="28"/>
        </w:rPr>
        <w:t xml:space="preserve"> Следить, чтобы нижняя челюсть и губы были неподвижны, язык не сужался при втягивании в рот.</w:t>
      </w:r>
    </w:p>
    <w:p w:rsidR="00250D60" w:rsidRDefault="00250D60" w:rsidP="00BF6FCB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Рот открыт. Губы в улыбке. Широкий кончик языка подводится под верхнюю губу и со щёлканьем отрывается, втягиваясь вниз, в рот. Следить, чтобы челюсть не двигалась.</w:t>
      </w:r>
    </w:p>
    <w:p w:rsidR="00250D60" w:rsidRDefault="00250D60" w:rsidP="00BF6FCB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6FCB" w:rsidRPr="00BF6FCB" w:rsidRDefault="00BF6FCB" w:rsidP="00BF6FCB"/>
    <w:p w:rsidR="00BF6FCB" w:rsidRPr="00BF6FCB" w:rsidRDefault="00250D60" w:rsidP="00BF6FCB">
      <w:pPr>
        <w:pStyle w:val="3"/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29A">
        <w:rPr>
          <w:rFonts w:ascii="Times New Roman" w:hAnsi="Times New Roman" w:cs="Times New Roman"/>
          <w:i/>
          <w:sz w:val="28"/>
          <w:szCs w:val="28"/>
        </w:rPr>
        <w:t>ГИМНАСТИКА ГУБ И ЩЁК</w:t>
      </w:r>
    </w:p>
    <w:p w:rsidR="00250D60" w:rsidRPr="00BB429A" w:rsidRDefault="00250D60" w:rsidP="00BF6FCB">
      <w:pPr>
        <w:numPr>
          <w:ilvl w:val="0"/>
          <w:numId w:val="17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Надувание обеих щёк одновременно.</w:t>
      </w:r>
    </w:p>
    <w:p w:rsidR="00250D60" w:rsidRPr="00BB429A" w:rsidRDefault="00250D60" w:rsidP="00BF6FCB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Надувание правой и левой щёк попеременно (перегонка воздуха из одной  щеки  в другую).</w:t>
      </w:r>
    </w:p>
    <w:p w:rsidR="00250D60" w:rsidRPr="00BB429A" w:rsidRDefault="00250D60" w:rsidP="00BF6FCB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Втягивание щёк в ротовую полость между зубами, губы вытянуты вперёд.</w:t>
      </w:r>
    </w:p>
    <w:p w:rsidR="00250D60" w:rsidRPr="00BB429A" w:rsidRDefault="00250D60" w:rsidP="00BF6FCB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Попеременное надувание и втягивание щёк.</w:t>
      </w:r>
    </w:p>
    <w:p w:rsidR="00250D60" w:rsidRPr="00BB429A" w:rsidRDefault="00250D60" w:rsidP="00BF6FCB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Сосательные движения: сомкнутые губы втягиваются вперёд хоботком, а затем возвращаются в нормальное положение. Челюсти сжаты.</w:t>
      </w:r>
    </w:p>
    <w:p w:rsidR="00250D60" w:rsidRPr="00BB429A" w:rsidRDefault="00250D60" w:rsidP="00BF6FCB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Оскал: губы при сжатых челюстях сильно растягиваются в стороны, вверх, вниз, обнажая оба ряда зубов, плотно прижимаясь к дёснам, а затем вновь спокойно смыкаются.</w:t>
      </w:r>
    </w:p>
    <w:p w:rsidR="00250D60" w:rsidRPr="00BB429A" w:rsidRDefault="00250D60" w:rsidP="00BF6FCB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Хоботок с последующим оскалом при сжатых челюстях. При вдохе хоботком «пьют воздух», при выдохе произносят звуки  С, </w:t>
      </w:r>
      <w:proofErr w:type="gramStart"/>
      <w:r w:rsidRPr="00BB429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B429A">
        <w:rPr>
          <w:rFonts w:ascii="Times New Roman" w:hAnsi="Times New Roman" w:cs="Times New Roman"/>
          <w:sz w:val="28"/>
          <w:szCs w:val="28"/>
        </w:rPr>
        <w:t>,  И.</w:t>
      </w:r>
    </w:p>
    <w:p w:rsidR="00250D60" w:rsidRPr="00BB429A" w:rsidRDefault="00250D60" w:rsidP="00BF6FCB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Вытягивание губ широкой трубкой, воронкой при разомкнутых челюстях.</w:t>
      </w:r>
    </w:p>
    <w:p w:rsidR="00250D60" w:rsidRPr="00BB429A" w:rsidRDefault="00250D60" w:rsidP="00BF6FCB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Вытягивание губ узкой воронкой (свист), задувание свечи, имитация надувания мыльного пузыря.</w:t>
      </w:r>
    </w:p>
    <w:p w:rsidR="00250D60" w:rsidRPr="00BB429A" w:rsidRDefault="00250D60" w:rsidP="00BF6FCB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При широко разомкнутых челюстях губы втягиваются внутрь рта, плотно прижимаясь к зубам.</w:t>
      </w:r>
    </w:p>
    <w:p w:rsidR="00250D60" w:rsidRPr="00BB429A" w:rsidRDefault="00250D60" w:rsidP="00BF6FCB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Поднимание плотно сжатых губ вверх (к носу) и опускание их вниз при плотно сжатых челюстях.</w:t>
      </w:r>
    </w:p>
    <w:p w:rsidR="00250D60" w:rsidRPr="00BB429A" w:rsidRDefault="00250D60" w:rsidP="00BF6FCB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Поднимание верхней губы; обнажаются только верхние зубы.</w:t>
      </w:r>
    </w:p>
    <w:p w:rsidR="00250D60" w:rsidRPr="00BB429A" w:rsidRDefault="00250D60" w:rsidP="00BF6FCB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Оттягивание вниз нижней губы; обнажаются только нижние зубы.</w:t>
      </w:r>
    </w:p>
    <w:p w:rsidR="00250D60" w:rsidRPr="00BB429A" w:rsidRDefault="00250D60" w:rsidP="00BF6FCB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Имитация полоскания зубов: воздух изнутри сильно давит на губы (этому движению вначале можно помочь поочерёдным надуванием щёк).</w:t>
      </w:r>
    </w:p>
    <w:p w:rsidR="00250D60" w:rsidRPr="00BB429A" w:rsidRDefault="00250D60" w:rsidP="00BF6FCB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 Всасывание верхней губы под нижнюю губу с резким выбрасыванием её при раскрытии рта (чмокание).</w:t>
      </w:r>
    </w:p>
    <w:p w:rsidR="00250D60" w:rsidRPr="00BB429A" w:rsidRDefault="00250D60" w:rsidP="00BF6FCB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 Вибрация губ (фырканье лошади).</w:t>
      </w:r>
    </w:p>
    <w:p w:rsidR="00250D60" w:rsidRPr="00BB429A" w:rsidRDefault="00250D60" w:rsidP="00BF6FCB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 Движение губ хоботком влево, вправо; так же – растянутыми губами.</w:t>
      </w:r>
    </w:p>
    <w:p w:rsidR="00250D60" w:rsidRPr="00BB429A" w:rsidRDefault="00250D60" w:rsidP="00BF6FCB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 При сомкнутых челюстях нижняя губа движется вправо, влево.</w:t>
      </w:r>
    </w:p>
    <w:p w:rsidR="00250D60" w:rsidRPr="00BB429A" w:rsidRDefault="00250D60" w:rsidP="00BF6FCB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 При сжатых челюстях плотно сомкнутые губы поднимаются к носу и опускаются к подбородку. Дыхание через нос.</w:t>
      </w:r>
    </w:p>
    <w:p w:rsidR="00250D60" w:rsidRPr="00BB429A" w:rsidRDefault="00250D60" w:rsidP="00BF6FCB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Выдувание воздуха поочерёдно каждым углом рта. </w:t>
      </w:r>
    </w:p>
    <w:p w:rsidR="00250D60" w:rsidRPr="00BB429A" w:rsidRDefault="00250D60" w:rsidP="00BF6FCB">
      <w:pPr>
        <w:pStyle w:val="21"/>
        <w:ind w:left="180" w:firstLine="360"/>
        <w:jc w:val="both"/>
        <w:rPr>
          <w:b/>
          <w:bCs/>
          <w:szCs w:val="28"/>
        </w:rPr>
      </w:pPr>
      <w:r w:rsidRPr="00BB429A">
        <w:rPr>
          <w:b/>
          <w:bCs/>
          <w:szCs w:val="28"/>
        </w:rPr>
        <w:t>Выводы:</w:t>
      </w:r>
    </w:p>
    <w:p w:rsidR="00250D60" w:rsidRPr="00BB429A" w:rsidRDefault="00250D60" w:rsidP="00BF6FCB">
      <w:pPr>
        <w:spacing w:after="0" w:line="240" w:lineRule="auto"/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Правильная, хорошо развитая речь является одним из показателей готовности ребёнка к успешному обучению в школе. Недостатки речи могут привести к неуспеваемости, породить неуверенность ребёнка в своих силах, а это может привести к ещё более негативным последствиям, поэтому начинать заботиться о правильности речи ребёнка надо как можно раньше.</w:t>
      </w:r>
    </w:p>
    <w:p w:rsidR="00250D60" w:rsidRDefault="00250D60" w:rsidP="00BF6FCB">
      <w:pPr>
        <w:spacing w:line="240" w:lineRule="auto"/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Наибольший успех в своевременном исправлении недостатков речи у детей дошкольного возраста обеспечивает преемственность в работе логопеда, воспитателей, тесный контакт детского сада с семьёй.</w:t>
      </w:r>
    </w:p>
    <w:p w:rsidR="00D33C5B" w:rsidRDefault="00D33C5B" w:rsidP="00BF6FCB">
      <w:pPr>
        <w:spacing w:line="240" w:lineRule="auto"/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3C5B" w:rsidRPr="00BF6FCB" w:rsidRDefault="00D33C5B" w:rsidP="00BF6FCB">
      <w:pPr>
        <w:spacing w:line="240" w:lineRule="auto"/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6FCB" w:rsidRDefault="00250D60" w:rsidP="00BF6F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29A">
        <w:rPr>
          <w:rFonts w:ascii="Times New Roman" w:hAnsi="Times New Roman" w:cs="Times New Roman"/>
          <w:b/>
          <w:sz w:val="28"/>
          <w:szCs w:val="28"/>
        </w:rPr>
        <w:t>КОМПЛЕКС  АРТИКУЛЯЦИОННОЙ  ГИМНАСТИКИ  ДЛЯ ДЕТЕЙ</w:t>
      </w:r>
    </w:p>
    <w:p w:rsidR="005D62B3" w:rsidRDefault="005D62B3" w:rsidP="00BF6F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D60" w:rsidRPr="00BB429A" w:rsidRDefault="00250D60" w:rsidP="00BF6F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29A">
        <w:rPr>
          <w:rFonts w:ascii="Times New Roman" w:hAnsi="Times New Roman" w:cs="Times New Roman"/>
          <w:b/>
          <w:sz w:val="28"/>
          <w:szCs w:val="28"/>
        </w:rPr>
        <w:t xml:space="preserve"> 1.МЛАДШИЙ ДОШКОЛЬНЫЙ  ВОЗРАСТ</w:t>
      </w:r>
    </w:p>
    <w:p w:rsidR="00250D60" w:rsidRPr="00BB429A" w:rsidRDefault="00250D60" w:rsidP="00BF6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«Сказка  Весёлого  Язычка</w:t>
      </w:r>
      <w:r w:rsidRPr="00BB429A">
        <w:rPr>
          <w:rFonts w:ascii="Times New Roman" w:hAnsi="Times New Roman" w:cs="Times New Roman"/>
          <w:sz w:val="28"/>
          <w:szCs w:val="28"/>
        </w:rPr>
        <w:t>».</w:t>
      </w:r>
    </w:p>
    <w:p w:rsidR="00250D60" w:rsidRPr="00BB429A" w:rsidRDefault="00250D60" w:rsidP="00BF6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Жил-был  Язычок в своём домике.</w:t>
      </w:r>
    </w:p>
    <w:p w:rsidR="00250D60" w:rsidRPr="00BB429A" w:rsidRDefault="00250D60" w:rsidP="00BF6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Проснулся он утром, выглянул в  окошко (язычок высовывается из открытого рта). </w:t>
      </w:r>
    </w:p>
    <w:p w:rsidR="00250D60" w:rsidRPr="00BB429A" w:rsidRDefault="00250D60" w:rsidP="00BF6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Посмотрел наверх: светит ли солнышко? (кончик языка поднимается вверх). Потом посмотрел вниз: нет ли луж на земле? (кончик языка опускается вниз). </w:t>
      </w:r>
    </w:p>
    <w:p w:rsidR="00250D60" w:rsidRPr="00BB429A" w:rsidRDefault="00250D60" w:rsidP="00BF6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Понравилось Язычку на улице, и захотел он погулять (кончик языка поворачивается вправо-влево, вверх-вниз). </w:t>
      </w:r>
    </w:p>
    <w:p w:rsidR="00250D60" w:rsidRPr="00BB429A" w:rsidRDefault="00250D60" w:rsidP="00BF6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Устал Язычок и решил пообедать. </w:t>
      </w:r>
    </w:p>
    <w:p w:rsidR="00250D60" w:rsidRPr="00BB429A" w:rsidRDefault="00250D60" w:rsidP="00BF6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Стал молоко лакать, как кошечка (язык проводит «</w:t>
      </w:r>
      <w:proofErr w:type="spellStart"/>
      <w:r w:rsidRPr="00BB429A">
        <w:rPr>
          <w:rFonts w:ascii="Times New Roman" w:hAnsi="Times New Roman" w:cs="Times New Roman"/>
          <w:sz w:val="28"/>
          <w:szCs w:val="28"/>
        </w:rPr>
        <w:t>лакательные</w:t>
      </w:r>
      <w:proofErr w:type="spellEnd"/>
      <w:r w:rsidRPr="00BB429A">
        <w:rPr>
          <w:rFonts w:ascii="Times New Roman" w:hAnsi="Times New Roman" w:cs="Times New Roman"/>
          <w:sz w:val="28"/>
          <w:szCs w:val="28"/>
        </w:rPr>
        <w:t xml:space="preserve">» движения). </w:t>
      </w:r>
    </w:p>
    <w:p w:rsidR="00250D60" w:rsidRPr="00BB429A" w:rsidRDefault="00250D60" w:rsidP="00BF6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Наелся Язычок, а губки испачкал молочком. </w:t>
      </w:r>
    </w:p>
    <w:p w:rsidR="00250D60" w:rsidRPr="00BB429A" w:rsidRDefault="00250D60" w:rsidP="00BF6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Почистил губки: сначала верхнюю, потом нижнюю (кончик языка облизывает верхнюю и нижнюю губу). </w:t>
      </w:r>
    </w:p>
    <w:p w:rsidR="00250D60" w:rsidRPr="00BB429A" w:rsidRDefault="00250D60" w:rsidP="00BF6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А теперь почистил зубки (облизывает верхний и нижний ряд зубов). И снова решил Язычок поиграть. </w:t>
      </w:r>
    </w:p>
    <w:p w:rsidR="00250D60" w:rsidRPr="00BB429A" w:rsidRDefault="00250D60" w:rsidP="00BF6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Увидел качели и стал качаться на них (</w:t>
      </w:r>
      <w:proofErr w:type="gramStart"/>
      <w:r w:rsidRPr="00BB429A">
        <w:rPr>
          <w:rFonts w:ascii="Times New Roman" w:hAnsi="Times New Roman" w:cs="Times New Roman"/>
          <w:sz w:val="28"/>
          <w:szCs w:val="28"/>
        </w:rPr>
        <w:t>язык поднимается</w:t>
      </w:r>
      <w:proofErr w:type="gramEnd"/>
      <w:r w:rsidRPr="00BB429A">
        <w:rPr>
          <w:rFonts w:ascii="Times New Roman" w:hAnsi="Times New Roman" w:cs="Times New Roman"/>
          <w:sz w:val="28"/>
          <w:szCs w:val="28"/>
        </w:rPr>
        <w:t xml:space="preserve"> и опускается) всё выше и выше (язык тянется ближе к носу и подбородку). </w:t>
      </w:r>
    </w:p>
    <w:p w:rsidR="00250D60" w:rsidRPr="00BB429A" w:rsidRDefault="00250D60" w:rsidP="00BF6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Перестал кататься на качелях и решил покататься на лошадке (щёлканье кончиком языка). </w:t>
      </w:r>
    </w:p>
    <w:p w:rsidR="00250D60" w:rsidRPr="00BB429A" w:rsidRDefault="00250D60" w:rsidP="00BF6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Устал Язычок и пошёл в свой домик спать, закрыл окошко (язык расслабить, закрыть рот). </w:t>
      </w:r>
    </w:p>
    <w:p w:rsidR="00250D60" w:rsidRPr="009D259C" w:rsidRDefault="00250D60" w:rsidP="00BF6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b/>
          <w:sz w:val="28"/>
          <w:szCs w:val="28"/>
        </w:rPr>
        <w:t>2.СТАРШИЙ ДОШКОЛЬНЫЙ  ВОЗРАСТ</w:t>
      </w:r>
    </w:p>
    <w:p w:rsidR="00250D60" w:rsidRPr="00BB429A" w:rsidRDefault="00250D60" w:rsidP="00BF6F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Упражнение «ИГОЛОЧКА – ЛОПАТОЧКА – СТРЕЛОЧКА»</w:t>
      </w:r>
    </w:p>
    <w:p w:rsidR="00250D60" w:rsidRPr="00BB429A" w:rsidRDefault="00250D60" w:rsidP="00BF6FC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                Приоткрыл язык окно, а на улице тепло.</w:t>
      </w:r>
    </w:p>
    <w:p w:rsidR="00250D60" w:rsidRPr="00BB429A" w:rsidRDefault="00250D60" w:rsidP="00BF6FC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                Язычок наш потянулся, широко нам улыбнулся.</w:t>
      </w:r>
    </w:p>
    <w:p w:rsidR="00250D60" w:rsidRPr="00BB429A" w:rsidRDefault="00250D60" w:rsidP="00BF6FC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                Хватит спать, дружок, вставай, не ленись и не зевай,</w:t>
      </w:r>
    </w:p>
    <w:p w:rsidR="00250D60" w:rsidRPr="00BB429A" w:rsidRDefault="00250D60" w:rsidP="00BF6FC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lastRenderedPageBreak/>
        <w:t xml:space="preserve">                Поскорее просыпайся, за работу принимайся. </w:t>
      </w:r>
    </w:p>
    <w:p w:rsidR="00250D60" w:rsidRPr="00BB429A" w:rsidRDefault="00250D60" w:rsidP="00BF6F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Упражнение «МАЛЯР»</w:t>
      </w:r>
    </w:p>
    <w:p w:rsidR="00250D60" w:rsidRPr="00BB429A" w:rsidRDefault="00250D60" w:rsidP="00BF6FC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                Красить комнаты пора - пригласили маляра.</w:t>
      </w:r>
    </w:p>
    <w:p w:rsidR="00250D60" w:rsidRPr="00BB429A" w:rsidRDefault="00250D60" w:rsidP="00BF6FC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                Челюсть ниже опускаем, маляру мы помогаем.</w:t>
      </w:r>
    </w:p>
    <w:p w:rsidR="00250D60" w:rsidRPr="00BB429A" w:rsidRDefault="00B67DE8" w:rsidP="00BF6FC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руки кисточку возьми,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="00250D60" w:rsidRPr="00BB429A">
        <w:rPr>
          <w:rFonts w:ascii="Times New Roman" w:hAnsi="Times New Roman" w:cs="Times New Roman"/>
          <w:sz w:val="28"/>
          <w:szCs w:val="28"/>
        </w:rPr>
        <w:t>толочек</w:t>
      </w:r>
      <w:proofErr w:type="spellEnd"/>
      <w:r w:rsidR="00250D60" w:rsidRPr="00BB429A">
        <w:rPr>
          <w:rFonts w:ascii="Times New Roman" w:hAnsi="Times New Roman" w:cs="Times New Roman"/>
          <w:sz w:val="28"/>
          <w:szCs w:val="28"/>
        </w:rPr>
        <w:t xml:space="preserve"> побели.</w:t>
      </w:r>
    </w:p>
    <w:p w:rsidR="00250D60" w:rsidRPr="00BB429A" w:rsidRDefault="00250D60" w:rsidP="00BF6F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Упражнение «ЛОШАДКА – ГАРМОШКА – ФУТБОЛ»</w:t>
      </w:r>
    </w:p>
    <w:p w:rsidR="00250D60" w:rsidRPr="00BB429A" w:rsidRDefault="00250D60" w:rsidP="00BF6FC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                Язычок наш кончил дело,</w:t>
      </w:r>
    </w:p>
    <w:p w:rsidR="00250D60" w:rsidRPr="00BB429A" w:rsidRDefault="00250D60" w:rsidP="00BF6FC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                Отдыхать он может смело.</w:t>
      </w:r>
    </w:p>
    <w:p w:rsidR="00250D60" w:rsidRPr="00BB429A" w:rsidRDefault="00250D60" w:rsidP="00BF6FC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                  - Я с лошадкой погуляю,</w:t>
      </w:r>
    </w:p>
    <w:p w:rsidR="00250D60" w:rsidRPr="00BB429A" w:rsidRDefault="00250D60" w:rsidP="00BF6FC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                   на гармошке ей сыграю.</w:t>
      </w:r>
    </w:p>
    <w:p w:rsidR="00250D60" w:rsidRPr="00BB429A" w:rsidRDefault="00250D60" w:rsidP="00BF6FC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                   Погоняю я в футбол</w:t>
      </w:r>
    </w:p>
    <w:p w:rsidR="00250D60" w:rsidRPr="00BB429A" w:rsidRDefault="00250D60" w:rsidP="00BF6FC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                   И забью в ворота гол.</w:t>
      </w:r>
    </w:p>
    <w:p w:rsidR="00250D60" w:rsidRPr="00BB429A" w:rsidRDefault="00250D60" w:rsidP="00BF6FC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                Очень сложная задача –</w:t>
      </w:r>
    </w:p>
    <w:p w:rsidR="00250D60" w:rsidRPr="00BB429A" w:rsidRDefault="00250D60" w:rsidP="00BF6FC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                Загонять в ворота мячик.</w:t>
      </w:r>
    </w:p>
    <w:p w:rsidR="00250D60" w:rsidRPr="00BB429A" w:rsidRDefault="00250D60" w:rsidP="00BF6F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>Упражнение «ГОРКА – ЛОПАТКА»</w:t>
      </w:r>
    </w:p>
    <w:p w:rsidR="009D259C" w:rsidRDefault="00250D60" w:rsidP="00BF6FC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                Скрылось солнце за горой, Язычок по</w:t>
      </w:r>
      <w:r w:rsidR="009D259C">
        <w:rPr>
          <w:rFonts w:ascii="Times New Roman" w:hAnsi="Times New Roman" w:cs="Times New Roman"/>
          <w:sz w:val="28"/>
          <w:szCs w:val="28"/>
        </w:rPr>
        <w:t>шёл домой</w:t>
      </w:r>
    </w:p>
    <w:p w:rsidR="00250D60" w:rsidRPr="00BB429A" w:rsidRDefault="00250D60" w:rsidP="00BF6FC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29A">
        <w:rPr>
          <w:rFonts w:ascii="Times New Roman" w:hAnsi="Times New Roman" w:cs="Times New Roman"/>
          <w:sz w:val="28"/>
          <w:szCs w:val="28"/>
        </w:rPr>
        <w:t xml:space="preserve">  Дверь он запер на замок, лёг в кроватку и умолк.  </w:t>
      </w:r>
    </w:p>
    <w:p w:rsidR="00250D60" w:rsidRPr="00BB429A" w:rsidRDefault="00250D60" w:rsidP="00250D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0D9" w:rsidRPr="00250D60" w:rsidRDefault="001540D9">
      <w:pPr>
        <w:rPr>
          <w:rFonts w:ascii="Times New Roman" w:hAnsi="Times New Roman" w:cs="Times New Roman"/>
          <w:sz w:val="24"/>
          <w:szCs w:val="24"/>
        </w:rPr>
      </w:pPr>
    </w:p>
    <w:sectPr w:rsidR="001540D9" w:rsidRPr="00250D60" w:rsidSect="00EC5AF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0EE" w:rsidRDefault="005E40EE" w:rsidP="00250D60">
      <w:pPr>
        <w:spacing w:after="0" w:line="240" w:lineRule="auto"/>
      </w:pPr>
      <w:r>
        <w:separator/>
      </w:r>
    </w:p>
  </w:endnote>
  <w:endnote w:type="continuationSeparator" w:id="0">
    <w:p w:rsidR="005E40EE" w:rsidRDefault="005E40EE" w:rsidP="0025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606"/>
      <w:docPartObj>
        <w:docPartGallery w:val="Page Numbers (Bottom of Page)"/>
        <w:docPartUnique/>
      </w:docPartObj>
    </w:sdtPr>
    <w:sdtContent>
      <w:p w:rsidR="005D62B3" w:rsidRDefault="005D62B3">
        <w:pPr>
          <w:pStyle w:val="a9"/>
          <w:jc w:val="right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5D62B3" w:rsidRDefault="005D62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0EE" w:rsidRDefault="005E40EE" w:rsidP="00250D60">
      <w:pPr>
        <w:spacing w:after="0" w:line="240" w:lineRule="auto"/>
      </w:pPr>
      <w:r>
        <w:separator/>
      </w:r>
    </w:p>
  </w:footnote>
  <w:footnote w:type="continuationSeparator" w:id="0">
    <w:p w:rsidR="005E40EE" w:rsidRDefault="005E40EE" w:rsidP="00250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CCD"/>
    <w:multiLevelType w:val="hybridMultilevel"/>
    <w:tmpl w:val="315AB2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9F14C7"/>
    <w:multiLevelType w:val="hybridMultilevel"/>
    <w:tmpl w:val="99C0E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E74F3"/>
    <w:multiLevelType w:val="hybridMultilevel"/>
    <w:tmpl w:val="A0346060"/>
    <w:lvl w:ilvl="0" w:tplc="A8DA6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938CE"/>
    <w:multiLevelType w:val="hybridMultilevel"/>
    <w:tmpl w:val="116CD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52E51"/>
    <w:multiLevelType w:val="hybridMultilevel"/>
    <w:tmpl w:val="36302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10B0B"/>
    <w:multiLevelType w:val="hybridMultilevel"/>
    <w:tmpl w:val="A70267B8"/>
    <w:lvl w:ilvl="0" w:tplc="A8DA6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85D3D"/>
    <w:multiLevelType w:val="hybridMultilevel"/>
    <w:tmpl w:val="8F52C6E8"/>
    <w:lvl w:ilvl="0" w:tplc="C6B6E6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200907"/>
    <w:multiLevelType w:val="hybridMultilevel"/>
    <w:tmpl w:val="20EC4A0C"/>
    <w:lvl w:ilvl="0" w:tplc="A8DA6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BD249B"/>
    <w:multiLevelType w:val="hybridMultilevel"/>
    <w:tmpl w:val="F23ECF18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CD6686"/>
    <w:multiLevelType w:val="hybridMultilevel"/>
    <w:tmpl w:val="445024C8"/>
    <w:lvl w:ilvl="0" w:tplc="8A8A40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2D6EED"/>
    <w:multiLevelType w:val="hybridMultilevel"/>
    <w:tmpl w:val="83166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5F25D8"/>
    <w:multiLevelType w:val="hybridMultilevel"/>
    <w:tmpl w:val="26FE4B02"/>
    <w:lvl w:ilvl="0" w:tplc="C6B6E6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55D266B"/>
    <w:multiLevelType w:val="hybridMultilevel"/>
    <w:tmpl w:val="3E08293E"/>
    <w:lvl w:ilvl="0" w:tplc="04190005">
      <w:start w:val="1"/>
      <w:numFmt w:val="bullet"/>
      <w:lvlText w:val=""/>
      <w:lvlJc w:val="left"/>
      <w:pPr>
        <w:tabs>
          <w:tab w:val="num" w:pos="256"/>
        </w:tabs>
        <w:ind w:left="256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"/>
      <w:lvlJc w:val="left"/>
      <w:pPr>
        <w:tabs>
          <w:tab w:val="num" w:pos="976"/>
        </w:tabs>
        <w:ind w:left="976" w:hanging="360"/>
      </w:pPr>
      <w:rPr>
        <w:rFonts w:ascii="Wingdings" w:hAnsi="Wingdings" w:hint="default"/>
        <w:sz w:val="16"/>
      </w:rPr>
    </w:lvl>
    <w:lvl w:ilvl="2" w:tplc="04190005">
      <w:start w:val="1"/>
      <w:numFmt w:val="bullet"/>
      <w:lvlText w:val=""/>
      <w:lvlJc w:val="left"/>
      <w:pPr>
        <w:tabs>
          <w:tab w:val="num" w:pos="1696"/>
        </w:tabs>
        <w:ind w:left="16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16"/>
        </w:tabs>
        <w:ind w:left="24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36"/>
        </w:tabs>
        <w:ind w:left="313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56"/>
        </w:tabs>
        <w:ind w:left="38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76"/>
        </w:tabs>
        <w:ind w:left="45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96"/>
        </w:tabs>
        <w:ind w:left="529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16"/>
        </w:tabs>
        <w:ind w:left="6016" w:hanging="360"/>
      </w:pPr>
      <w:rPr>
        <w:rFonts w:ascii="Wingdings" w:hAnsi="Wingdings" w:hint="default"/>
      </w:rPr>
    </w:lvl>
  </w:abstractNum>
  <w:abstractNum w:abstractNumId="13">
    <w:nsid w:val="27BE5B73"/>
    <w:multiLevelType w:val="hybridMultilevel"/>
    <w:tmpl w:val="8FF88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B65D70"/>
    <w:multiLevelType w:val="hybridMultilevel"/>
    <w:tmpl w:val="B2981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F30740"/>
    <w:multiLevelType w:val="hybridMultilevel"/>
    <w:tmpl w:val="A85C50F4"/>
    <w:lvl w:ilvl="0" w:tplc="8A8A40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2C0B62"/>
    <w:multiLevelType w:val="hybridMultilevel"/>
    <w:tmpl w:val="D8002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5C54D9"/>
    <w:multiLevelType w:val="hybridMultilevel"/>
    <w:tmpl w:val="0F745406"/>
    <w:lvl w:ilvl="0" w:tplc="C6B6E6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1D96870"/>
    <w:multiLevelType w:val="hybridMultilevel"/>
    <w:tmpl w:val="D3E69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FE7910"/>
    <w:multiLevelType w:val="hybridMultilevel"/>
    <w:tmpl w:val="5C708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74196E"/>
    <w:multiLevelType w:val="hybridMultilevel"/>
    <w:tmpl w:val="8BEE96E4"/>
    <w:lvl w:ilvl="0" w:tplc="04190007">
      <w:start w:val="1"/>
      <w:numFmt w:val="bullet"/>
      <w:lvlText w:val=""/>
      <w:lvlJc w:val="left"/>
      <w:pPr>
        <w:tabs>
          <w:tab w:val="num" w:pos="728"/>
        </w:tabs>
        <w:ind w:left="728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21">
    <w:nsid w:val="46130DDD"/>
    <w:multiLevelType w:val="hybridMultilevel"/>
    <w:tmpl w:val="681A365A"/>
    <w:lvl w:ilvl="0" w:tplc="A8DA6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BC6BFB"/>
    <w:multiLevelType w:val="hybridMultilevel"/>
    <w:tmpl w:val="0F521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A96282"/>
    <w:multiLevelType w:val="hybridMultilevel"/>
    <w:tmpl w:val="A7CA9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837808"/>
    <w:multiLevelType w:val="hybridMultilevel"/>
    <w:tmpl w:val="31BC6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8743D1"/>
    <w:multiLevelType w:val="hybridMultilevel"/>
    <w:tmpl w:val="FAB6D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CF2289"/>
    <w:multiLevelType w:val="hybridMultilevel"/>
    <w:tmpl w:val="49166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D95A33"/>
    <w:multiLevelType w:val="hybridMultilevel"/>
    <w:tmpl w:val="E5C4474C"/>
    <w:lvl w:ilvl="0" w:tplc="8A8A40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EECA525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C3399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E13F98"/>
    <w:multiLevelType w:val="hybridMultilevel"/>
    <w:tmpl w:val="F648C6AE"/>
    <w:lvl w:ilvl="0" w:tplc="A8DA6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787D97"/>
    <w:multiLevelType w:val="hybridMultilevel"/>
    <w:tmpl w:val="10525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9A5197"/>
    <w:multiLevelType w:val="hybridMultilevel"/>
    <w:tmpl w:val="8AD4869E"/>
    <w:lvl w:ilvl="0" w:tplc="A8DA6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E23E0"/>
    <w:multiLevelType w:val="hybridMultilevel"/>
    <w:tmpl w:val="E7568EA2"/>
    <w:lvl w:ilvl="0" w:tplc="8A8A405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7A9156FE"/>
    <w:multiLevelType w:val="hybridMultilevel"/>
    <w:tmpl w:val="1C7E7666"/>
    <w:lvl w:ilvl="0" w:tplc="8A8A40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327411"/>
    <w:multiLevelType w:val="hybridMultilevel"/>
    <w:tmpl w:val="67C43D36"/>
    <w:lvl w:ilvl="0" w:tplc="EECA5252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CC3399"/>
      </w:rPr>
    </w:lvl>
    <w:lvl w:ilvl="1" w:tplc="8A8A40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F817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A94540"/>
    <w:multiLevelType w:val="hybridMultilevel"/>
    <w:tmpl w:val="859E69B8"/>
    <w:lvl w:ilvl="0" w:tplc="8A8A40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2"/>
  </w:num>
  <w:num w:numId="4">
    <w:abstractNumId w:val="34"/>
  </w:num>
  <w:num w:numId="5">
    <w:abstractNumId w:val="9"/>
  </w:num>
  <w:num w:numId="6">
    <w:abstractNumId w:val="15"/>
  </w:num>
  <w:num w:numId="7">
    <w:abstractNumId w:val="3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17"/>
  </w:num>
  <w:num w:numId="22">
    <w:abstractNumId w:val="6"/>
  </w:num>
  <w:num w:numId="23">
    <w:abstractNumId w:val="11"/>
  </w:num>
  <w:num w:numId="24">
    <w:abstractNumId w:val="24"/>
  </w:num>
  <w:num w:numId="25">
    <w:abstractNumId w:val="4"/>
  </w:num>
  <w:num w:numId="26">
    <w:abstractNumId w:val="21"/>
  </w:num>
  <w:num w:numId="27">
    <w:abstractNumId w:val="7"/>
  </w:num>
  <w:num w:numId="28">
    <w:abstractNumId w:val="28"/>
  </w:num>
  <w:num w:numId="29">
    <w:abstractNumId w:val="2"/>
  </w:num>
  <w:num w:numId="30">
    <w:abstractNumId w:val="5"/>
  </w:num>
  <w:num w:numId="31">
    <w:abstractNumId w:val="30"/>
  </w:num>
  <w:num w:numId="32">
    <w:abstractNumId w:val="0"/>
  </w:num>
  <w:num w:numId="33">
    <w:abstractNumId w:val="19"/>
  </w:num>
  <w:num w:numId="34">
    <w:abstractNumId w:val="25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084"/>
    <w:rsid w:val="00054A31"/>
    <w:rsid w:val="000722E4"/>
    <w:rsid w:val="001540D9"/>
    <w:rsid w:val="00154382"/>
    <w:rsid w:val="00250D60"/>
    <w:rsid w:val="00287EFC"/>
    <w:rsid w:val="00340C96"/>
    <w:rsid w:val="003E74A5"/>
    <w:rsid w:val="00433AAB"/>
    <w:rsid w:val="004E38B4"/>
    <w:rsid w:val="0050156C"/>
    <w:rsid w:val="005313E8"/>
    <w:rsid w:val="005C14E1"/>
    <w:rsid w:val="005D62B3"/>
    <w:rsid w:val="005E40EE"/>
    <w:rsid w:val="006110B0"/>
    <w:rsid w:val="0066283D"/>
    <w:rsid w:val="006B0FB2"/>
    <w:rsid w:val="00770084"/>
    <w:rsid w:val="00797200"/>
    <w:rsid w:val="00900634"/>
    <w:rsid w:val="00933C67"/>
    <w:rsid w:val="00963420"/>
    <w:rsid w:val="009D259C"/>
    <w:rsid w:val="00A13837"/>
    <w:rsid w:val="00A6075C"/>
    <w:rsid w:val="00A61C5C"/>
    <w:rsid w:val="00A76B12"/>
    <w:rsid w:val="00B67DE8"/>
    <w:rsid w:val="00BB429A"/>
    <w:rsid w:val="00BF6FCB"/>
    <w:rsid w:val="00D20D9B"/>
    <w:rsid w:val="00D33C5B"/>
    <w:rsid w:val="00D86880"/>
    <w:rsid w:val="00E214DF"/>
    <w:rsid w:val="00EC5AF7"/>
    <w:rsid w:val="00FB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5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0D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0D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4"/>
    </w:rPr>
  </w:style>
  <w:style w:type="paragraph" w:styleId="3">
    <w:name w:val="heading 3"/>
    <w:basedOn w:val="a"/>
    <w:next w:val="a"/>
    <w:link w:val="30"/>
    <w:unhideWhenUsed/>
    <w:qFormat/>
    <w:rsid w:val="00250D6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50D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50D60"/>
    <w:pPr>
      <w:keepNext/>
      <w:spacing w:after="0" w:line="240" w:lineRule="auto"/>
      <w:ind w:left="-104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D60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50D60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0D6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50D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50D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250D60"/>
    <w:pPr>
      <w:spacing w:after="0" w:line="240" w:lineRule="auto"/>
      <w:ind w:left="-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50D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50D60"/>
    <w:pPr>
      <w:spacing w:after="0" w:line="240" w:lineRule="auto"/>
      <w:ind w:left="-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50D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250D6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250D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50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D6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50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D6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4141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Юрьевна</cp:lastModifiedBy>
  <cp:revision>28</cp:revision>
  <dcterms:created xsi:type="dcterms:W3CDTF">2017-10-09T07:50:00Z</dcterms:created>
  <dcterms:modified xsi:type="dcterms:W3CDTF">2021-10-18T23:19:00Z</dcterms:modified>
</cp:coreProperties>
</file>