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E3A" w:rsidRPr="00F34E3A" w:rsidRDefault="00990D97" w:rsidP="00F34E3A">
      <w:pPr>
        <w:jc w:val="center"/>
        <w:rPr>
          <w:rFonts w:ascii="Times New Roman" w:hAnsi="Times New Roman" w:cs="Times New Roman"/>
          <w:sz w:val="28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307A69" wp14:editId="7AD4FD2F">
            <wp:simplePos x="0" y="0"/>
            <wp:positionH relativeFrom="column">
              <wp:posOffset>-1087756</wp:posOffset>
            </wp:positionH>
            <wp:positionV relativeFrom="paragraph">
              <wp:posOffset>-735330</wp:posOffset>
            </wp:positionV>
            <wp:extent cx="7569531" cy="107899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003608_3-phonoteka_org-p-fon-dorozhnaya-bezopasnost-dlya-detei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87" cy="1078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E3A" w:rsidRPr="00F34E3A">
        <w:rPr>
          <w:rFonts w:ascii="Times New Roman" w:hAnsi="Times New Roman" w:cs="Times New Roman"/>
          <w:sz w:val="28"/>
          <w:szCs w:val="52"/>
        </w:rPr>
        <w:t>МБДОУ «Детский сад общеразвивающего вида №14» НМР РТ</w:t>
      </w:r>
    </w:p>
    <w:p w:rsidR="00F34E3A" w:rsidRDefault="00F34E3A" w:rsidP="00F34E3A">
      <w:pPr>
        <w:jc w:val="center"/>
        <w:rPr>
          <w:rFonts w:ascii="Times New Roman" w:hAnsi="Times New Roman" w:cs="Times New Roman"/>
          <w:sz w:val="32"/>
          <w:szCs w:val="52"/>
        </w:rPr>
      </w:pPr>
    </w:p>
    <w:p w:rsidR="00F34E3A" w:rsidRDefault="00F34E3A" w:rsidP="00731397">
      <w:pPr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Pr="00F34E3A" w:rsidRDefault="00F34E3A" w:rsidP="00F34E3A">
      <w:pPr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Дидактическо</w:t>
      </w: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е</w:t>
      </w: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пособи</w:t>
      </w: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е</w:t>
      </w: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(Интерактивное панно) – «</w:t>
      </w:r>
      <w: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Безопасность и защита на велосипеде, самокате</w:t>
      </w:r>
      <w:r w:rsidRPr="00F34E3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»</w:t>
      </w:r>
    </w:p>
    <w:p w:rsidR="00F34E3A" w:rsidRPr="00F34E3A" w:rsidRDefault="00731397" w:rsidP="00F34E3A">
      <w:pPr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0A28A1" wp14:editId="6CC588C5">
            <wp:simplePos x="0" y="0"/>
            <wp:positionH relativeFrom="column">
              <wp:posOffset>116205</wp:posOffset>
            </wp:positionH>
            <wp:positionV relativeFrom="paragraph">
              <wp:posOffset>273050</wp:posOffset>
            </wp:positionV>
            <wp:extent cx="5135245" cy="3878580"/>
            <wp:effectExtent l="0" t="0" r="825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eu-Gp3D6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731397" w:rsidRDefault="00731397" w:rsidP="00F34E3A">
      <w:pPr>
        <w:jc w:val="right"/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731397" w:rsidRDefault="00731397" w:rsidP="00F34E3A">
      <w:pPr>
        <w:jc w:val="right"/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731397" w:rsidRDefault="00731397" w:rsidP="00F34E3A">
      <w:pPr>
        <w:jc w:val="right"/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731397" w:rsidRDefault="00731397" w:rsidP="00F34E3A">
      <w:pPr>
        <w:jc w:val="right"/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731397" w:rsidRDefault="00731397" w:rsidP="00731397">
      <w:pPr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731397" w:rsidRDefault="00731397" w:rsidP="00731397">
      <w:pPr>
        <w:rPr>
          <w:rFonts w:ascii="Times New Roman" w:hAnsi="Times New Roman" w:cs="Times New Roman"/>
          <w:b/>
          <w:sz w:val="32"/>
          <w:szCs w:val="52"/>
          <w:u w:val="single"/>
        </w:rPr>
      </w:pPr>
    </w:p>
    <w:p w:rsidR="00F34E3A" w:rsidRPr="00F34E3A" w:rsidRDefault="00F34E3A" w:rsidP="00731397">
      <w:pPr>
        <w:rPr>
          <w:rFonts w:ascii="Times New Roman" w:hAnsi="Times New Roman" w:cs="Times New Roman"/>
          <w:b/>
          <w:sz w:val="32"/>
          <w:szCs w:val="52"/>
        </w:rPr>
      </w:pPr>
      <w:r w:rsidRPr="00F34E3A">
        <w:rPr>
          <w:rFonts w:ascii="Times New Roman" w:hAnsi="Times New Roman" w:cs="Times New Roman"/>
          <w:b/>
          <w:sz w:val="32"/>
          <w:szCs w:val="52"/>
          <w:u w:val="single"/>
        </w:rPr>
        <w:t>Выполнила:</w:t>
      </w:r>
      <w:r w:rsidRPr="00F34E3A">
        <w:rPr>
          <w:rFonts w:ascii="Times New Roman" w:hAnsi="Times New Roman" w:cs="Times New Roman"/>
          <w:b/>
          <w:sz w:val="32"/>
          <w:szCs w:val="52"/>
        </w:rPr>
        <w:t xml:space="preserve"> воспитатель первой </w:t>
      </w:r>
    </w:p>
    <w:p w:rsidR="00F34E3A" w:rsidRPr="00F34E3A" w:rsidRDefault="00F34E3A" w:rsidP="00731397">
      <w:pPr>
        <w:rPr>
          <w:rFonts w:ascii="Times New Roman" w:hAnsi="Times New Roman" w:cs="Times New Roman"/>
          <w:b/>
          <w:sz w:val="32"/>
          <w:szCs w:val="52"/>
        </w:rPr>
      </w:pPr>
      <w:r w:rsidRPr="00F34E3A">
        <w:rPr>
          <w:rFonts w:ascii="Times New Roman" w:hAnsi="Times New Roman" w:cs="Times New Roman"/>
          <w:b/>
          <w:sz w:val="32"/>
          <w:szCs w:val="52"/>
        </w:rPr>
        <w:t xml:space="preserve">квалификационной категории </w:t>
      </w:r>
    </w:p>
    <w:p w:rsidR="00F34E3A" w:rsidRPr="00990D97" w:rsidRDefault="00F34E3A" w:rsidP="00731397">
      <w:pPr>
        <w:rPr>
          <w:rFonts w:ascii="Times New Roman" w:hAnsi="Times New Roman" w:cs="Times New Roman"/>
          <w:b/>
          <w:sz w:val="32"/>
          <w:szCs w:val="52"/>
        </w:rPr>
      </w:pPr>
      <w:r w:rsidRPr="00F34E3A">
        <w:rPr>
          <w:rFonts w:ascii="Times New Roman" w:hAnsi="Times New Roman" w:cs="Times New Roman"/>
          <w:b/>
          <w:sz w:val="32"/>
          <w:szCs w:val="52"/>
        </w:rPr>
        <w:t>Марченкова В.Н.</w:t>
      </w:r>
    </w:p>
    <w:p w:rsidR="00F34E3A" w:rsidRDefault="00F34E3A" w:rsidP="00F34E3A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40"/>
          <w:szCs w:val="52"/>
        </w:rPr>
      </w:pPr>
    </w:p>
    <w:p w:rsidR="00F34E3A" w:rsidRDefault="00F34E3A" w:rsidP="00990D97">
      <w:pPr>
        <w:spacing w:after="0" w:line="240" w:lineRule="auto"/>
        <w:rPr>
          <w:rFonts w:ascii="Times New Roman" w:hAnsi="Times New Roman" w:cs="Times New Roman"/>
          <w:b/>
          <w:sz w:val="40"/>
          <w:szCs w:val="52"/>
        </w:rPr>
      </w:pPr>
    </w:p>
    <w:p w:rsidR="00F34E3A" w:rsidRPr="00F34E3A" w:rsidRDefault="00F34E3A" w:rsidP="00F34E3A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52"/>
        </w:rPr>
      </w:pPr>
      <w:r>
        <w:rPr>
          <w:rFonts w:ascii="Times New Roman" w:hAnsi="Times New Roman" w:cs="Times New Roman"/>
          <w:b/>
          <w:sz w:val="28"/>
          <w:szCs w:val="52"/>
        </w:rPr>
        <w:t xml:space="preserve">           </w:t>
      </w:r>
      <w:r w:rsidRPr="00F34E3A">
        <w:rPr>
          <w:rFonts w:ascii="Times New Roman" w:hAnsi="Times New Roman" w:cs="Times New Roman"/>
          <w:b/>
          <w:sz w:val="28"/>
          <w:szCs w:val="52"/>
        </w:rPr>
        <w:t>Нижнекамск</w:t>
      </w:r>
      <w:r w:rsidR="00731397">
        <w:rPr>
          <w:rFonts w:ascii="Times New Roman" w:hAnsi="Times New Roman" w:cs="Times New Roman"/>
          <w:b/>
          <w:sz w:val="28"/>
          <w:szCs w:val="52"/>
        </w:rPr>
        <w:t xml:space="preserve"> </w:t>
      </w:r>
      <w:r w:rsidR="00731397" w:rsidRPr="00F34E3A">
        <w:rPr>
          <w:rFonts w:ascii="Times New Roman" w:hAnsi="Times New Roman" w:cs="Times New Roman"/>
          <w:b/>
          <w:sz w:val="28"/>
          <w:szCs w:val="52"/>
        </w:rPr>
        <w:t>2023г</w:t>
      </w:r>
    </w:p>
    <w:p w:rsidR="00F34E3A" w:rsidRPr="00F34E3A" w:rsidRDefault="00731397" w:rsidP="00F34E3A">
      <w:pPr>
        <w:spacing w:after="0" w:line="240" w:lineRule="auto"/>
        <w:ind w:left="1418" w:firstLine="709"/>
        <w:rPr>
          <w:rFonts w:ascii="Times New Roman" w:hAnsi="Times New Roman" w:cs="Times New Roman"/>
          <w:b/>
          <w:sz w:val="28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9B3A59" wp14:editId="2E1A1A3C">
            <wp:simplePos x="0" y="0"/>
            <wp:positionH relativeFrom="column">
              <wp:posOffset>-1080135</wp:posOffset>
            </wp:positionH>
            <wp:positionV relativeFrom="paragraph">
              <wp:posOffset>-773430</wp:posOffset>
            </wp:positionV>
            <wp:extent cx="7569200" cy="10789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003608_3-phonoteka_org-p-fon-dorozhnaya-bezopasnost-dlya-detei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52"/>
        </w:rPr>
        <w:t xml:space="preserve">               </w:t>
      </w:r>
      <w:r w:rsidR="00F34E3A">
        <w:rPr>
          <w:rFonts w:ascii="Times New Roman" w:hAnsi="Times New Roman" w:cs="Times New Roman"/>
          <w:b/>
          <w:sz w:val="28"/>
          <w:szCs w:val="52"/>
        </w:rPr>
        <w:t xml:space="preserve"> </w:t>
      </w:r>
    </w:p>
    <w:p w:rsidR="00F34E3A" w:rsidRDefault="00F34E3A" w:rsidP="00F34E3A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4E3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Дидактическое пособие (Интерактивное панно) – </w:t>
      </w:r>
    </w:p>
    <w:p w:rsidR="00F34E3A" w:rsidRPr="00F34E3A" w:rsidRDefault="00F34E3A" w:rsidP="00F34E3A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4E3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Безопасность на велосипеде, самокате</w:t>
      </w:r>
      <w:r w:rsidRPr="00F34E3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F34E3A" w:rsidRPr="00FF00C9" w:rsidRDefault="00F34E3A" w:rsidP="00F34E3A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34E3A" w:rsidRDefault="00F34E3A" w:rsidP="00F34E3A">
      <w:pPr>
        <w:rPr>
          <w:rFonts w:eastAsia="Times New Roman" w:cs="Times New Roman"/>
          <w:szCs w:val="24"/>
          <w:lang w:eastAsia="ru-RU"/>
        </w:rPr>
      </w:pPr>
      <w:r w:rsidRPr="00FF00C9">
        <w:rPr>
          <w:rFonts w:eastAsia="Times New Roman" w:cs="Times New Roman"/>
          <w:b/>
          <w:szCs w:val="24"/>
          <w:lang w:eastAsia="ru-RU"/>
        </w:rPr>
        <w:t>Цель</w:t>
      </w:r>
      <w:r>
        <w:rPr>
          <w:rFonts w:eastAsia="Times New Roman" w:cs="Times New Roman"/>
          <w:szCs w:val="24"/>
          <w:lang w:eastAsia="ru-RU"/>
        </w:rPr>
        <w:t xml:space="preserve"> - Использование</w:t>
      </w:r>
      <w:r w:rsidRPr="00CB40BE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дидактического пособия в обучении дошкольников</w:t>
      </w:r>
      <w:r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правил</w:t>
      </w:r>
      <w:r>
        <w:rPr>
          <w:rFonts w:eastAsia="Times New Roman" w:cs="Times New Roman"/>
          <w:szCs w:val="24"/>
          <w:lang w:eastAsia="ru-RU"/>
        </w:rPr>
        <w:t>ам</w:t>
      </w:r>
      <w:r>
        <w:rPr>
          <w:rFonts w:eastAsia="Times New Roman" w:cs="Times New Roman"/>
          <w:szCs w:val="24"/>
          <w:lang w:eastAsia="ru-RU"/>
        </w:rPr>
        <w:t xml:space="preserve"> дорожного движения.</w:t>
      </w:r>
    </w:p>
    <w:p w:rsidR="00F34E3A" w:rsidRPr="00FF00C9" w:rsidRDefault="00F34E3A" w:rsidP="00F34E3A">
      <w:pPr>
        <w:rPr>
          <w:rFonts w:eastAsia="Times New Roman" w:cs="Times New Roman"/>
          <w:b/>
          <w:szCs w:val="24"/>
          <w:lang w:eastAsia="ru-RU"/>
        </w:rPr>
      </w:pPr>
      <w:r w:rsidRPr="00FF00C9">
        <w:rPr>
          <w:rFonts w:eastAsia="Times New Roman" w:cs="Times New Roman"/>
          <w:b/>
          <w:szCs w:val="24"/>
          <w:lang w:eastAsia="ru-RU"/>
        </w:rPr>
        <w:t xml:space="preserve">Задачи: </w:t>
      </w:r>
    </w:p>
    <w:p w:rsidR="00F34E3A" w:rsidRPr="00FF00C9" w:rsidRDefault="00F34E3A" w:rsidP="00F34E3A">
      <w:pPr>
        <w:rPr>
          <w:rFonts w:eastAsia="Times New Roman" w:cs="Times New Roman"/>
          <w:szCs w:val="24"/>
          <w:u w:val="single"/>
          <w:lang w:eastAsia="ru-RU"/>
        </w:rPr>
      </w:pPr>
      <w:r w:rsidRPr="00FF00C9">
        <w:rPr>
          <w:rFonts w:eastAsia="Times New Roman" w:cs="Times New Roman"/>
          <w:szCs w:val="24"/>
          <w:u w:val="single"/>
          <w:lang w:eastAsia="ru-RU"/>
        </w:rPr>
        <w:t xml:space="preserve">Воспитательные </w:t>
      </w:r>
    </w:p>
    <w:p w:rsidR="00F34E3A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Воспитывать интерес к правилам дорожного движения на велосипедах и средств индивидуальной мобильности.</w:t>
      </w:r>
    </w:p>
    <w:p w:rsidR="00F34E3A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Воспитывать у детей любознательность.</w:t>
      </w:r>
    </w:p>
    <w:p w:rsidR="00F34E3A" w:rsidRDefault="00F34E3A" w:rsidP="00F34E3A">
      <w:pPr>
        <w:pStyle w:val="a3"/>
        <w:rPr>
          <w:rFonts w:eastAsia="Times New Roman" w:cs="Times New Roman"/>
          <w:szCs w:val="24"/>
          <w:lang w:eastAsia="ru-RU"/>
        </w:rPr>
      </w:pPr>
    </w:p>
    <w:p w:rsidR="00F34E3A" w:rsidRDefault="00F34E3A" w:rsidP="00F34E3A">
      <w:pPr>
        <w:pStyle w:val="a3"/>
        <w:ind w:left="0"/>
        <w:rPr>
          <w:rFonts w:eastAsia="Times New Roman" w:cs="Times New Roman"/>
          <w:szCs w:val="24"/>
          <w:u w:val="single"/>
          <w:lang w:eastAsia="ru-RU"/>
        </w:rPr>
      </w:pPr>
      <w:r w:rsidRPr="00FF00C9">
        <w:rPr>
          <w:rFonts w:eastAsia="Times New Roman" w:cs="Times New Roman"/>
          <w:szCs w:val="24"/>
          <w:u w:val="single"/>
          <w:lang w:eastAsia="ru-RU"/>
        </w:rPr>
        <w:t>Развивающие</w:t>
      </w:r>
    </w:p>
    <w:p w:rsidR="00F34E3A" w:rsidRPr="00FF00C9" w:rsidRDefault="00F34E3A" w:rsidP="00F34E3A">
      <w:pPr>
        <w:pStyle w:val="a3"/>
        <w:ind w:left="0"/>
        <w:rPr>
          <w:rFonts w:eastAsia="Times New Roman" w:cs="Times New Roman"/>
          <w:szCs w:val="24"/>
          <w:u w:val="single"/>
          <w:lang w:eastAsia="ru-RU"/>
        </w:rPr>
      </w:pPr>
    </w:p>
    <w:p w:rsidR="00F34E3A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Развивать связную, грамматически правильную диалогическую речь.</w:t>
      </w:r>
    </w:p>
    <w:p w:rsidR="00F34E3A" w:rsidRPr="00FF00C9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 w:rsidRPr="00FF00C9">
        <w:rPr>
          <w:rFonts w:eastAsia="Times New Roman" w:cs="Times New Roman"/>
          <w:szCs w:val="24"/>
          <w:lang w:eastAsia="ru-RU"/>
        </w:rPr>
        <w:t>Развивать у детей интерес к изучению </w:t>
      </w:r>
      <w:r w:rsidRPr="00FF00C9">
        <w:rPr>
          <w:rFonts w:eastAsia="Times New Roman" w:cs="Times New Roman"/>
          <w:bCs/>
          <w:szCs w:val="24"/>
          <w:lang w:eastAsia="ru-RU"/>
        </w:rPr>
        <w:t>правил дорожного движения</w:t>
      </w:r>
      <w:r>
        <w:rPr>
          <w:rFonts w:eastAsia="Times New Roman" w:cs="Times New Roman"/>
          <w:szCs w:val="24"/>
          <w:lang w:eastAsia="ru-RU"/>
        </w:rPr>
        <w:t>.</w:t>
      </w:r>
    </w:p>
    <w:p w:rsidR="00F34E3A" w:rsidRPr="00FF00C9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 w:rsidRPr="00FF00C9">
        <w:rPr>
          <w:rFonts w:eastAsia="Times New Roman" w:cs="Times New Roman"/>
          <w:szCs w:val="24"/>
          <w:lang w:eastAsia="ru-RU"/>
        </w:rPr>
        <w:t xml:space="preserve">Развивать у детей познавательные умения: </w:t>
      </w:r>
      <w:r>
        <w:rPr>
          <w:rFonts w:eastAsia="Times New Roman" w:cs="Times New Roman"/>
          <w:szCs w:val="24"/>
          <w:lang w:eastAsia="ru-RU"/>
        </w:rPr>
        <w:t>внимание, память, мышление.</w:t>
      </w:r>
    </w:p>
    <w:p w:rsidR="00F34E3A" w:rsidRPr="00FF00C9" w:rsidRDefault="00F34E3A" w:rsidP="00F34E3A">
      <w:pPr>
        <w:pStyle w:val="a3"/>
        <w:numPr>
          <w:ilvl w:val="0"/>
          <w:numId w:val="1"/>
        </w:numPr>
        <w:rPr>
          <w:rFonts w:eastAsia="Times New Roman" w:cs="Times New Roman"/>
          <w:szCs w:val="24"/>
          <w:lang w:eastAsia="ru-RU"/>
        </w:rPr>
      </w:pPr>
      <w:r w:rsidRPr="00FF00C9">
        <w:rPr>
          <w:rFonts w:eastAsia="Times New Roman" w:cs="Times New Roman"/>
          <w:szCs w:val="24"/>
          <w:lang w:eastAsia="ru-RU"/>
        </w:rPr>
        <w:t>Развивать умение анализировать, делать выводы.</w:t>
      </w:r>
    </w:p>
    <w:p w:rsidR="00F34E3A" w:rsidRPr="00FF00C9" w:rsidRDefault="00F34E3A" w:rsidP="00F34E3A">
      <w:pPr>
        <w:rPr>
          <w:rFonts w:eastAsia="Times New Roman" w:cs="Times New Roman"/>
          <w:szCs w:val="24"/>
          <w:u w:val="single"/>
          <w:lang w:eastAsia="ru-RU"/>
        </w:rPr>
      </w:pPr>
      <w:r w:rsidRPr="00FF00C9">
        <w:rPr>
          <w:rFonts w:eastAsia="Times New Roman" w:cs="Times New Roman"/>
          <w:szCs w:val="24"/>
          <w:u w:val="single"/>
          <w:lang w:eastAsia="ru-RU"/>
        </w:rPr>
        <w:t>Образовательные</w:t>
      </w:r>
    </w:p>
    <w:p w:rsidR="00F34E3A" w:rsidRPr="00FF00C9" w:rsidRDefault="00F34E3A" w:rsidP="00F34E3A">
      <w:pPr>
        <w:pStyle w:val="a3"/>
        <w:numPr>
          <w:ilvl w:val="0"/>
          <w:numId w:val="2"/>
        </w:numPr>
        <w:rPr>
          <w:rFonts w:eastAsia="Times New Roman" w:cs="Times New Roman"/>
          <w:szCs w:val="24"/>
          <w:lang w:eastAsia="ru-RU"/>
        </w:rPr>
      </w:pPr>
      <w:r w:rsidRPr="00FF00C9">
        <w:rPr>
          <w:rFonts w:eastAsia="Times New Roman" w:cs="Times New Roman"/>
          <w:szCs w:val="24"/>
          <w:lang w:eastAsia="ru-RU"/>
        </w:rPr>
        <w:t>Расширить и зак</w:t>
      </w:r>
      <w:r>
        <w:rPr>
          <w:rFonts w:eastAsia="Times New Roman" w:cs="Times New Roman"/>
          <w:szCs w:val="24"/>
          <w:lang w:eastAsia="ru-RU"/>
        </w:rPr>
        <w:t>реплять</w:t>
      </w:r>
      <w:r w:rsidRPr="00FF00C9">
        <w:rPr>
          <w:rFonts w:eastAsia="Times New Roman" w:cs="Times New Roman"/>
          <w:szCs w:val="24"/>
          <w:lang w:eastAsia="ru-RU"/>
        </w:rPr>
        <w:t xml:space="preserve"> знания о </w:t>
      </w:r>
      <w:r w:rsidRPr="00FF00C9">
        <w:rPr>
          <w:rFonts w:eastAsia="Times New Roman" w:cs="Times New Roman"/>
          <w:bCs/>
          <w:szCs w:val="24"/>
          <w:lang w:eastAsia="ru-RU"/>
        </w:rPr>
        <w:t>правилах дорожного движения</w:t>
      </w:r>
      <w:r>
        <w:rPr>
          <w:rFonts w:eastAsia="Times New Roman" w:cs="Times New Roman"/>
          <w:szCs w:val="24"/>
          <w:lang w:eastAsia="ru-RU"/>
        </w:rPr>
        <w:t xml:space="preserve">, </w:t>
      </w:r>
      <w:r w:rsidRPr="00FF00C9">
        <w:rPr>
          <w:rFonts w:eastAsia="Times New Roman" w:cs="Times New Roman"/>
          <w:szCs w:val="24"/>
          <w:lang w:eastAsia="ru-RU"/>
        </w:rPr>
        <w:t>пользе соблюдения этих </w:t>
      </w:r>
      <w:r w:rsidRPr="00FF00C9">
        <w:rPr>
          <w:rFonts w:eastAsia="Times New Roman" w:cs="Times New Roman"/>
          <w:bCs/>
          <w:szCs w:val="24"/>
          <w:lang w:eastAsia="ru-RU"/>
        </w:rPr>
        <w:t>правил</w:t>
      </w:r>
      <w:r>
        <w:rPr>
          <w:rFonts w:eastAsia="Times New Roman" w:cs="Times New Roman"/>
          <w:bCs/>
          <w:szCs w:val="24"/>
          <w:lang w:eastAsia="ru-RU"/>
        </w:rPr>
        <w:t>.</w:t>
      </w:r>
    </w:p>
    <w:p w:rsidR="00F34E3A" w:rsidRDefault="00F34E3A" w:rsidP="00F34E3A">
      <w:pPr>
        <w:pStyle w:val="a3"/>
        <w:numPr>
          <w:ilvl w:val="0"/>
          <w:numId w:val="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Обогащать активный словарь детей по данной теме.</w:t>
      </w:r>
    </w:p>
    <w:p w:rsidR="00F34E3A" w:rsidRPr="00FF00C9" w:rsidRDefault="00F34E3A" w:rsidP="00F34E3A">
      <w:pPr>
        <w:pStyle w:val="a3"/>
        <w:numPr>
          <w:ilvl w:val="0"/>
          <w:numId w:val="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Учить детей рассказывать и составлять самостоятельн</w:t>
      </w:r>
      <w:r>
        <w:rPr>
          <w:rFonts w:eastAsia="Times New Roman" w:cs="Times New Roman"/>
          <w:szCs w:val="24"/>
          <w:lang w:eastAsia="ru-RU"/>
        </w:rPr>
        <w:t>ый</w:t>
      </w:r>
      <w:r>
        <w:rPr>
          <w:rFonts w:eastAsia="Times New Roman" w:cs="Times New Roman"/>
          <w:szCs w:val="24"/>
          <w:lang w:eastAsia="ru-RU"/>
        </w:rPr>
        <w:t xml:space="preserve"> рассказ о правилах дорожного движения с использованием дидактического пособия.</w:t>
      </w:r>
    </w:p>
    <w:p w:rsidR="00F34E3A" w:rsidRPr="00CB40BE" w:rsidRDefault="00F34E3A" w:rsidP="00F34E3A">
      <w:pPr>
        <w:pStyle w:val="a3"/>
        <w:ind w:left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6D4896" wp14:editId="0D8685B3">
            <wp:simplePos x="0" y="0"/>
            <wp:positionH relativeFrom="column">
              <wp:posOffset>17145</wp:posOffset>
            </wp:positionH>
            <wp:positionV relativeFrom="paragraph">
              <wp:posOffset>1085215</wp:posOffset>
            </wp:positionV>
            <wp:extent cx="2702560" cy="2042160"/>
            <wp:effectExtent l="0" t="0" r="2540" b="0"/>
            <wp:wrapThrough wrapText="bothSides">
              <wp:wrapPolygon edited="0">
                <wp:start x="0" y="0"/>
                <wp:lineTo x="0" y="21358"/>
                <wp:lineTo x="21468" y="21358"/>
                <wp:lineTo x="2146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eu-Gp3D6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E3A" w:rsidRPr="00F34E3A">
        <w:rPr>
          <w:rFonts w:eastAsia="Times New Roman" w:cs="Times New Roman"/>
          <w:b/>
          <w:szCs w:val="24"/>
          <w:lang w:eastAsia="ru-RU"/>
        </w:rPr>
        <w:t>Место использования в педагогическом процессе</w:t>
      </w:r>
      <w:r w:rsidR="00F34E3A" w:rsidRPr="00F34E3A">
        <w:rPr>
          <w:rFonts w:eastAsia="Times New Roman" w:cs="Times New Roman"/>
          <w:szCs w:val="24"/>
          <w:lang w:eastAsia="ru-RU"/>
        </w:rPr>
        <w:t>: в образовательной деятельности, в игровой деятельности (различного типа), утреннее и вечернее время, на занятиях не только по ПДД и ОБЖ, но и по другим образовательным областям.</w:t>
      </w: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731397" w:rsidRDefault="00551748" w:rsidP="00731397">
      <w:pPr>
        <w:pStyle w:val="a3"/>
        <w:numPr>
          <w:ilvl w:val="0"/>
          <w:numId w:val="3"/>
        </w:numPr>
        <w:ind w:right="3401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043520" wp14:editId="7876F599">
            <wp:simplePos x="0" y="0"/>
            <wp:positionH relativeFrom="column">
              <wp:posOffset>-1064895</wp:posOffset>
            </wp:positionH>
            <wp:positionV relativeFrom="paragraph">
              <wp:posOffset>-712659</wp:posOffset>
            </wp:positionV>
            <wp:extent cx="7569200" cy="107899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003608_3-phonoteka_org-p-fon-dorozhnaya-bezopasnost-dlya-detei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9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F60459F" wp14:editId="3B5BC0D9">
            <wp:simplePos x="0" y="0"/>
            <wp:positionH relativeFrom="column">
              <wp:posOffset>2085340</wp:posOffset>
            </wp:positionH>
            <wp:positionV relativeFrom="paragraph">
              <wp:posOffset>191770</wp:posOffset>
            </wp:positionV>
            <wp:extent cx="1977390" cy="2941320"/>
            <wp:effectExtent l="0" t="0" r="3810" b="0"/>
            <wp:wrapThrough wrapText="bothSides">
              <wp:wrapPolygon edited="0">
                <wp:start x="0" y="0"/>
                <wp:lineTo x="0" y="21404"/>
                <wp:lineTo x="21434" y="21404"/>
                <wp:lineTo x="2143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1LK7lJVb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9" b="11159"/>
                    <a:stretch/>
                  </pic:blipFill>
                  <pic:spPr bwMode="auto">
                    <a:xfrm>
                      <a:off x="0" y="0"/>
                      <a:ext cx="197739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9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0227BD" wp14:editId="4FBB4E82">
            <wp:simplePos x="0" y="0"/>
            <wp:positionH relativeFrom="column">
              <wp:posOffset>-28575</wp:posOffset>
            </wp:positionH>
            <wp:positionV relativeFrom="paragraph">
              <wp:posOffset>186690</wp:posOffset>
            </wp:positionV>
            <wp:extent cx="1956435" cy="2941320"/>
            <wp:effectExtent l="0" t="0" r="5715" b="0"/>
            <wp:wrapThrough wrapText="bothSides">
              <wp:wrapPolygon edited="0">
                <wp:start x="0" y="0"/>
                <wp:lineTo x="0" y="21404"/>
                <wp:lineTo x="21453" y="21404"/>
                <wp:lineTo x="214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CI1-hVfp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b="10000"/>
                    <a:stretch/>
                  </pic:blipFill>
                  <pic:spPr bwMode="auto">
                    <a:xfrm>
                      <a:off x="0" y="0"/>
                      <a:ext cx="1956435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97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FBFAAB0" wp14:editId="57041D7E">
            <wp:simplePos x="0" y="0"/>
            <wp:positionH relativeFrom="column">
              <wp:posOffset>4126865</wp:posOffset>
            </wp:positionH>
            <wp:positionV relativeFrom="paragraph">
              <wp:posOffset>186690</wp:posOffset>
            </wp:positionV>
            <wp:extent cx="2085340" cy="2941320"/>
            <wp:effectExtent l="0" t="0" r="0" b="0"/>
            <wp:wrapThrough wrapText="bothSides">
              <wp:wrapPolygon edited="0">
                <wp:start x="0" y="0"/>
                <wp:lineTo x="0" y="21404"/>
                <wp:lineTo x="21311" y="21404"/>
                <wp:lineTo x="2131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8pKFYAk7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2" b="10678"/>
                    <a:stretch/>
                  </pic:blipFill>
                  <pic:spPr bwMode="auto">
                    <a:xfrm>
                      <a:off x="0" y="0"/>
                      <a:ext cx="208534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97">
        <w:rPr>
          <w:rFonts w:eastAsia="Times New Roman" w:cs="Times New Roman"/>
          <w:szCs w:val="24"/>
          <w:lang w:eastAsia="ru-RU"/>
        </w:rPr>
        <w:t>«Правила ты знай и соблюдай</w:t>
      </w:r>
      <w:proofErr w:type="gramStart"/>
      <w:r w:rsidR="00731397">
        <w:rPr>
          <w:rFonts w:eastAsia="Times New Roman" w:cs="Times New Roman"/>
          <w:szCs w:val="24"/>
          <w:lang w:eastAsia="ru-RU"/>
        </w:rPr>
        <w:t>.»</w:t>
      </w:r>
      <w:proofErr w:type="gramEnd"/>
    </w:p>
    <w:p w:rsidR="00731397" w:rsidRDefault="00551748" w:rsidP="00731397">
      <w:pPr>
        <w:pStyle w:val="a3"/>
        <w:numPr>
          <w:ilvl w:val="0"/>
          <w:numId w:val="3"/>
        </w:numPr>
        <w:ind w:right="-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="00731397">
        <w:rPr>
          <w:rFonts w:eastAsia="Times New Roman" w:cs="Times New Roman"/>
          <w:szCs w:val="24"/>
          <w:lang w:eastAsia="ru-RU"/>
        </w:rPr>
        <w:t>«Экипировка для езды на самокате и велосипеде. Что лишнее»</w:t>
      </w:r>
    </w:p>
    <w:p w:rsidR="00551748" w:rsidRDefault="00551748" w:rsidP="00551748">
      <w:pPr>
        <w:pStyle w:val="a3"/>
        <w:ind w:right="-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3EC58C4" wp14:editId="2D1649EB">
            <wp:extent cx="3814445" cy="2110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XnhTaLm3w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0" r="11795"/>
                    <a:stretch/>
                  </pic:blipFill>
                  <pic:spPr bwMode="auto">
                    <a:xfrm>
                      <a:off x="0" y="0"/>
                      <a:ext cx="381444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397" w:rsidRDefault="00551748" w:rsidP="00731397">
      <w:pPr>
        <w:pStyle w:val="a3"/>
        <w:ind w:right="-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1D5CAA2" wp14:editId="01CB4807">
            <wp:extent cx="3444493" cy="24612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eu-Gp3D6E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67" b="34126"/>
                    <a:stretch/>
                  </pic:blipFill>
                  <pic:spPr bwMode="auto">
                    <a:xfrm>
                      <a:off x="0" y="0"/>
                      <a:ext cx="3445942" cy="246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left="644" w:right="-1"/>
        <w:rPr>
          <w:rFonts w:eastAsia="Times New Roman" w:cs="Times New Roman"/>
          <w:szCs w:val="24"/>
          <w:lang w:eastAsia="ru-RU"/>
        </w:rPr>
      </w:pPr>
      <w:bookmarkStart w:id="0" w:name="_GoBack"/>
      <w:bookmarkEnd w:id="0"/>
    </w:p>
    <w:p w:rsidR="00731397" w:rsidRDefault="00551748" w:rsidP="00731397">
      <w:pPr>
        <w:pStyle w:val="a3"/>
        <w:numPr>
          <w:ilvl w:val="0"/>
          <w:numId w:val="3"/>
        </w:numPr>
        <w:ind w:right="-1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2AA9BFE" wp14:editId="462F476C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569200" cy="107899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003608_3-phonoteka_org-p-fon-dorozhnaya-bezopasnost-dlya-detei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97">
        <w:rPr>
          <w:rFonts w:eastAsia="Times New Roman" w:cs="Times New Roman"/>
          <w:szCs w:val="24"/>
          <w:lang w:eastAsia="ru-RU"/>
        </w:rPr>
        <w:t>«Какой знак обозначает данную дорожку»</w:t>
      </w:r>
    </w:p>
    <w:p w:rsidR="00551748" w:rsidRPr="00551748" w:rsidRDefault="00551748" w:rsidP="00551748">
      <w:pPr>
        <w:pStyle w:val="a3"/>
        <w:rPr>
          <w:rFonts w:eastAsia="Times New Roman" w:cs="Times New Roman"/>
          <w:szCs w:val="24"/>
          <w:lang w:eastAsia="ru-RU"/>
        </w:rPr>
      </w:pPr>
    </w:p>
    <w:p w:rsidR="00551748" w:rsidRDefault="00551748" w:rsidP="00551748">
      <w:pPr>
        <w:pStyle w:val="a3"/>
        <w:ind w:right="-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8B5FEFC" wp14:editId="3903D261">
            <wp:extent cx="4137660" cy="2339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eu-Gp3D6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8" r="30367"/>
                    <a:stretch/>
                  </pic:blipFill>
                  <pic:spPr bwMode="auto">
                    <a:xfrm>
                      <a:off x="0" y="0"/>
                      <a:ext cx="413766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748" w:rsidRDefault="00551748" w:rsidP="00551748">
      <w:pPr>
        <w:pStyle w:val="a3"/>
        <w:ind w:right="-1"/>
        <w:rPr>
          <w:rFonts w:eastAsia="Times New Roman" w:cs="Times New Roman"/>
          <w:szCs w:val="24"/>
          <w:lang w:eastAsia="ru-RU"/>
        </w:rPr>
      </w:pPr>
    </w:p>
    <w:p w:rsidR="00731397" w:rsidRPr="00731397" w:rsidRDefault="00731397" w:rsidP="00731397">
      <w:pPr>
        <w:pStyle w:val="a3"/>
        <w:numPr>
          <w:ilvl w:val="0"/>
          <w:numId w:val="3"/>
        </w:numPr>
        <w:ind w:right="-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«Расскажи, как правильно переходят дорогу мальчик на велосипеде и девочка на самокате»</w:t>
      </w:r>
    </w:p>
    <w:p w:rsidR="00731397" w:rsidRDefault="00551748" w:rsidP="00731397">
      <w:pPr>
        <w:ind w:right="340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6865296" wp14:editId="4A1B290C">
            <wp:extent cx="5147917" cy="289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w59II3Fn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67" cy="2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97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</w:p>
    <w:p w:rsidR="00F34E3A" w:rsidRPr="00F34E3A" w:rsidRDefault="00731397" w:rsidP="00731397">
      <w:pPr>
        <w:ind w:right="3401"/>
        <w:rPr>
          <w:rFonts w:eastAsia="Times New Roman" w:cs="Times New Roman"/>
          <w:szCs w:val="24"/>
          <w:lang w:eastAsia="ru-RU"/>
        </w:rPr>
      </w:pPr>
      <w:r w:rsidRPr="00731397">
        <w:rPr>
          <w:noProof/>
          <w:lang w:eastAsia="ru-RU"/>
        </w:rPr>
        <w:t xml:space="preserve"> </w:t>
      </w:r>
    </w:p>
    <w:p w:rsidR="00B2762B" w:rsidRDefault="00551748"/>
    <w:sectPr w:rsidR="00B27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955E6"/>
    <w:multiLevelType w:val="hybridMultilevel"/>
    <w:tmpl w:val="7F766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1BF6"/>
    <w:multiLevelType w:val="hybridMultilevel"/>
    <w:tmpl w:val="A418E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8E4DAA"/>
    <w:multiLevelType w:val="hybridMultilevel"/>
    <w:tmpl w:val="896EC8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B1"/>
    <w:rsid w:val="00084BC4"/>
    <w:rsid w:val="004D338E"/>
    <w:rsid w:val="00551748"/>
    <w:rsid w:val="00731397"/>
    <w:rsid w:val="00990D97"/>
    <w:rsid w:val="009D3FB1"/>
    <w:rsid w:val="00F3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E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E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79535666704</dc:creator>
  <cp:keywords/>
  <dc:description/>
  <cp:lastModifiedBy>79535666704</cp:lastModifiedBy>
  <cp:revision>2</cp:revision>
  <dcterms:created xsi:type="dcterms:W3CDTF">2023-07-17T11:58:00Z</dcterms:created>
  <dcterms:modified xsi:type="dcterms:W3CDTF">2023-07-17T12:42:00Z</dcterms:modified>
</cp:coreProperties>
</file>