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развле</w:t>
      </w:r>
      <w:r w:rsidR="00B35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чения «Пасха</w:t>
      </w:r>
      <w:r w:rsidR="00D26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самый светлый праздник!</w:t>
      </w:r>
      <w:bookmarkStart w:id="0" w:name="_GoBack"/>
      <w:bookmarkEnd w:id="0"/>
      <w:r w:rsidR="00B35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для старшего дошкольного возраста.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 дорогие! Маленькие и большие!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гости, милости просим1Поздравляем вас с праздником, со светлым Христовым Воскресеньем! С Пасхой!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Пасху открываем, праздник начинаем!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</w:t>
      </w:r>
      <w:proofErr w:type="gram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святой праздник, и появился он сразу после смерти и воскресения Христова. На Пасху пекут куличи, красят яйца. Этот праздник богат не только вкусными угощениям</w:t>
      </w:r>
      <w:proofErr w:type="gram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 он обычаями, обрядами и играми. Праздник Пасхи </w:t>
      </w:r>
      <w:proofErr w:type="gram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длится</w:t>
      </w:r>
      <w:proofErr w:type="gram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 неделю. В эти дни люди совершают добрые поступки, прощают друг другу обиды, приветствуют друг друга словами: «Христос воскрес!». И отвечают: «Воистину воскрес!»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Пасха к нам пришла-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милый для меня!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радости принес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печали все унес.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всех Христос на равных.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него нет </w:t>
      </w:r>
      <w:proofErr w:type="gram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поможет вам во всем!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праздником! Со светлым днем!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 благовест гудит.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церквей народ валит.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 глядит уже с небес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 Христос воскрес!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праздник в наслажденье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Кулич и яйца на столе.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Христово воскресенье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 больше света мне!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мы встречаем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поклоном в гости приглашаем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кто любит веселиться.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смеяться, и резвиться!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Празднуют пасху все. В течени</w:t>
      </w:r>
      <w:proofErr w:type="gram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пасхальной недели на Руси звучал колокольный звон. Любой мог подняться на колокольню и ударить в колокол.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малыши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 дремавший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Разбудил поля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Улыбнулась солнцу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Сонная земля.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 долина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Разгоняет сон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лесом синим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Замирает звон!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«Пасха к нам пришла»- старшие.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именно к этому празднику красили яйца. Стряпали куличи и делали вкусное блюдо из творога, которое так и называетс</w:t>
      </w:r>
      <w:proofErr w:type="gram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Пасха. А в ночь с субботы на воскресенье хозяйки ходили в храм и освещали все блюда святой водичкой.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праздников грядет.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храм святить народ несет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Яйца, пасхи сырные,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Куличи имбирные.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мерцают над столами.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крашенными в блюдах куличами.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Колокольный звон летит волною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</w:t>
      </w:r>
      <w:proofErr w:type="gram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алтарник</w:t>
      </w:r>
      <w:proofErr w:type="spell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святой водою!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Освященье чередом вершится.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идет игумен по проходу.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 брызги подставляем лица.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кропило окунает в воду.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идут между рядами.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Куличи и яйца освещают…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душе спокойно и прекрасно.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пройдет. Для нас наступит Пасха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освящают в церковные праздничные дни для окропления на благословение, оздоровление и очищение в честь светлого праздника.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с вами знаем </w:t>
      </w:r>
      <w:proofErr w:type="gram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</w:t>
      </w:r>
      <w:proofErr w:type="gram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святую воду.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«Верую»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место в пасхальный праздник занимает яйцо, крашенное или расписное (показывает несколько яиц в маленькой корзинке). Оно стало символом праздника, символом зарождения новой жизни. Вы помогали своим мамам красить яйца?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пасху проводилось много игр с </w:t>
      </w:r>
      <w:proofErr w:type="gram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крашенными</w:t>
      </w:r>
      <w:proofErr w:type="gram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яичками. Давай те поиграем.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Игра-хоровод «Катись, катись яичко»- малыши.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(Дети встают в большой просторный круг.</w:t>
      </w:r>
      <w:proofErr w:type="gramEnd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Водящий отдает одно яйцо любому ребенку в кругу, второе </w:t>
      </w:r>
      <w:proofErr w:type="gramStart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яйцо-ребенку</w:t>
      </w:r>
      <w:proofErr w:type="gramEnd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противоположной части круга, дети хором проговаривают: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«Катись, катись яичко,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По нашему кружочку,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Найди, найди яичко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Для себя дружочка».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последним словом передача яиц по кругу заканчивается. Те, у кого в руках остались яйца, выходят в центр круга, взрослые говорят слова: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«В кружочек выходите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 вдвоем спляшите»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(под музыку вдвоем танцуют).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старину придумали много игр с пасхальными яйцами. Хотите поиграть?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Ига «Прыгучие зайчата»- малыши.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Играют двое. Каждому дается небольшое ведерко с яйцами. Задача: прыжками достичь ориентира обратно вернутся бегом, не растеряв при этом яйца из ведерка. Затем участвуют другие дети.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«Яйцо в ложке»- старшие.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Каждой команде выдаются ложка и яйцо. Не выронив яйца из ложки, нужно добежать до финиша и обратно. Передать ложку с яйцом другому. Какая команда справиться быстрее.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</w:t>
      </w:r>
      <w:proofErr w:type="spellStart"/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Христование</w:t>
      </w:r>
      <w:proofErr w:type="spellEnd"/>
      <w:proofErr w:type="gramStart"/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»-</w:t>
      </w:r>
      <w:proofErr w:type="gramEnd"/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старшие.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линии финиша от каждой команды стоит по одному ребенку с яйцом в руках. Первые номера каждой команды получают по яйцу. По сигналу первые номера бегут к линии финиша, обмениваются яйцами со словами «Христос воскрес»- « Воистину воскрес», обнимаются и меняются местами. Передают эстафету вторым номерам.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какие вы все дружные. А сейчас я хочу проверить какие вы внимательные. Мы сейчас поиграем в игру «пасхальные традиции». Если я назову пасхальные традиции, вы должны хлопнуть в ладоши. Если вы услышите не пасхальные традиции, то топайте.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«Пасхальные традиции»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проруби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блины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Красить яйца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 Масленицу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куличи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Ребята, а знаете ли вы, из чего делают кулич? Давайте поиграем в игру «Что в кулич положим мы?». Вы отвечаете «Да», если считаете, что в пасхальный кулич этот ингредиент можно положить. И «Нет», если нельзя.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 кулич кладу корицу,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туда же будет литься,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Ванилина порошок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овса большой мешок.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 насыплю я,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бабушка моя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Сыпала туда муку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будут наверху.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куличе нужна вода,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кладут туда всегда,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изюм, цукаты,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Гвозди, молотки, лопаты, творог, простоквашу,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Наташу нашу,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и сахар, и цемент.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кулич готов момент!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Молодцы, ребята. Давайте поиграем в игру «Куличи».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«Куличи»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Поют на мотив «По калинку в сад пойдем»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(идут по кругу, в середине ведущий с куличом)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Пасху все идем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идем, все идем.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Куличи в руках несем,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несем, мы несем.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Сдобные куличи, </w:t>
      </w: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(Хлопают)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Принимай скорее,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Аппетитны, хороши,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Ешьте веселее! </w:t>
      </w: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(Останавливается)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Все: Рот </w:t>
      </w:r>
      <w:proofErr w:type="spellStart"/>
      <w:proofErr w:type="gramStart"/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открывай, по кусочку получай»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(Обегают круг, кто первый берет кулич, становится ведущим)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ещё одна традиция, солнышко встречать.  Существует поверье, что на Пасху солнце играет. И многие люди раньше старались подкараулить это мгновенье: ранним утром взбирались на крыши домов посмотреть. Как солнце «заиграет». А дети обращались к солнцу с </w:t>
      </w:r>
      <w:proofErr w:type="spell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закличками</w:t>
      </w:r>
      <w:proofErr w:type="spell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Дети 2 мл</w:t>
      </w:r>
      <w:proofErr w:type="gramStart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р. Читают </w:t>
      </w:r>
      <w:proofErr w:type="spellStart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Солнышко-вёдрышко,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выгляни в окошко,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покажись,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красное, нарядись</w:t>
      </w:r>
      <w:proofErr w:type="gram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!.</w:t>
      </w:r>
      <w:proofErr w:type="gramEnd"/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выгляни в окошко.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Сядь на пенёк.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Погуляй весь денёк!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обогрей,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малый деток пожалей.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Выйдут детки погулять,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бегать и играть!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Солнышко-вёдрышко,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выйди поскорей.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Освети, обогрей,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теляток и ягняток,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маленьких ребяток!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игра «Солнышко — ведрышко»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 лежит в центре круга детей.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Малыши идут по кругу с ленточками, говорят: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солнце ярче –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будет жарче,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зима теплее,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весна милее!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окончанием </w:t>
      </w:r>
      <w:proofErr w:type="spell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воспитатель кричит: 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 нами играет,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Лучики в круг приглашает.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несут лучики прикладывают</w:t>
      </w:r>
      <w:proofErr w:type="gramEnd"/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 солнышку, девочки затем мальчики.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говорили, что яйц</w:t>
      </w:r>
      <w:proofErr w:type="gramStart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символ пасхи. Пасхальное яйцо может помочь узнать, как скоро исполнится желание.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«Катание яиц»</w:t>
      </w:r>
    </w:p>
    <w:p w:rsidR="00756681" w:rsidRPr="00756681" w:rsidRDefault="00756681" w:rsidP="007566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Чье яйцо дальше докатиться, желание исполнится.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наш праздник и пусть в ваших сердцах сохранится радость, светлое настроение.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хотим пожелать,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 дел, и поступков хороших.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вновь с улыбкой встречать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праздников солнечных, ясных.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удача идет впереди,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мир только яркие краски,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ничто не стоит на пути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славный праздник божественной Пасхи!</w:t>
      </w:r>
    </w:p>
    <w:p w:rsidR="00756681" w:rsidRPr="00756681" w:rsidRDefault="00756681" w:rsidP="0075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Взрослые: «Христос воскрес!!!».</w:t>
      </w:r>
    </w:p>
    <w:p w:rsidR="00756681" w:rsidRPr="00756681" w:rsidRDefault="00756681" w:rsidP="0075668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 «Воистину, воскрес!!!»</w:t>
      </w:r>
    </w:p>
    <w:p w:rsidR="00756681" w:rsidRPr="00756681" w:rsidRDefault="00756681" w:rsidP="0075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81" w:rsidRPr="00756681" w:rsidRDefault="00756681" w:rsidP="00756681">
      <w:pPr>
        <w:pBdr>
          <w:bottom w:val="single" w:sz="6" w:space="5" w:color="D6DDB9"/>
        </w:pBdr>
        <w:shd w:val="clear" w:color="auto" w:fill="94CE18"/>
        <w:spacing w:line="240" w:lineRule="auto"/>
        <w:ind w:left="-120" w:right="-120"/>
        <w:jc w:val="right"/>
        <w:outlineLvl w:val="1"/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</w:pPr>
      <w:r w:rsidRPr="00756681"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  <w:t>По теме: методические разработки, презентации и кон</w:t>
      </w:r>
    </w:p>
    <w:p w:rsidR="00FC71C1" w:rsidRDefault="00FC71C1"/>
    <w:sectPr w:rsidR="00FC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23"/>
    <w:rsid w:val="00430923"/>
    <w:rsid w:val="00756681"/>
    <w:rsid w:val="00A10534"/>
    <w:rsid w:val="00B35540"/>
    <w:rsid w:val="00D26C92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893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2023-04-14T03:57:00Z</dcterms:created>
  <dcterms:modified xsi:type="dcterms:W3CDTF">2023-04-17T03:21:00Z</dcterms:modified>
</cp:coreProperties>
</file>