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52341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2341C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2341C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2341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2341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2341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2341C" w:rsidRPr="0052341C">
        <w:rPr>
          <w:rFonts w:hAnsi="Cambria" w:cs="Calibri"/>
          <w:b/>
          <w:sz w:val="24"/>
          <w:szCs w:val="24"/>
        </w:rPr>
        <w:t>Из</w:t>
      </w:r>
      <w:r w:rsidR="0052341C" w:rsidRPr="0052341C">
        <w:rPr>
          <w:rFonts w:hAnsi="Cambria" w:cs="Calibri"/>
          <w:b/>
          <w:sz w:val="24"/>
          <w:szCs w:val="24"/>
        </w:rPr>
        <w:t xml:space="preserve"> </w:t>
      </w:r>
      <w:r w:rsidR="0052341C" w:rsidRPr="0052341C">
        <w:rPr>
          <w:rFonts w:hAnsi="Cambria" w:cs="Calibri"/>
          <w:b/>
          <w:sz w:val="24"/>
          <w:szCs w:val="24"/>
        </w:rPr>
        <w:t>опыта</w:t>
      </w:r>
      <w:r w:rsidR="0052341C" w:rsidRPr="0052341C">
        <w:rPr>
          <w:rFonts w:hAnsi="Cambria" w:cs="Calibri"/>
          <w:b/>
          <w:sz w:val="24"/>
          <w:szCs w:val="24"/>
        </w:rPr>
        <w:t xml:space="preserve"> </w:t>
      </w:r>
      <w:r w:rsidR="0052341C" w:rsidRPr="0052341C">
        <w:rPr>
          <w:rFonts w:hAnsi="Cambria" w:cs="Calibri"/>
          <w:b/>
          <w:sz w:val="24"/>
          <w:szCs w:val="24"/>
        </w:rPr>
        <w:t>работы</w:t>
      </w:r>
      <w:r w:rsidR="0052341C" w:rsidRPr="0052341C">
        <w:rPr>
          <w:rFonts w:hAnsi="Cambria" w:cs="Calibri"/>
          <w:b/>
          <w:sz w:val="24"/>
          <w:szCs w:val="24"/>
        </w:rPr>
        <w:t xml:space="preserve"> </w:t>
      </w:r>
      <w:r w:rsidR="0052341C" w:rsidRPr="0052341C">
        <w:rPr>
          <w:rFonts w:hAnsi="Cambria" w:cs="Calibri"/>
          <w:b/>
          <w:sz w:val="24"/>
          <w:szCs w:val="24"/>
        </w:rPr>
        <w:t>воспитателя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691"/>
        <w:gridCol w:w="3501"/>
        <w:gridCol w:w="3441"/>
        <w:gridCol w:w="1972"/>
      </w:tblGrid>
      <w:tr w:rsidR="00B65AAB" w:rsidTr="0052341C">
        <w:trPr>
          <w:trHeight w:val="541"/>
        </w:trPr>
        <w:tc>
          <w:tcPr>
            <w:tcW w:w="69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501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441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72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2341C">
        <w:tc>
          <w:tcPr>
            <w:tcW w:w="691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501" w:type="dxa"/>
            <w:shd w:val="clear" w:color="auto" w:fill="FFFFFF" w:themeFill="background1"/>
          </w:tcPr>
          <w:p w:rsidR="00B65AAB" w:rsidRPr="0052341C" w:rsidRDefault="0052341C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</w:t>
            </w:r>
            <w:proofErr w:type="spellStart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Start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арко-Сале</w:t>
            </w:r>
            <w:proofErr w:type="spellEnd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ЯНАО</w:t>
            </w:r>
          </w:p>
        </w:tc>
        <w:tc>
          <w:tcPr>
            <w:tcW w:w="3441" w:type="dxa"/>
            <w:shd w:val="clear" w:color="auto" w:fill="FFFFFF" w:themeFill="background1"/>
          </w:tcPr>
          <w:p w:rsidR="00B67466" w:rsidRPr="0052341C" w:rsidRDefault="0052341C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Бурняшева</w:t>
            </w:r>
            <w:proofErr w:type="spellEnd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972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52341C" w:rsidRPr="00D12273" w:rsidTr="0052341C">
        <w:tc>
          <w:tcPr>
            <w:tcW w:w="691" w:type="dxa"/>
            <w:shd w:val="clear" w:color="auto" w:fill="FFFFFF" w:themeFill="background1"/>
          </w:tcPr>
          <w:p w:rsidR="0052341C" w:rsidRPr="00D12273" w:rsidRDefault="0052341C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501" w:type="dxa"/>
            <w:shd w:val="clear" w:color="auto" w:fill="FFFFFF" w:themeFill="background1"/>
          </w:tcPr>
          <w:p w:rsidR="0052341C" w:rsidRPr="0052341C" w:rsidRDefault="0052341C" w:rsidP="0018557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</w:t>
            </w:r>
            <w:proofErr w:type="spellStart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Start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арко-Сале</w:t>
            </w:r>
            <w:proofErr w:type="spellEnd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ЯНАО</w:t>
            </w:r>
          </w:p>
        </w:tc>
        <w:tc>
          <w:tcPr>
            <w:tcW w:w="3441" w:type="dxa"/>
            <w:shd w:val="clear" w:color="auto" w:fill="FFFFFF" w:themeFill="background1"/>
          </w:tcPr>
          <w:p w:rsidR="0052341C" w:rsidRPr="0052341C" w:rsidRDefault="0052341C" w:rsidP="0018557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Арсланбекова</w:t>
            </w:r>
            <w:proofErr w:type="spellEnd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Зулгужат</w:t>
            </w:r>
            <w:proofErr w:type="spellEnd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2341C">
              <w:rPr>
                <w:rFonts w:asciiTheme="majorHAnsi" w:hAnsiTheme="majorHAnsi" w:cstheme="minorHAnsi"/>
                <w:b/>
                <w:sz w:val="24"/>
                <w:szCs w:val="24"/>
              </w:rPr>
              <w:t>Абдулмуслимовна</w:t>
            </w:r>
            <w:proofErr w:type="spellEnd"/>
          </w:p>
        </w:tc>
        <w:tc>
          <w:tcPr>
            <w:tcW w:w="1972" w:type="dxa"/>
            <w:shd w:val="clear" w:color="auto" w:fill="FFFFFF" w:themeFill="background1"/>
          </w:tcPr>
          <w:p w:rsidR="0052341C" w:rsidRPr="00D12273" w:rsidRDefault="0052341C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52341C" w:rsidRPr="00D12273" w:rsidRDefault="0052341C" w:rsidP="001855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3B84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341C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493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E79FE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A787-DBCE-4B90-8113-6A63316B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732</cp:revision>
  <dcterms:created xsi:type="dcterms:W3CDTF">2014-07-03T15:28:00Z</dcterms:created>
  <dcterms:modified xsi:type="dcterms:W3CDTF">2023-12-09T06:36:00Z</dcterms:modified>
</cp:coreProperties>
</file>