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06E6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06E6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06E6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B2693F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2693F" w:rsidRPr="00B2693F">
        <w:rPr>
          <w:rFonts w:hAnsi="Cambria" w:cs="Calibri"/>
          <w:b/>
          <w:sz w:val="24"/>
          <w:szCs w:val="24"/>
        </w:rPr>
        <w:t>Конкурс</w:t>
      </w:r>
      <w:r w:rsidR="00B2693F" w:rsidRPr="00B2693F">
        <w:rPr>
          <w:rFonts w:hAnsi="Cambria" w:cs="Calibri"/>
          <w:b/>
          <w:sz w:val="24"/>
          <w:szCs w:val="24"/>
        </w:rPr>
        <w:t xml:space="preserve"> </w:t>
      </w:r>
      <w:r w:rsidR="00B2693F" w:rsidRPr="00B2693F">
        <w:rPr>
          <w:rFonts w:hAnsi="Cambria" w:cs="Calibri"/>
          <w:b/>
          <w:sz w:val="24"/>
          <w:szCs w:val="24"/>
        </w:rPr>
        <w:t>декоративно</w:t>
      </w:r>
      <w:r w:rsidR="00B2693F" w:rsidRPr="00B2693F">
        <w:rPr>
          <w:rFonts w:hAnsi="Cambria" w:cs="Calibri"/>
          <w:b/>
          <w:sz w:val="24"/>
          <w:szCs w:val="24"/>
        </w:rPr>
        <w:t>-</w:t>
      </w:r>
      <w:r w:rsidR="00B2693F" w:rsidRPr="00B2693F">
        <w:rPr>
          <w:rFonts w:hAnsi="Cambria" w:cs="Calibri"/>
          <w:b/>
          <w:sz w:val="24"/>
          <w:szCs w:val="24"/>
        </w:rPr>
        <w:t>прикладного</w:t>
      </w:r>
      <w:r w:rsidR="00B2693F" w:rsidRPr="00B2693F">
        <w:rPr>
          <w:rFonts w:hAnsi="Cambria" w:cs="Calibri"/>
          <w:b/>
          <w:sz w:val="24"/>
          <w:szCs w:val="24"/>
        </w:rPr>
        <w:t xml:space="preserve"> </w:t>
      </w:r>
      <w:r w:rsidR="00B2693F" w:rsidRPr="00B2693F">
        <w:rPr>
          <w:rFonts w:hAnsi="Cambria" w:cs="Calibri"/>
          <w:b/>
          <w:sz w:val="24"/>
          <w:szCs w:val="24"/>
        </w:rPr>
        <w:t>творчества</w:t>
      </w:r>
      <w:r w:rsidR="00B2693F" w:rsidRPr="00B2693F">
        <w:rPr>
          <w:rFonts w:hAnsi="Cambria" w:cs="Calibri"/>
          <w:b/>
          <w:sz w:val="24"/>
          <w:szCs w:val="24"/>
        </w:rPr>
        <w:t xml:space="preserve"> </w:t>
      </w:r>
      <w:r w:rsidR="00B2693F" w:rsidRPr="00B2693F">
        <w:rPr>
          <w:rFonts w:hAnsi="Cambria" w:cs="Calibri"/>
          <w:b/>
          <w:sz w:val="24"/>
          <w:szCs w:val="24"/>
        </w:rPr>
        <w:t>«Волшебство</w:t>
      </w:r>
      <w:r w:rsidR="00B2693F" w:rsidRPr="00B2693F">
        <w:rPr>
          <w:rFonts w:hAnsi="Cambria" w:cs="Calibri"/>
          <w:b/>
          <w:sz w:val="24"/>
          <w:szCs w:val="24"/>
        </w:rPr>
        <w:t xml:space="preserve"> </w:t>
      </w:r>
      <w:r w:rsidR="00B2693F" w:rsidRPr="00B2693F">
        <w:rPr>
          <w:rFonts w:hAnsi="Cambria" w:cs="Calibri"/>
          <w:b/>
          <w:sz w:val="24"/>
          <w:szCs w:val="24"/>
        </w:rPr>
        <w:t>своими</w:t>
      </w:r>
      <w:r w:rsidR="00B2693F" w:rsidRPr="00B2693F">
        <w:rPr>
          <w:rFonts w:hAnsi="Cambria" w:cs="Calibri"/>
          <w:b/>
          <w:sz w:val="24"/>
          <w:szCs w:val="24"/>
        </w:rPr>
        <w:t xml:space="preserve"> </w:t>
      </w:r>
      <w:r w:rsidR="00B2693F" w:rsidRPr="00B2693F">
        <w:rPr>
          <w:rFonts w:hAnsi="Cambria" w:cs="Calibri"/>
          <w:b/>
          <w:sz w:val="24"/>
          <w:szCs w:val="24"/>
        </w:rPr>
        <w:t>руками»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2693F" w:rsidRDefault="00B2693F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2693F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МАДОУ «Детский сад №81 «Дошкольная академия», </w:t>
            </w:r>
            <w:proofErr w:type="gramStart"/>
            <w:r w:rsidRPr="00B2693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B2693F">
              <w:rPr>
                <w:rFonts w:asciiTheme="majorHAnsi" w:hAnsiTheme="majorHAnsi" w:cstheme="minorHAnsi"/>
                <w:b/>
                <w:sz w:val="24"/>
                <w:szCs w:val="24"/>
              </w:rPr>
              <w:t>. 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2693F" w:rsidRDefault="00B2693F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2693F">
              <w:rPr>
                <w:rFonts w:asciiTheme="majorHAnsi" w:hAnsiTheme="majorHAnsi" w:cstheme="minorHAnsi"/>
                <w:b/>
                <w:sz w:val="24"/>
                <w:szCs w:val="24"/>
              </w:rPr>
              <w:t>Чагова</w:t>
            </w:r>
            <w:proofErr w:type="spellEnd"/>
            <w:r w:rsidRPr="00B2693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Ольга Васильевна, </w:t>
            </w:r>
            <w:proofErr w:type="spellStart"/>
            <w:r w:rsidRPr="00B2693F">
              <w:rPr>
                <w:rFonts w:asciiTheme="majorHAnsi" w:hAnsiTheme="majorHAnsi" w:cstheme="minorHAnsi"/>
                <w:b/>
                <w:sz w:val="24"/>
                <w:szCs w:val="24"/>
              </w:rPr>
              <w:t>Хрунакова</w:t>
            </w:r>
            <w:proofErr w:type="spellEnd"/>
            <w:r w:rsidRPr="00B2693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Алиса</w:t>
            </w:r>
            <w:r w:rsidR="0051464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r w:rsidR="00514646" w:rsidRPr="0051464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Михайловская </w:t>
            </w:r>
            <w:proofErr w:type="spellStart"/>
            <w:r w:rsidR="00514646" w:rsidRPr="00514646">
              <w:rPr>
                <w:rFonts w:asciiTheme="majorHAnsi" w:hAnsiTheme="majorHAnsi" w:cstheme="minorHAnsi"/>
                <w:b/>
                <w:sz w:val="24"/>
                <w:szCs w:val="24"/>
              </w:rPr>
              <w:t>Алелия</w:t>
            </w:r>
            <w:proofErr w:type="spellEnd"/>
            <w:r w:rsidR="00514646" w:rsidRPr="0051464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514646" w:rsidRPr="00514646">
              <w:rPr>
                <w:rFonts w:asciiTheme="majorHAnsi" w:hAnsiTheme="majorHAnsi" w:cstheme="minorHAnsi"/>
                <w:b/>
                <w:sz w:val="24"/>
                <w:szCs w:val="24"/>
              </w:rPr>
              <w:t>Грибцова</w:t>
            </w:r>
            <w:proofErr w:type="spellEnd"/>
            <w:r w:rsidR="00514646" w:rsidRPr="0051464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Ксения, </w:t>
            </w:r>
            <w:proofErr w:type="spellStart"/>
            <w:r w:rsidR="00514646" w:rsidRPr="00514646">
              <w:rPr>
                <w:rFonts w:asciiTheme="majorHAnsi" w:hAnsiTheme="majorHAnsi" w:cstheme="minorHAnsi"/>
                <w:b/>
                <w:sz w:val="24"/>
                <w:szCs w:val="24"/>
              </w:rPr>
              <w:t>Баум</w:t>
            </w:r>
            <w:proofErr w:type="spellEnd"/>
            <w:r w:rsidR="00514646" w:rsidRPr="0051464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14646" w:rsidRPr="00514646">
              <w:rPr>
                <w:rFonts w:asciiTheme="majorHAnsi" w:hAnsiTheme="majorHAnsi" w:cstheme="minorHAnsi"/>
                <w:b/>
                <w:sz w:val="24"/>
                <w:szCs w:val="24"/>
              </w:rPr>
              <w:t>Демид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E23DD4" w:rsidRPr="00D12273" w:rsidTr="00E23DD4">
        <w:tc>
          <w:tcPr>
            <w:tcW w:w="467" w:type="dxa"/>
            <w:shd w:val="clear" w:color="auto" w:fill="FFFFFF" w:themeFill="background1"/>
          </w:tcPr>
          <w:p w:rsidR="00E23DD4" w:rsidRPr="00E23DD4" w:rsidRDefault="00E23DD4" w:rsidP="00E23D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E23DD4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E23DD4" w:rsidRPr="00E23DD4" w:rsidRDefault="00E23DD4" w:rsidP="00E23DD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23DD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МДОУ </w:t>
            </w:r>
            <w:proofErr w:type="spellStart"/>
            <w:r w:rsidRPr="00E23DD4">
              <w:rPr>
                <w:rFonts w:asciiTheme="majorHAnsi" w:hAnsiTheme="majorHAnsi" w:cstheme="minorHAnsi"/>
                <w:b/>
                <w:sz w:val="24"/>
                <w:szCs w:val="24"/>
              </w:rPr>
              <w:t>Игнатовский</w:t>
            </w:r>
            <w:proofErr w:type="spellEnd"/>
            <w:r w:rsidRPr="00E23DD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детский сад «Колокольчик», Ульяновская область, </w:t>
            </w:r>
            <w:proofErr w:type="spellStart"/>
            <w:r w:rsidRPr="00E23DD4">
              <w:rPr>
                <w:rFonts w:asciiTheme="majorHAnsi" w:hAnsiTheme="majorHAnsi" w:cstheme="minorHAnsi"/>
                <w:b/>
                <w:sz w:val="24"/>
                <w:szCs w:val="24"/>
              </w:rPr>
              <w:t>Майнский</w:t>
            </w:r>
            <w:proofErr w:type="spellEnd"/>
            <w:r w:rsidRPr="00E23DD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р.п. </w:t>
            </w:r>
            <w:proofErr w:type="spellStart"/>
            <w:r w:rsidRPr="00E23DD4">
              <w:rPr>
                <w:rFonts w:asciiTheme="majorHAnsi" w:hAnsiTheme="majorHAnsi" w:cstheme="minorHAnsi"/>
                <w:b/>
                <w:sz w:val="24"/>
                <w:szCs w:val="24"/>
              </w:rPr>
              <w:t>Игнатовка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E23DD4" w:rsidRPr="00E23DD4" w:rsidRDefault="00E23DD4" w:rsidP="00E23DD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23DD4">
              <w:rPr>
                <w:rFonts w:asciiTheme="majorHAnsi" w:hAnsiTheme="majorHAnsi" w:cstheme="minorHAnsi"/>
                <w:b/>
                <w:sz w:val="24"/>
                <w:szCs w:val="24"/>
              </w:rPr>
              <w:t>Моисеева Юлия Николаевна, Моисеев Всеволод, Краснова Екатерина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E23DD4" w:rsidRPr="00E23DD4" w:rsidRDefault="00E23DD4" w:rsidP="00E23D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E23DD4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E23DD4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E23DD4" w:rsidRPr="00E23DD4" w:rsidRDefault="00E23DD4" w:rsidP="00E23D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4646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A698F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693F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37E24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05D6B"/>
    <w:rsid w:val="00E10361"/>
    <w:rsid w:val="00E10AC7"/>
    <w:rsid w:val="00E122DE"/>
    <w:rsid w:val="00E130B6"/>
    <w:rsid w:val="00E14302"/>
    <w:rsid w:val="00E2123B"/>
    <w:rsid w:val="00E2150C"/>
    <w:rsid w:val="00E23DD4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C11C-FF6B-4659-9A8D-4E824022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698</cp:revision>
  <dcterms:created xsi:type="dcterms:W3CDTF">2014-07-03T15:28:00Z</dcterms:created>
  <dcterms:modified xsi:type="dcterms:W3CDTF">2023-10-12T03:54:00Z</dcterms:modified>
</cp:coreProperties>
</file>