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FB23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FB232F">
        <w:rPr>
          <w:rFonts w:cstheme="minorHAnsi"/>
          <w:sz w:val="20"/>
          <w:szCs w:val="20"/>
          <w:lang w:val="en-US"/>
        </w:rPr>
        <w:t>. 8-923-606-29-50</w:t>
      </w:r>
    </w:p>
    <w:p w:rsidR="00765142" w:rsidRPr="00997D0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7D0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7D0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7D0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6073F" w:rsidP="002C53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451D66">
        <w:rPr>
          <w:rFonts w:asciiTheme="majorHAnsi" w:hAnsiTheme="majorHAnsi" w:cstheme="minorHAnsi"/>
          <w:b/>
        </w:rPr>
        <w:t>Приказ №00</w:t>
      </w:r>
      <w:r w:rsidR="004B621B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BB291F">
        <w:rPr>
          <w:rFonts w:asciiTheme="majorHAnsi" w:hAnsiTheme="majorHAnsi" w:cstheme="minorHAnsi"/>
          <w:b/>
        </w:rPr>
        <w:t>от 05.08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2C53CA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B621B" w:rsidRPr="004B621B">
        <w:rPr>
          <w:rFonts w:hAnsi="Cambria" w:cs="Calibri"/>
          <w:b/>
          <w:sz w:val="24"/>
          <w:szCs w:val="24"/>
        </w:rPr>
        <w:t>Конкурс</w:t>
      </w:r>
      <w:r w:rsidR="004B621B" w:rsidRPr="004B621B">
        <w:rPr>
          <w:rFonts w:hAnsi="Cambria" w:cs="Calibri"/>
          <w:b/>
          <w:sz w:val="24"/>
          <w:szCs w:val="24"/>
        </w:rPr>
        <w:t xml:space="preserve"> </w:t>
      </w:r>
      <w:r w:rsidR="004B621B" w:rsidRPr="004B621B">
        <w:rPr>
          <w:rFonts w:hAnsi="Cambria" w:cs="Calibri"/>
          <w:b/>
          <w:sz w:val="24"/>
          <w:szCs w:val="24"/>
        </w:rPr>
        <w:t>сочинений</w:t>
      </w:r>
      <w:r w:rsidR="004B621B" w:rsidRPr="004B621B">
        <w:rPr>
          <w:rFonts w:hAnsi="Cambria" w:cs="Calibri"/>
          <w:b/>
          <w:sz w:val="24"/>
          <w:szCs w:val="24"/>
        </w:rPr>
        <w:t xml:space="preserve"> </w:t>
      </w:r>
      <w:r w:rsidR="004B621B" w:rsidRPr="004B621B">
        <w:rPr>
          <w:rFonts w:hAnsi="Cambria" w:cs="Calibri"/>
          <w:b/>
          <w:sz w:val="24"/>
          <w:szCs w:val="24"/>
        </w:rPr>
        <w:t>«Золотое</w:t>
      </w:r>
      <w:r w:rsidR="004B621B" w:rsidRPr="004B621B">
        <w:rPr>
          <w:rFonts w:hAnsi="Cambria" w:cs="Calibri"/>
          <w:b/>
          <w:sz w:val="24"/>
          <w:szCs w:val="24"/>
        </w:rPr>
        <w:t xml:space="preserve"> </w:t>
      </w:r>
      <w:r w:rsidR="004B621B" w:rsidRPr="004B621B">
        <w:rPr>
          <w:rFonts w:hAnsi="Cambria" w:cs="Calibri"/>
          <w:b/>
          <w:sz w:val="24"/>
          <w:szCs w:val="24"/>
        </w:rPr>
        <w:t>перо»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2C53CA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4B621B" w:rsidRDefault="004B621B" w:rsidP="004B621B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4B621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Школа №68 </w:t>
            </w:r>
            <w:proofErr w:type="spellStart"/>
            <w:r w:rsidRPr="004B621B">
              <w:rPr>
                <w:rFonts w:asciiTheme="majorHAnsi" w:hAnsiTheme="majorHAnsi" w:cs="Times New Roman"/>
                <w:b/>
                <w:sz w:val="24"/>
                <w:szCs w:val="24"/>
              </w:rPr>
              <w:t>Дехканабадского</w:t>
            </w:r>
            <w:proofErr w:type="spellEnd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 xml:space="preserve"> района Кашкадарьинской области, Республика Узбекистан</w:t>
            </w:r>
          </w:p>
        </w:tc>
        <w:tc>
          <w:tcPr>
            <w:tcW w:w="3819" w:type="dxa"/>
            <w:shd w:val="clear" w:color="auto" w:fill="FFFFFF" w:themeFill="background1"/>
          </w:tcPr>
          <w:p w:rsidR="004B621B" w:rsidRPr="004B621B" w:rsidRDefault="004B621B" w:rsidP="004B621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B621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Саидов </w:t>
            </w:r>
            <w:proofErr w:type="spellStart"/>
            <w:r w:rsidRPr="004B621B">
              <w:rPr>
                <w:rFonts w:asciiTheme="majorHAnsi" w:hAnsiTheme="majorHAnsi" w:cs="Times New Roman"/>
                <w:b/>
                <w:sz w:val="24"/>
                <w:szCs w:val="24"/>
              </w:rPr>
              <w:t>Жавлон</w:t>
            </w:r>
            <w:proofErr w:type="spellEnd"/>
            <w:r w:rsidRPr="004B621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>Курбонова</w:t>
            </w:r>
            <w:proofErr w:type="spellEnd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>Гулсанам</w:t>
            </w:r>
            <w:proofErr w:type="spellEnd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>Илхом</w:t>
            </w:r>
            <w:proofErr w:type="spellEnd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4B621B">
              <w:rPr>
                <w:rFonts w:asciiTheme="majorHAnsi" w:hAnsiTheme="majorHAnsi"/>
                <w:b/>
                <w:sz w:val="24"/>
                <w:szCs w:val="24"/>
              </w:rPr>
              <w:t>Кизи</w:t>
            </w:r>
            <w:bookmarkStart w:id="0" w:name="_GoBack"/>
            <w:bookmarkEnd w:id="0"/>
            <w:proofErr w:type="spellEnd"/>
          </w:p>
          <w:p w:rsidR="00B67466" w:rsidRPr="004B621B" w:rsidRDefault="00B67466" w:rsidP="004B621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A6252C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6252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6252C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6252C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10B8E" w:rsidRPr="00A6252C" w:rsidTr="00610B8E">
        <w:tc>
          <w:tcPr>
            <w:tcW w:w="492" w:type="dxa"/>
            <w:shd w:val="clear" w:color="auto" w:fill="FFFFFF" w:themeFill="background1"/>
          </w:tcPr>
          <w:p w:rsidR="00610B8E" w:rsidRPr="005F23DB" w:rsidRDefault="00610B8E" w:rsidP="002112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610B8E" w:rsidRPr="00610B8E" w:rsidRDefault="00610B8E" w:rsidP="002112E4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610B8E">
              <w:rPr>
                <w:rFonts w:asciiTheme="majorHAnsi" w:hAnsiTheme="majorHAnsi"/>
                <w:b/>
                <w:sz w:val="24"/>
                <w:szCs w:val="24"/>
              </w:rPr>
              <w:t>Общеобразовательная школа №6, Республика Узбекистан</w:t>
            </w:r>
          </w:p>
        </w:tc>
        <w:tc>
          <w:tcPr>
            <w:tcW w:w="3819" w:type="dxa"/>
            <w:shd w:val="clear" w:color="auto" w:fill="FFFFFF" w:themeFill="background1"/>
          </w:tcPr>
          <w:p w:rsidR="00610B8E" w:rsidRPr="00610B8E" w:rsidRDefault="00610B8E" w:rsidP="002112E4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>Тохтаева</w:t>
            </w:r>
            <w:proofErr w:type="spellEnd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>Гульчехра</w:t>
            </w:r>
            <w:proofErr w:type="spellEnd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>Бахромовна</w:t>
            </w:r>
            <w:proofErr w:type="spellEnd"/>
            <w:r w:rsidRPr="00610B8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>Раджабова</w:t>
            </w:r>
            <w:proofErr w:type="spellEnd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>Рухшона</w:t>
            </w:r>
            <w:proofErr w:type="spellEnd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10B8E">
              <w:rPr>
                <w:rFonts w:asciiTheme="majorHAnsi" w:hAnsiTheme="majorHAnsi"/>
                <w:b/>
                <w:sz w:val="24"/>
                <w:szCs w:val="24"/>
              </w:rPr>
              <w:t>Джахонгировна</w:t>
            </w:r>
            <w:proofErr w:type="spellEnd"/>
          </w:p>
        </w:tc>
        <w:tc>
          <w:tcPr>
            <w:tcW w:w="2100" w:type="dxa"/>
            <w:shd w:val="clear" w:color="auto" w:fill="FFFFFF" w:themeFill="background1"/>
          </w:tcPr>
          <w:p w:rsidR="00610B8E" w:rsidRPr="00A6252C" w:rsidRDefault="00610B8E" w:rsidP="002112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10B8E">
              <w:rPr>
                <w:rFonts w:asciiTheme="majorHAnsi" w:hAnsiTheme="majorHAnsi" w:cstheme="minorHAnsi"/>
                <w:b/>
                <w:shd w:val="clear" w:color="auto" w:fill="FFFFFF" w:themeFill="background1"/>
                <w:lang w:val="en-US"/>
              </w:rPr>
              <w:t>I</w:t>
            </w:r>
            <w:r w:rsidRPr="00610B8E">
              <w:rPr>
                <w:rFonts w:asciiTheme="majorHAnsi" w:hAnsiTheme="majorHAnsi" w:cstheme="minorHAnsi"/>
                <w:b/>
                <w:shd w:val="clear" w:color="auto" w:fill="FFFFFF" w:themeFill="background1"/>
              </w:rPr>
              <w:t xml:space="preserve"> степень (победитель</w:t>
            </w:r>
            <w:r w:rsidRPr="00A6252C">
              <w:rPr>
                <w:rFonts w:asciiTheme="majorHAnsi" w:hAnsiTheme="majorHAnsi" w:cstheme="minorHAnsi"/>
                <w:b/>
              </w:rPr>
              <w:t>)</w:t>
            </w:r>
          </w:p>
          <w:p w:rsidR="00610B8E" w:rsidRPr="00A6252C" w:rsidRDefault="00610B8E" w:rsidP="002112E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364A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1380-1FBF-4160-A70F-C516F740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663</cp:revision>
  <dcterms:created xsi:type="dcterms:W3CDTF">2014-07-03T15:28:00Z</dcterms:created>
  <dcterms:modified xsi:type="dcterms:W3CDTF">2023-08-15T11:18:00Z</dcterms:modified>
</cp:coreProperties>
</file>