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Pr="007B1431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7B1431">
        <w:rPr>
          <w:rFonts w:cstheme="minorHAnsi"/>
          <w:sz w:val="20"/>
          <w:szCs w:val="20"/>
          <w:lang w:val="en-US"/>
        </w:rPr>
        <w:t>. 8-923-606-29-50</w:t>
      </w:r>
    </w:p>
    <w:p w:rsidR="00781172" w:rsidRPr="00D74CBF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D74CBF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D74CBF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D74CBF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4449A">
        <w:rPr>
          <w:rFonts w:asciiTheme="minorHAnsi" w:hAnsiTheme="minorHAnsi" w:cstheme="minorHAnsi"/>
          <w:b/>
          <w:sz w:val="20"/>
          <w:szCs w:val="20"/>
        </w:rPr>
        <w:t>1</w:t>
      </w:r>
      <w:r w:rsidR="00D74CBF">
        <w:rPr>
          <w:rFonts w:asciiTheme="minorHAnsi" w:hAnsiTheme="minorHAnsi" w:cstheme="minorHAnsi"/>
          <w:b/>
          <w:sz w:val="20"/>
          <w:szCs w:val="20"/>
        </w:rPr>
        <w:t>7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2D57DA">
        <w:rPr>
          <w:rFonts w:asciiTheme="minorHAnsi" w:hAnsiTheme="minorHAnsi" w:cstheme="minorHAnsi"/>
          <w:b/>
          <w:sz w:val="20"/>
          <w:szCs w:val="20"/>
        </w:rPr>
        <w:t>15</w:t>
      </w:r>
      <w:r w:rsidR="00961CE5">
        <w:rPr>
          <w:rFonts w:asciiTheme="minorHAnsi" w:hAnsiTheme="minorHAnsi" w:cstheme="minorHAnsi"/>
          <w:b/>
          <w:sz w:val="20"/>
          <w:szCs w:val="20"/>
        </w:rPr>
        <w:t>.06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D74CBF" w:rsidRPr="00D74CBF">
        <w:rPr>
          <w:rFonts w:asciiTheme="majorHAnsi" w:hAnsiTheme="majorHAnsi" w:cs="Arial"/>
          <w:b/>
        </w:rPr>
        <w:t>Разноцветный пластилин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21"/>
        <w:gridCol w:w="3054"/>
        <w:gridCol w:w="3710"/>
        <w:gridCol w:w="2286"/>
      </w:tblGrid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3054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710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286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334B58">
        <w:tc>
          <w:tcPr>
            <w:tcW w:w="521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3054" w:type="dxa"/>
          </w:tcPr>
          <w:p w:rsidR="00A41A57" w:rsidRPr="007B1431" w:rsidRDefault="00D74CBF" w:rsidP="009069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cstheme="minorHAnsi"/>
                <w:sz w:val="20"/>
                <w:szCs w:val="20"/>
              </w:rPr>
              <w:t>МБДОУ детский сад №2, г. Ревда</w:t>
            </w:r>
          </w:p>
        </w:tc>
        <w:tc>
          <w:tcPr>
            <w:tcW w:w="3710" w:type="dxa"/>
          </w:tcPr>
          <w:p w:rsidR="00D74CBF" w:rsidRDefault="00D74CBF" w:rsidP="0090694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Силиванова Наталья Викторовна</w:t>
            </w:r>
          </w:p>
          <w:p w:rsidR="00202519" w:rsidRPr="007B1431" w:rsidRDefault="00D74CBF" w:rsidP="00906943">
            <w:pPr>
              <w:jc w:val="center"/>
              <w:rPr>
                <w:rFonts w:asciiTheme="majorHAnsi" w:hAnsiTheme="majorHAnsi" w:cstheme="minorHAnsi"/>
              </w:rPr>
            </w:pPr>
            <w:r>
              <w:rPr>
                <w:rFonts w:cstheme="minorHAnsi"/>
                <w:sz w:val="20"/>
                <w:szCs w:val="20"/>
              </w:rPr>
              <w:t>Зиновьева Дарья Дмитриевна, Полежаева Василиса</w:t>
            </w:r>
          </w:p>
        </w:tc>
        <w:tc>
          <w:tcPr>
            <w:tcW w:w="2286" w:type="dxa"/>
          </w:tcPr>
          <w:p w:rsidR="00A41A57" w:rsidRPr="007B1431" w:rsidRDefault="00C4449A" w:rsidP="00906943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2"/>
                <w:szCs w:val="22"/>
              </w:rPr>
            </w:pPr>
            <w:r>
              <w:rPr>
                <w:rFonts w:asciiTheme="majorHAnsi" w:hAnsiTheme="majorHAnsi" w:cstheme="minorHAnsi"/>
                <w:sz w:val="22"/>
                <w:szCs w:val="22"/>
                <w:lang w:val="en-US"/>
              </w:rPr>
              <w:t>I</w:t>
            </w:r>
            <w:r w:rsidR="00B84F83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степень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 xml:space="preserve"> (победител</w:t>
            </w:r>
            <w:r w:rsidR="00E00CB1">
              <w:rPr>
                <w:rFonts w:asciiTheme="majorHAnsi" w:hAnsiTheme="majorHAnsi" w:cstheme="minorHAnsi"/>
                <w:sz w:val="22"/>
                <w:szCs w:val="22"/>
              </w:rPr>
              <w:t>ь</w:t>
            </w:r>
            <w:r w:rsidR="00697BD2" w:rsidRPr="007B1431">
              <w:rPr>
                <w:rFonts w:asciiTheme="majorHAnsi" w:hAnsiTheme="majorHAnsi" w:cstheme="minorHAnsi"/>
                <w:sz w:val="22"/>
                <w:szCs w:val="22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653C92"/>
    <w:multiLevelType w:val="hybridMultilevel"/>
    <w:tmpl w:val="C5446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0077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85195"/>
    <w:rsid w:val="0009067B"/>
    <w:rsid w:val="000A159C"/>
    <w:rsid w:val="000B0428"/>
    <w:rsid w:val="000B1E01"/>
    <w:rsid w:val="000C0B60"/>
    <w:rsid w:val="000C4B55"/>
    <w:rsid w:val="000C7402"/>
    <w:rsid w:val="000D4722"/>
    <w:rsid w:val="000D6468"/>
    <w:rsid w:val="000E1C98"/>
    <w:rsid w:val="000F1D35"/>
    <w:rsid w:val="000F5135"/>
    <w:rsid w:val="000F7B36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5CB6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1FC1"/>
    <w:rsid w:val="001C204E"/>
    <w:rsid w:val="001C345D"/>
    <w:rsid w:val="001C3D8F"/>
    <w:rsid w:val="001D0593"/>
    <w:rsid w:val="001D2016"/>
    <w:rsid w:val="001D4263"/>
    <w:rsid w:val="001D5B17"/>
    <w:rsid w:val="001E0232"/>
    <w:rsid w:val="001E309E"/>
    <w:rsid w:val="001E4A2C"/>
    <w:rsid w:val="001E606D"/>
    <w:rsid w:val="001E7D3D"/>
    <w:rsid w:val="001F7F5C"/>
    <w:rsid w:val="00202519"/>
    <w:rsid w:val="002135C6"/>
    <w:rsid w:val="00213D26"/>
    <w:rsid w:val="00224FCB"/>
    <w:rsid w:val="00226523"/>
    <w:rsid w:val="002278EB"/>
    <w:rsid w:val="00227E77"/>
    <w:rsid w:val="00234790"/>
    <w:rsid w:val="00241027"/>
    <w:rsid w:val="00252986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D57DA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34B58"/>
    <w:rsid w:val="00334F37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37F1"/>
    <w:rsid w:val="003D45C9"/>
    <w:rsid w:val="003D6346"/>
    <w:rsid w:val="003D6D02"/>
    <w:rsid w:val="003E3203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6C4"/>
    <w:rsid w:val="00451ED6"/>
    <w:rsid w:val="0045402C"/>
    <w:rsid w:val="00461DF4"/>
    <w:rsid w:val="00462B8C"/>
    <w:rsid w:val="004643CF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39F9"/>
    <w:rsid w:val="004D45C6"/>
    <w:rsid w:val="004D7BA4"/>
    <w:rsid w:val="004E01A4"/>
    <w:rsid w:val="004E0BF9"/>
    <w:rsid w:val="004E2237"/>
    <w:rsid w:val="004F0A5B"/>
    <w:rsid w:val="004F0A7F"/>
    <w:rsid w:val="00500B50"/>
    <w:rsid w:val="00510D66"/>
    <w:rsid w:val="00514AD8"/>
    <w:rsid w:val="005154F0"/>
    <w:rsid w:val="0051719B"/>
    <w:rsid w:val="005221DA"/>
    <w:rsid w:val="00522A46"/>
    <w:rsid w:val="00524D0A"/>
    <w:rsid w:val="00526693"/>
    <w:rsid w:val="00531CE4"/>
    <w:rsid w:val="00533473"/>
    <w:rsid w:val="005339E2"/>
    <w:rsid w:val="0053440F"/>
    <w:rsid w:val="00542E60"/>
    <w:rsid w:val="0054511B"/>
    <w:rsid w:val="0054684E"/>
    <w:rsid w:val="00546E0D"/>
    <w:rsid w:val="00550FB5"/>
    <w:rsid w:val="00553AA9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84497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5C8"/>
    <w:rsid w:val="005D0FC9"/>
    <w:rsid w:val="005D67B6"/>
    <w:rsid w:val="005E1EC5"/>
    <w:rsid w:val="005E3BAE"/>
    <w:rsid w:val="005E3C0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1431"/>
    <w:rsid w:val="007B302D"/>
    <w:rsid w:val="007B6732"/>
    <w:rsid w:val="007B6ED3"/>
    <w:rsid w:val="007B6EDA"/>
    <w:rsid w:val="007B721B"/>
    <w:rsid w:val="007C5A59"/>
    <w:rsid w:val="007C77A0"/>
    <w:rsid w:val="007C79E7"/>
    <w:rsid w:val="007D65F9"/>
    <w:rsid w:val="007D6C54"/>
    <w:rsid w:val="007D7FB9"/>
    <w:rsid w:val="007E1FF3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5B83"/>
    <w:rsid w:val="00846E82"/>
    <w:rsid w:val="008565E9"/>
    <w:rsid w:val="00863DAB"/>
    <w:rsid w:val="008668E7"/>
    <w:rsid w:val="00871DA9"/>
    <w:rsid w:val="00875DE3"/>
    <w:rsid w:val="00876602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06943"/>
    <w:rsid w:val="00920E45"/>
    <w:rsid w:val="00921216"/>
    <w:rsid w:val="00925642"/>
    <w:rsid w:val="00931092"/>
    <w:rsid w:val="00937723"/>
    <w:rsid w:val="00947918"/>
    <w:rsid w:val="009502D8"/>
    <w:rsid w:val="00950B38"/>
    <w:rsid w:val="0095322F"/>
    <w:rsid w:val="0095708B"/>
    <w:rsid w:val="009619B6"/>
    <w:rsid w:val="00961CE5"/>
    <w:rsid w:val="00966E66"/>
    <w:rsid w:val="0096700E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34B8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640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064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384C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953F9"/>
    <w:rsid w:val="00BA5842"/>
    <w:rsid w:val="00BB6376"/>
    <w:rsid w:val="00BB6E07"/>
    <w:rsid w:val="00BB7FA1"/>
    <w:rsid w:val="00BC1685"/>
    <w:rsid w:val="00BC77C8"/>
    <w:rsid w:val="00BD25E2"/>
    <w:rsid w:val="00BD55A9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4449A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371E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74CBF"/>
    <w:rsid w:val="00D81760"/>
    <w:rsid w:val="00D859DB"/>
    <w:rsid w:val="00D85B23"/>
    <w:rsid w:val="00D85CC5"/>
    <w:rsid w:val="00D870C5"/>
    <w:rsid w:val="00D9369F"/>
    <w:rsid w:val="00DA0615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CB1"/>
    <w:rsid w:val="00E00E83"/>
    <w:rsid w:val="00E0723C"/>
    <w:rsid w:val="00E13074"/>
    <w:rsid w:val="00E14BB3"/>
    <w:rsid w:val="00E1766F"/>
    <w:rsid w:val="00E21CC6"/>
    <w:rsid w:val="00E24A4F"/>
    <w:rsid w:val="00E25456"/>
    <w:rsid w:val="00E306B1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3D60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4B3D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4F65"/>
    <w:rsid w:val="00F57647"/>
    <w:rsid w:val="00F61969"/>
    <w:rsid w:val="00F64811"/>
    <w:rsid w:val="00F701CB"/>
    <w:rsid w:val="00F70568"/>
    <w:rsid w:val="00F75B35"/>
    <w:rsid w:val="00F75F8E"/>
    <w:rsid w:val="00F76932"/>
    <w:rsid w:val="00F84EAC"/>
    <w:rsid w:val="00F86369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5E96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7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A42E82-0A58-46F6-8F17-0DB9D500FF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180</cp:revision>
  <dcterms:created xsi:type="dcterms:W3CDTF">2016-12-03T05:02:00Z</dcterms:created>
  <dcterms:modified xsi:type="dcterms:W3CDTF">2021-06-16T09:42:00Z</dcterms:modified>
</cp:coreProperties>
</file>