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A7D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A7D1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A7D1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A7D1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A7D1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A7D1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A7D12" w:rsidRPr="00BA7D1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Активные методы обучения как средство повышения качества образовательного процесса 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A7D12" w:rsidRDefault="00BA7D12" w:rsidP="0014692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A7D12">
              <w:rPr>
                <w:rFonts w:cstheme="minorHAnsi"/>
                <w:b/>
                <w:sz w:val="24"/>
                <w:szCs w:val="24"/>
              </w:rPr>
              <w:t>ОГБПОУ «Иркутский базовый медицинский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A7D12" w:rsidRDefault="00BA7D12" w:rsidP="0014692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A7D12">
              <w:rPr>
                <w:rFonts w:cstheme="minorHAnsi"/>
                <w:b/>
                <w:bCs/>
                <w:sz w:val="24"/>
                <w:szCs w:val="24"/>
              </w:rPr>
              <w:t>Осипик</w:t>
            </w:r>
            <w:proofErr w:type="spellEnd"/>
            <w:r w:rsidRPr="00BA7D12">
              <w:rPr>
                <w:rFonts w:cstheme="minorHAnsi"/>
                <w:b/>
                <w:bCs/>
                <w:sz w:val="24"/>
                <w:szCs w:val="24"/>
              </w:rPr>
              <w:t xml:space="preserve"> Лариса Иннокентьевна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2A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45D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3E0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55E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6A7"/>
    <w:rsid w:val="00BA1ABD"/>
    <w:rsid w:val="00BA3891"/>
    <w:rsid w:val="00BA7D12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42EDC-E1DE-4D57-9DA9-11910DA32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830</cp:revision>
  <dcterms:created xsi:type="dcterms:W3CDTF">2014-07-03T15:28:00Z</dcterms:created>
  <dcterms:modified xsi:type="dcterms:W3CDTF">2024-04-12T07:43:00Z</dcterms:modified>
</cp:coreProperties>
</file>