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495D8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495D83">
        <w:rPr>
          <w:rFonts w:cstheme="minorHAnsi"/>
          <w:sz w:val="20"/>
          <w:szCs w:val="20"/>
          <w:lang w:val="en-US"/>
        </w:rPr>
        <w:t>. 8-923-606-29-50</w:t>
      </w:r>
    </w:p>
    <w:p w:rsidR="00765142" w:rsidRPr="00495D8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95D8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95D8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95D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95D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13B8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13B8C" w:rsidRPr="00713B8C">
        <w:rPr>
          <w:rFonts w:hAnsi="Cambria" w:cs="Calibri"/>
          <w:b/>
          <w:sz w:val="24"/>
          <w:szCs w:val="24"/>
        </w:rPr>
        <w:t>Лучшая</w:t>
      </w:r>
      <w:r w:rsidR="00713B8C" w:rsidRPr="00713B8C">
        <w:rPr>
          <w:rFonts w:hAnsi="Cambria" w:cs="Calibri"/>
          <w:b/>
          <w:sz w:val="24"/>
          <w:szCs w:val="24"/>
        </w:rPr>
        <w:t xml:space="preserve"> </w:t>
      </w:r>
      <w:r w:rsidR="00713B8C" w:rsidRPr="00713B8C">
        <w:rPr>
          <w:rFonts w:hAnsi="Cambria" w:cs="Calibri"/>
          <w:b/>
          <w:sz w:val="24"/>
          <w:szCs w:val="24"/>
        </w:rPr>
        <w:t>методическая</w:t>
      </w:r>
      <w:r w:rsidR="00713B8C" w:rsidRPr="00713B8C">
        <w:rPr>
          <w:rFonts w:hAnsi="Cambria" w:cs="Calibri"/>
          <w:b/>
          <w:sz w:val="24"/>
          <w:szCs w:val="24"/>
        </w:rPr>
        <w:t xml:space="preserve"> </w:t>
      </w:r>
      <w:r w:rsidR="00713B8C" w:rsidRPr="00713B8C">
        <w:rPr>
          <w:rFonts w:hAnsi="Cambria" w:cs="Calibri"/>
          <w:b/>
          <w:sz w:val="24"/>
          <w:szCs w:val="24"/>
        </w:rPr>
        <w:t>разработка</w:t>
      </w:r>
      <w:r w:rsidR="00713B8C" w:rsidRPr="00713B8C">
        <w:rPr>
          <w:rFonts w:hAnsi="Cambria" w:cs="Calibri"/>
          <w:b/>
          <w:sz w:val="24"/>
          <w:szCs w:val="24"/>
        </w:rPr>
        <w:t xml:space="preserve"> </w:t>
      </w:r>
      <w:r w:rsidR="00713B8C" w:rsidRPr="00713B8C">
        <w:rPr>
          <w:rFonts w:hAnsi="Cambria" w:cs="Calibri"/>
          <w:b/>
          <w:sz w:val="24"/>
          <w:szCs w:val="24"/>
        </w:rPr>
        <w:t>в</w:t>
      </w:r>
      <w:r w:rsidR="00713B8C" w:rsidRPr="00713B8C">
        <w:rPr>
          <w:rFonts w:hAnsi="Cambria" w:cs="Calibri"/>
          <w:b/>
          <w:sz w:val="24"/>
          <w:szCs w:val="24"/>
        </w:rPr>
        <w:t xml:space="preserve"> </w:t>
      </w:r>
      <w:r w:rsidR="00713B8C" w:rsidRPr="00713B8C">
        <w:rPr>
          <w:rFonts w:hAnsi="Cambria" w:cs="Calibri"/>
          <w:b/>
          <w:sz w:val="24"/>
          <w:szCs w:val="24"/>
        </w:rPr>
        <w:t>соответствии</w:t>
      </w:r>
      <w:r w:rsidR="00713B8C" w:rsidRPr="00713B8C">
        <w:rPr>
          <w:rFonts w:hAnsi="Cambria" w:cs="Calibri"/>
          <w:b/>
          <w:sz w:val="24"/>
          <w:szCs w:val="24"/>
        </w:rPr>
        <w:t xml:space="preserve"> </w:t>
      </w:r>
      <w:r w:rsidR="00713B8C" w:rsidRPr="00713B8C">
        <w:rPr>
          <w:rFonts w:hAnsi="Cambria" w:cs="Calibri"/>
          <w:b/>
          <w:sz w:val="24"/>
          <w:szCs w:val="24"/>
        </w:rPr>
        <w:t>с</w:t>
      </w:r>
      <w:r w:rsidR="00713B8C" w:rsidRPr="00713B8C">
        <w:rPr>
          <w:rFonts w:hAnsi="Cambria" w:cs="Calibri"/>
          <w:b/>
          <w:sz w:val="24"/>
          <w:szCs w:val="24"/>
        </w:rPr>
        <w:t xml:space="preserve"> </w:t>
      </w:r>
      <w:r w:rsidR="00713B8C" w:rsidRPr="00713B8C">
        <w:rPr>
          <w:rFonts w:hAnsi="Cambria" w:cs="Calibri"/>
          <w:b/>
          <w:sz w:val="24"/>
          <w:szCs w:val="24"/>
        </w:rPr>
        <w:t>ФГОС</w:t>
      </w:r>
      <w:r w:rsidR="00713B8C" w:rsidRPr="00713B8C">
        <w:rPr>
          <w:rFonts w:hAnsi="Cambria" w:cs="Calibri"/>
          <w:b/>
          <w:sz w:val="24"/>
          <w:szCs w:val="24"/>
        </w:rPr>
        <w:t xml:space="preserve"> 2023-2024 </w:t>
      </w:r>
      <w:r w:rsidR="00713B8C" w:rsidRPr="00713B8C">
        <w:rPr>
          <w:rFonts w:hAnsi="Cambria" w:cs="Calibri"/>
          <w:b/>
          <w:sz w:val="24"/>
          <w:szCs w:val="24"/>
        </w:rPr>
        <w:t>учебного</w:t>
      </w:r>
      <w:r w:rsidR="00713B8C" w:rsidRPr="00713B8C">
        <w:rPr>
          <w:rFonts w:hAnsi="Cambria" w:cs="Calibri"/>
          <w:b/>
          <w:sz w:val="24"/>
          <w:szCs w:val="24"/>
        </w:rPr>
        <w:t xml:space="preserve"> </w:t>
      </w:r>
      <w:r w:rsidR="00713B8C" w:rsidRPr="00713B8C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13B8C" w:rsidRDefault="00713B8C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 «ДС «Буратино», г. </w:t>
            </w:r>
            <w:proofErr w:type="spellStart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>-С</w:t>
            </w:r>
            <w:proofErr w:type="gramEnd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>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13B8C" w:rsidRDefault="00713B8C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>Исабекова</w:t>
            </w:r>
            <w:proofErr w:type="spellEnd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>Гульмира</w:t>
            </w:r>
            <w:proofErr w:type="spellEnd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13B8C">
              <w:rPr>
                <w:rFonts w:asciiTheme="majorHAnsi" w:hAnsiTheme="majorHAnsi" w:cstheme="minorHAnsi"/>
                <w:b/>
                <w:sz w:val="24"/>
                <w:szCs w:val="24"/>
              </w:rPr>
              <w:t>Сапиритдиновна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438D3" w:rsidRPr="00D12273" w:rsidTr="001438D3">
        <w:tc>
          <w:tcPr>
            <w:tcW w:w="467" w:type="dxa"/>
            <w:shd w:val="clear" w:color="auto" w:fill="FFFFFF" w:themeFill="background1"/>
          </w:tcPr>
          <w:p w:rsidR="001438D3" w:rsidRPr="00D12273" w:rsidRDefault="001438D3" w:rsidP="007419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438D3" w:rsidRPr="001438D3" w:rsidRDefault="001438D3" w:rsidP="0074194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 «ДС «Буратино», г. </w:t>
            </w:r>
            <w:proofErr w:type="spellStart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>-С</w:t>
            </w:r>
            <w:proofErr w:type="gramEnd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>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1438D3" w:rsidRPr="001438D3" w:rsidRDefault="001438D3" w:rsidP="007419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>Гусейханова</w:t>
            </w:r>
            <w:proofErr w:type="spellEnd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>Камилят</w:t>
            </w:r>
            <w:proofErr w:type="spellEnd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438D3">
              <w:rPr>
                <w:rFonts w:asciiTheme="majorHAnsi" w:hAnsiTheme="majorHAnsi" w:cstheme="minorHAnsi"/>
                <w:b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438D3" w:rsidRPr="00D12273" w:rsidRDefault="001438D3" w:rsidP="007419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438D3" w:rsidRPr="00D12273" w:rsidRDefault="001438D3" w:rsidP="007419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38D3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5D83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3B8C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626F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14F6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28EA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6C28-ADBC-4E1A-80CD-3344F73F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2024-01-13T11:02:00Z</dcterms:modified>
</cp:coreProperties>
</file>