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913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91354" w:rsidRPr="00F91354">
        <w:rPr>
          <w:rFonts w:asciiTheme="majorHAnsi" w:hAnsiTheme="majorHAnsi" w:cs="Arial"/>
          <w:b/>
        </w:rPr>
        <w:t>Мы знаем Правила Дорожного Движения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F91354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1975">
              <w:rPr>
                <w:rFonts w:cstheme="minorHAnsi"/>
                <w:sz w:val="20"/>
                <w:szCs w:val="20"/>
              </w:rPr>
              <w:t>МБДОУ Детский сад №27 "Рябинка"</w:t>
            </w:r>
            <w:r w:rsidR="003D7260" w:rsidRPr="000F4802">
              <w:rPr>
                <w:rFonts w:cstheme="minorHAnsi"/>
                <w:sz w:val="20"/>
                <w:szCs w:val="20"/>
              </w:rPr>
              <w:t>, Чувашская Республика, г.Новочебоксарск</w:t>
            </w:r>
          </w:p>
        </w:tc>
        <w:tc>
          <w:tcPr>
            <w:tcW w:w="3951" w:type="dxa"/>
          </w:tcPr>
          <w:p w:rsidR="00202519" w:rsidRPr="00451ED6" w:rsidRDefault="00F91354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Войнова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9135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559C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1354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AA1D-A2B3-4DE4-916C-8FAC91D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2021-01-11T09:33:00Z</dcterms:modified>
</cp:coreProperties>
</file>