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986E8E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12520" cy="10515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26" cy="105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986E8E" w:rsidRDefault="00EE347F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86E8E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986E8E" w:rsidRDefault="00EE347F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86E8E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986E8E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986E8E" w:rsidRDefault="00EE347F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86E8E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986E8E" w:rsidRDefault="00EE347F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86E8E">
        <w:rPr>
          <w:rFonts w:cstheme="minorHAnsi"/>
          <w:sz w:val="20"/>
          <w:szCs w:val="20"/>
        </w:rPr>
        <w:t>(РОСКОМНАДЗОР, г. Москва)</w:t>
      </w:r>
    </w:p>
    <w:p w:rsidR="00EE347F" w:rsidRPr="00986E8E" w:rsidRDefault="00EE347F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86E8E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986E8E" w:rsidRDefault="00EE347F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86E8E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986E8E">
        <w:rPr>
          <w:rFonts w:cstheme="minorHAnsi"/>
          <w:sz w:val="20"/>
          <w:szCs w:val="20"/>
        </w:rPr>
        <w:t>4205277233 ОГРН 1134205025349</w:t>
      </w:r>
    </w:p>
    <w:p w:rsidR="00EE347F" w:rsidRPr="00986E8E" w:rsidRDefault="00EE347F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86E8E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986E8E" w:rsidRDefault="00EE347F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986E8E">
        <w:rPr>
          <w:rFonts w:cstheme="minorHAnsi"/>
          <w:sz w:val="20"/>
          <w:szCs w:val="20"/>
        </w:rPr>
        <w:t>ТЛФ</w:t>
      </w:r>
      <w:r w:rsidRPr="00986E8E">
        <w:rPr>
          <w:rFonts w:cstheme="minorHAnsi"/>
          <w:sz w:val="20"/>
          <w:szCs w:val="20"/>
          <w:lang w:val="en-US"/>
        </w:rPr>
        <w:t>. 8-923-606-29-50</w:t>
      </w:r>
    </w:p>
    <w:p w:rsidR="00EE347F" w:rsidRPr="00986E8E" w:rsidRDefault="00EE347F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986E8E">
        <w:rPr>
          <w:rFonts w:eastAsia="Batang" w:cstheme="minorHAnsi"/>
          <w:sz w:val="20"/>
          <w:szCs w:val="20"/>
        </w:rPr>
        <w:t>Е</w:t>
      </w:r>
      <w:r w:rsidRPr="00986E8E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986E8E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986E8E" w:rsidRDefault="00EE347F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86E8E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986E8E" w:rsidRDefault="00EE347F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986E8E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986E8E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986E8E" w:rsidRDefault="00EE347F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86E8E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986E8E" w:rsidRDefault="00EE347F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986E8E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986E8E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986E8E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986E8E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986E8E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proofErr w:type="spellStart"/>
      <w:r w:rsidR="004A7069" w:rsidRPr="004A7069">
        <w:rPr>
          <w:rFonts w:asciiTheme="majorHAnsi" w:hAnsiTheme="majorHAnsi"/>
          <w:b/>
          <w:sz w:val="24"/>
          <w:szCs w:val="24"/>
        </w:rPr>
        <w:t>Здоровьесберегающие</w:t>
      </w:r>
      <w:proofErr w:type="spellEnd"/>
      <w:r w:rsidR="004A7069" w:rsidRPr="004A7069">
        <w:rPr>
          <w:rFonts w:asciiTheme="majorHAnsi" w:hAnsiTheme="majorHAnsi"/>
          <w:b/>
          <w:sz w:val="24"/>
          <w:szCs w:val="24"/>
        </w:rPr>
        <w:t xml:space="preserve"> технологии в рамках реализации ФГОС </w:t>
      </w:r>
      <w:proofErr w:type="gramStart"/>
      <w:r w:rsidR="004A7069" w:rsidRPr="004A7069">
        <w:rPr>
          <w:rFonts w:asciiTheme="majorHAnsi" w:hAnsiTheme="majorHAnsi"/>
          <w:b/>
          <w:sz w:val="24"/>
          <w:szCs w:val="24"/>
        </w:rPr>
        <w:t>ДО</w:t>
      </w:r>
      <w:proofErr w:type="gramEnd"/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986E8E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986E8E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proofErr w:type="spellStart"/>
            <w:r w:rsidR="004A7069" w:rsidRPr="004A7069">
              <w:rPr>
                <w:rFonts w:asciiTheme="majorHAnsi" w:hAnsiTheme="majorHAnsi"/>
                <w:color w:val="000000" w:themeColor="text1"/>
              </w:rPr>
              <w:t>Здоровьесберегающие</w:t>
            </w:r>
            <w:proofErr w:type="spellEnd"/>
            <w:r w:rsidR="004A7069" w:rsidRPr="004A7069">
              <w:rPr>
                <w:rFonts w:asciiTheme="majorHAnsi" w:hAnsiTheme="majorHAnsi"/>
                <w:color w:val="000000" w:themeColor="text1"/>
              </w:rPr>
              <w:t xml:space="preserve"> технологии в рамках реализации ФГОС </w:t>
            </w:r>
            <w:proofErr w:type="gramStart"/>
            <w:r w:rsidR="004A7069" w:rsidRPr="004A7069">
              <w:rPr>
                <w:rFonts w:asciiTheme="majorHAnsi" w:hAnsiTheme="majorHAnsi"/>
                <w:color w:val="000000" w:themeColor="text1"/>
              </w:rPr>
              <w:t>ДО</w:t>
            </w:r>
            <w:proofErr w:type="gramEnd"/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4A7069" w:rsidRPr="004715AE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4A7069" w:rsidRPr="00721041" w:rsidRDefault="004A7069" w:rsidP="00986E8E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</w:pPr>
      <w:r w:rsidRPr="00721041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1. КАКИЕ ГЛАВНЫЕ ФАКТОРЫ РИСКА ВЛИЯЮТ НА ЗДОРОВЬЕ ВОСПИТАННИКОВ?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1</w:t>
      </w:r>
      <w:r w:rsidRPr="00721041">
        <w:rPr>
          <w:rFonts w:cstheme="minorHAnsi"/>
          <w:color w:val="000000" w:themeColor="text1"/>
          <w:sz w:val="20"/>
          <w:szCs w:val="20"/>
        </w:rPr>
        <w:t>) Несоответствие методик и технологий обучения возрастным и функциональным возможностям дошкольников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  <w:shd w:val="clear" w:color="auto" w:fill="F8FAF5"/>
        </w:rPr>
      </w:pPr>
      <w:r>
        <w:rPr>
          <w:rFonts w:cstheme="minorHAnsi"/>
          <w:color w:val="000000" w:themeColor="text1"/>
          <w:sz w:val="20"/>
          <w:szCs w:val="20"/>
        </w:rPr>
        <w:t>2</w:t>
      </w:r>
      <w:r w:rsidRPr="00721041">
        <w:rPr>
          <w:rFonts w:cstheme="minorHAnsi"/>
          <w:color w:val="000000" w:themeColor="text1"/>
          <w:sz w:val="20"/>
          <w:szCs w:val="20"/>
        </w:rPr>
        <w:t>) Недостаточная грамотность родителей в вопросах сохранения здоровья детей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B4604B">
        <w:rPr>
          <w:rFonts w:cstheme="minorHAnsi"/>
          <w:color w:val="000000" w:themeColor="text1"/>
          <w:sz w:val="20"/>
          <w:szCs w:val="20"/>
        </w:rPr>
        <w:t>3)</w:t>
      </w:r>
      <w:r w:rsidRPr="00721041">
        <w:rPr>
          <w:rFonts w:cstheme="minorHAnsi"/>
          <w:color w:val="000000" w:themeColor="text1"/>
          <w:sz w:val="20"/>
          <w:szCs w:val="20"/>
          <w:shd w:val="clear" w:color="auto" w:fill="F8FAF5"/>
        </w:rPr>
        <w:t xml:space="preserve"> </w:t>
      </w:r>
      <w:r w:rsidRPr="00721041">
        <w:rPr>
          <w:rFonts w:cstheme="minorHAnsi"/>
          <w:color w:val="000000" w:themeColor="text1"/>
          <w:sz w:val="20"/>
          <w:szCs w:val="20"/>
        </w:rPr>
        <w:t>Оба ответа верны.</w:t>
      </w:r>
    </w:p>
    <w:p w:rsidR="004A7069" w:rsidRPr="00721041" w:rsidRDefault="004A7069" w:rsidP="00986E8E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caps/>
          <w:color w:val="000000" w:themeColor="text1"/>
          <w:sz w:val="20"/>
          <w:szCs w:val="20"/>
        </w:rPr>
      </w:pPr>
      <w:r w:rsidRPr="00721041"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bdr w:val="none" w:sz="0" w:space="0" w:color="auto" w:frame="1"/>
        </w:rPr>
        <w:t xml:space="preserve">2. </w:t>
      </w:r>
      <w:r w:rsidRPr="00721041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ЧТО ОТНОСИТСЯ К КРИТЕРИЯМ ЗДОРОВЬЕСБЕРЕЖЕНИЯ НА ЗАНЯТИИ?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  <w:shd w:val="clear" w:color="auto" w:fill="F8FAF5"/>
        </w:rPr>
      </w:pPr>
      <w:r>
        <w:rPr>
          <w:rFonts w:cstheme="minorHAnsi"/>
          <w:color w:val="000000" w:themeColor="text1"/>
          <w:sz w:val="20"/>
          <w:szCs w:val="20"/>
        </w:rPr>
        <w:t>1</w:t>
      </w:r>
      <w:r w:rsidRPr="00721041">
        <w:rPr>
          <w:rFonts w:cstheme="minorHAnsi"/>
          <w:color w:val="000000" w:themeColor="text1"/>
          <w:sz w:val="20"/>
          <w:szCs w:val="20"/>
        </w:rPr>
        <w:t xml:space="preserve">) </w:t>
      </w:r>
      <w:r w:rsidRPr="004B5493">
        <w:rPr>
          <w:rFonts w:cstheme="minorHAnsi"/>
          <w:color w:val="000000" w:themeColor="text1"/>
          <w:sz w:val="20"/>
          <w:szCs w:val="20"/>
        </w:rPr>
        <w:t xml:space="preserve">Наличие мотивации деятельности </w:t>
      </w:r>
      <w:proofErr w:type="gramStart"/>
      <w:r w:rsidRPr="004B5493">
        <w:rPr>
          <w:rFonts w:cstheme="minorHAnsi"/>
          <w:color w:val="000000" w:themeColor="text1"/>
          <w:sz w:val="20"/>
          <w:szCs w:val="20"/>
        </w:rPr>
        <w:t>обучающихся</w:t>
      </w:r>
      <w:proofErr w:type="gramEnd"/>
      <w:r w:rsidRPr="004B5493">
        <w:rPr>
          <w:rFonts w:cstheme="minorHAnsi"/>
          <w:color w:val="000000" w:themeColor="text1"/>
          <w:sz w:val="20"/>
          <w:szCs w:val="20"/>
        </w:rPr>
        <w:t xml:space="preserve"> на занятии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  <w:shd w:val="clear" w:color="auto" w:fill="F8FAF5"/>
        </w:rPr>
      </w:pPr>
      <w:r>
        <w:rPr>
          <w:rFonts w:cstheme="minorHAnsi"/>
          <w:color w:val="000000" w:themeColor="text1"/>
          <w:sz w:val="20"/>
          <w:szCs w:val="20"/>
        </w:rPr>
        <w:t>2</w:t>
      </w:r>
      <w:r w:rsidRPr="00721041">
        <w:rPr>
          <w:rFonts w:cstheme="minorHAnsi"/>
          <w:color w:val="000000" w:themeColor="text1"/>
          <w:sz w:val="20"/>
          <w:szCs w:val="20"/>
        </w:rPr>
        <w:t xml:space="preserve">) </w:t>
      </w:r>
      <w:r w:rsidRPr="004B5493">
        <w:rPr>
          <w:rFonts w:cstheme="minorHAnsi"/>
          <w:color w:val="000000" w:themeColor="text1"/>
          <w:sz w:val="20"/>
          <w:szCs w:val="20"/>
        </w:rPr>
        <w:t>Обстановка и гигиенические условия в группе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3</w:t>
      </w:r>
      <w:r w:rsidRPr="00721041">
        <w:rPr>
          <w:rFonts w:cstheme="minorHAnsi"/>
          <w:color w:val="000000" w:themeColor="text1"/>
          <w:sz w:val="20"/>
          <w:szCs w:val="20"/>
        </w:rPr>
        <w:t xml:space="preserve">) </w:t>
      </w:r>
      <w:r w:rsidRPr="004B5493">
        <w:rPr>
          <w:rFonts w:cstheme="minorHAnsi"/>
          <w:color w:val="000000" w:themeColor="text1"/>
          <w:sz w:val="20"/>
          <w:szCs w:val="20"/>
        </w:rPr>
        <w:t>Оба варианта верны.</w:t>
      </w:r>
    </w:p>
    <w:p w:rsidR="004A7069" w:rsidRPr="00721041" w:rsidRDefault="004A7069" w:rsidP="00986E8E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caps/>
          <w:color w:val="000000" w:themeColor="text1"/>
          <w:sz w:val="20"/>
          <w:szCs w:val="20"/>
        </w:rPr>
      </w:pPr>
      <w:r w:rsidRPr="00721041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 xml:space="preserve">3. </w:t>
      </w:r>
      <w:r w:rsidRPr="004B5493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НАЗОВИТЕ ПЕРВЫЙ ШАГ ПРИ ВВЕДЕНИИ ЗДОРОВЬЕСБЕРЕГАЮЩИХ ТЕХНОЛОГИЙ В ДОУ</w:t>
      </w:r>
      <w:r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?</w:t>
      </w:r>
    </w:p>
    <w:p w:rsidR="004A7069" w:rsidRPr="00721041" w:rsidRDefault="004A7069" w:rsidP="00986E8E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caps/>
          <w:color w:val="000000" w:themeColor="text1"/>
          <w:sz w:val="20"/>
          <w:szCs w:val="20"/>
        </w:rPr>
      </w:pP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1</w:t>
      </w:r>
      <w:r w:rsidRPr="00721041">
        <w:rPr>
          <w:rFonts w:cstheme="minorHAnsi"/>
          <w:color w:val="000000" w:themeColor="text1"/>
          <w:sz w:val="20"/>
          <w:szCs w:val="20"/>
        </w:rPr>
        <w:t xml:space="preserve">) </w:t>
      </w:r>
      <w:r w:rsidRPr="004B5493">
        <w:rPr>
          <w:rFonts w:cstheme="minorHAnsi"/>
          <w:color w:val="000000" w:themeColor="text1"/>
          <w:sz w:val="20"/>
          <w:szCs w:val="20"/>
        </w:rPr>
        <w:t xml:space="preserve">Освоить необходимые </w:t>
      </w:r>
      <w:proofErr w:type="spellStart"/>
      <w:r w:rsidRPr="004B5493">
        <w:rPr>
          <w:rFonts w:cstheme="minorHAnsi"/>
          <w:color w:val="000000" w:themeColor="text1"/>
          <w:sz w:val="20"/>
          <w:szCs w:val="20"/>
        </w:rPr>
        <w:t>здоровьесберегающие</w:t>
      </w:r>
      <w:proofErr w:type="spellEnd"/>
      <w:r w:rsidRPr="004B5493">
        <w:rPr>
          <w:rFonts w:cstheme="minorHAnsi"/>
          <w:color w:val="000000" w:themeColor="text1"/>
          <w:sz w:val="20"/>
          <w:szCs w:val="20"/>
        </w:rPr>
        <w:t xml:space="preserve"> технологии и обрести компетенции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  <w:shd w:val="clear" w:color="auto" w:fill="F8FAF5"/>
        </w:rPr>
      </w:pPr>
      <w:r>
        <w:rPr>
          <w:rFonts w:cstheme="minorHAnsi"/>
          <w:color w:val="000000" w:themeColor="text1"/>
          <w:sz w:val="20"/>
          <w:szCs w:val="20"/>
        </w:rPr>
        <w:t>2</w:t>
      </w:r>
      <w:r w:rsidRPr="00721041">
        <w:rPr>
          <w:rFonts w:cstheme="minorHAnsi"/>
          <w:color w:val="000000" w:themeColor="text1"/>
          <w:sz w:val="20"/>
          <w:szCs w:val="20"/>
        </w:rPr>
        <w:t xml:space="preserve">) </w:t>
      </w:r>
      <w:r w:rsidRPr="004B5493">
        <w:rPr>
          <w:rFonts w:cstheme="minorHAnsi"/>
          <w:color w:val="000000" w:themeColor="text1"/>
          <w:sz w:val="20"/>
          <w:szCs w:val="20"/>
        </w:rPr>
        <w:t>Выявить отрицательные воздействия образовательной организации на здоровье воспитанников и осознать необходимость решения данных проблем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  <w:shd w:val="clear" w:color="auto" w:fill="F8FAF5"/>
        </w:rPr>
        <w:t>3</w:t>
      </w:r>
      <w:r w:rsidRPr="00721041">
        <w:rPr>
          <w:rFonts w:cstheme="minorHAnsi"/>
          <w:color w:val="000000" w:themeColor="text1"/>
          <w:sz w:val="20"/>
          <w:szCs w:val="20"/>
          <w:shd w:val="clear" w:color="auto" w:fill="F8FAF5"/>
        </w:rPr>
        <w:t xml:space="preserve">) </w:t>
      </w:r>
      <w:r w:rsidRPr="004B5493">
        <w:rPr>
          <w:rFonts w:cstheme="minorHAnsi"/>
          <w:color w:val="000000" w:themeColor="text1"/>
          <w:sz w:val="20"/>
          <w:szCs w:val="20"/>
        </w:rPr>
        <w:t>Использовать полученные знания, умения и навыки на практике, тесно взаимодействуя друг с другом, медицинскими работниками, воспитанниками и родителями.</w:t>
      </w:r>
    </w:p>
    <w:p w:rsidR="004A7069" w:rsidRPr="00721041" w:rsidRDefault="004A7069" w:rsidP="00986E8E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caps/>
          <w:color w:val="000000" w:themeColor="text1"/>
          <w:sz w:val="20"/>
          <w:szCs w:val="20"/>
        </w:rPr>
      </w:pPr>
      <w:r w:rsidRPr="00721041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 xml:space="preserve">4. </w:t>
      </w:r>
      <w:r w:rsidRPr="004B5493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ЦЕЛЬЮ ЗДОРОВЬЕСБЕРЕГАЮЩЕЙ ДЕЯТЕЛЬНОСТИ ЯВЛЯЕТСЯ…?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color w:val="000000" w:themeColor="text1"/>
          <w:sz w:val="20"/>
          <w:szCs w:val="20"/>
        </w:rPr>
        <w:t>1</w:t>
      </w:r>
      <w:r w:rsidRPr="00721041">
        <w:rPr>
          <w:rFonts w:cstheme="minorHAnsi"/>
          <w:color w:val="000000" w:themeColor="text1"/>
          <w:sz w:val="20"/>
          <w:szCs w:val="20"/>
        </w:rPr>
        <w:t xml:space="preserve">) </w:t>
      </w:r>
      <w:r w:rsidRPr="004B5493">
        <w:rPr>
          <w:rFonts w:cstheme="minorHAnsi"/>
          <w:color w:val="000000" w:themeColor="text1"/>
          <w:sz w:val="20"/>
          <w:szCs w:val="20"/>
        </w:rPr>
        <w:t xml:space="preserve">Сохранение и укрепление здоровья </w:t>
      </w:r>
      <w:proofErr w:type="gramStart"/>
      <w:r w:rsidRPr="004B5493">
        <w:rPr>
          <w:rFonts w:cstheme="minorHAnsi"/>
          <w:color w:val="000000" w:themeColor="text1"/>
          <w:sz w:val="20"/>
          <w:szCs w:val="20"/>
        </w:rPr>
        <w:t>обучающихся</w:t>
      </w:r>
      <w:proofErr w:type="gramEnd"/>
      <w:r w:rsidRPr="004B5493">
        <w:rPr>
          <w:rFonts w:cstheme="minorHAnsi"/>
          <w:color w:val="000000" w:themeColor="text1"/>
          <w:sz w:val="20"/>
          <w:szCs w:val="20"/>
        </w:rPr>
        <w:t>, развитие потребности в здоровом образе жизни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</w:t>
      </w:r>
      <w:r w:rsidRPr="00721041">
        <w:rPr>
          <w:rFonts w:cstheme="minorHAnsi"/>
          <w:color w:val="000000" w:themeColor="text1"/>
          <w:sz w:val="20"/>
          <w:szCs w:val="20"/>
        </w:rPr>
        <w:t>)</w:t>
      </w:r>
      <w:r w:rsidRPr="00721041">
        <w:rPr>
          <w:rFonts w:cstheme="minorHAnsi"/>
          <w:color w:val="000000" w:themeColor="text1"/>
          <w:sz w:val="20"/>
          <w:szCs w:val="20"/>
          <w:shd w:val="clear" w:color="auto" w:fill="F8FAF5"/>
        </w:rPr>
        <w:t xml:space="preserve"> </w:t>
      </w:r>
      <w:r w:rsidRPr="004B5493">
        <w:rPr>
          <w:rFonts w:cstheme="minorHAnsi"/>
          <w:color w:val="000000" w:themeColor="text1"/>
          <w:sz w:val="20"/>
          <w:szCs w:val="20"/>
        </w:rPr>
        <w:t>Стремление к укреплению здоровья обучающихся, развитию физических качеств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  <w:shd w:val="clear" w:color="auto" w:fill="F8FAF5"/>
        </w:rPr>
      </w:pPr>
      <w:r>
        <w:rPr>
          <w:rFonts w:cstheme="minorHAnsi"/>
          <w:color w:val="000000" w:themeColor="text1"/>
          <w:sz w:val="20"/>
          <w:szCs w:val="20"/>
        </w:rPr>
        <w:t>3</w:t>
      </w:r>
      <w:r w:rsidRPr="00721041">
        <w:rPr>
          <w:rFonts w:cstheme="minorHAnsi"/>
          <w:color w:val="000000" w:themeColor="text1"/>
          <w:sz w:val="20"/>
          <w:szCs w:val="20"/>
        </w:rPr>
        <w:t xml:space="preserve">) </w:t>
      </w:r>
      <w:r w:rsidRPr="004B5493">
        <w:rPr>
          <w:rFonts w:cstheme="minorHAnsi"/>
          <w:color w:val="000000" w:themeColor="text1"/>
          <w:sz w:val="20"/>
          <w:szCs w:val="20"/>
        </w:rPr>
        <w:t xml:space="preserve">Укрепление психофизического здоровья </w:t>
      </w:r>
      <w:proofErr w:type="gramStart"/>
      <w:r w:rsidRPr="004B5493">
        <w:rPr>
          <w:rFonts w:cstheme="minorHAnsi"/>
          <w:color w:val="000000" w:themeColor="text1"/>
          <w:sz w:val="20"/>
          <w:szCs w:val="20"/>
        </w:rPr>
        <w:t>обучающихся</w:t>
      </w:r>
      <w:proofErr w:type="gramEnd"/>
      <w:r w:rsidRPr="004B5493">
        <w:rPr>
          <w:rFonts w:cstheme="minorHAnsi"/>
          <w:color w:val="000000" w:themeColor="text1"/>
          <w:sz w:val="20"/>
          <w:szCs w:val="20"/>
        </w:rPr>
        <w:t>, развитие потребности в самосовершенствовании.</w:t>
      </w:r>
    </w:p>
    <w:p w:rsidR="004A7069" w:rsidRPr="00721041" w:rsidRDefault="004A7069" w:rsidP="00986E8E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caps/>
          <w:color w:val="000000" w:themeColor="text1"/>
          <w:sz w:val="20"/>
          <w:szCs w:val="20"/>
        </w:rPr>
      </w:pPr>
      <w:r w:rsidRPr="00721041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 xml:space="preserve">5. </w:t>
      </w:r>
      <w:r w:rsidRPr="004B5493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ЗДОРОВЬЕСБЕРЕГАЮЩАЯ СРЕДА – ЭТО…?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1</w:t>
      </w:r>
      <w:r w:rsidRPr="00721041">
        <w:rPr>
          <w:rFonts w:cstheme="minorHAnsi"/>
          <w:color w:val="000000" w:themeColor="text1"/>
          <w:sz w:val="20"/>
          <w:szCs w:val="20"/>
        </w:rPr>
        <w:t xml:space="preserve">) </w:t>
      </w:r>
      <w:r w:rsidRPr="004B5493">
        <w:rPr>
          <w:rFonts w:cstheme="minorHAnsi"/>
          <w:color w:val="000000" w:themeColor="text1"/>
          <w:sz w:val="20"/>
          <w:szCs w:val="20"/>
        </w:rPr>
        <w:t xml:space="preserve">Среда, способствующая нормализации </w:t>
      </w:r>
      <w:proofErr w:type="spellStart"/>
      <w:r w:rsidRPr="004B5493">
        <w:rPr>
          <w:rFonts w:cstheme="minorHAnsi"/>
          <w:color w:val="000000" w:themeColor="text1"/>
          <w:sz w:val="20"/>
          <w:szCs w:val="20"/>
        </w:rPr>
        <w:t>психоэмоционального</w:t>
      </w:r>
      <w:proofErr w:type="spellEnd"/>
      <w:r w:rsidRPr="004B5493">
        <w:rPr>
          <w:rFonts w:cstheme="minorHAnsi"/>
          <w:color w:val="000000" w:themeColor="text1"/>
          <w:sz w:val="20"/>
          <w:szCs w:val="20"/>
        </w:rPr>
        <w:t xml:space="preserve"> состояния человек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  <w:shd w:val="clear" w:color="auto" w:fill="F8FAF5"/>
        </w:rPr>
      </w:pPr>
      <w:r>
        <w:rPr>
          <w:rFonts w:cstheme="minorHAnsi"/>
          <w:color w:val="000000" w:themeColor="text1"/>
          <w:sz w:val="20"/>
          <w:szCs w:val="20"/>
        </w:rPr>
        <w:t>2</w:t>
      </w:r>
      <w:r w:rsidRPr="00721041">
        <w:rPr>
          <w:rFonts w:cstheme="minorHAnsi"/>
          <w:color w:val="000000" w:themeColor="text1"/>
          <w:sz w:val="20"/>
          <w:szCs w:val="20"/>
        </w:rPr>
        <w:t xml:space="preserve">) </w:t>
      </w:r>
      <w:r w:rsidRPr="004B5493">
        <w:rPr>
          <w:rFonts w:cstheme="minorHAnsi"/>
          <w:color w:val="000000" w:themeColor="text1"/>
          <w:sz w:val="20"/>
          <w:szCs w:val="20"/>
        </w:rPr>
        <w:t>Среда, содействующая улучшению физического и функционального состояние человека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C24311">
        <w:rPr>
          <w:rFonts w:cstheme="minorHAnsi"/>
          <w:color w:val="000000" w:themeColor="text1"/>
          <w:sz w:val="20"/>
          <w:szCs w:val="20"/>
        </w:rPr>
        <w:lastRenderedPageBreak/>
        <w:t>3)</w:t>
      </w:r>
      <w:r w:rsidRPr="00721041">
        <w:rPr>
          <w:rFonts w:cstheme="minorHAnsi"/>
          <w:color w:val="000000" w:themeColor="text1"/>
          <w:sz w:val="20"/>
          <w:szCs w:val="20"/>
          <w:shd w:val="clear" w:color="auto" w:fill="F8FAF5"/>
        </w:rPr>
        <w:t xml:space="preserve"> </w:t>
      </w:r>
      <w:r>
        <w:rPr>
          <w:rFonts w:cstheme="minorHAnsi"/>
          <w:sz w:val="20"/>
          <w:szCs w:val="20"/>
        </w:rPr>
        <w:t>С</w:t>
      </w:r>
      <w:r w:rsidRPr="00AF1E92">
        <w:rPr>
          <w:rFonts w:cstheme="minorHAnsi"/>
          <w:sz w:val="20"/>
          <w:szCs w:val="20"/>
        </w:rPr>
        <w:t>реда, содействующая физическому, духовному и социальному благополучию человека.</w:t>
      </w:r>
    </w:p>
    <w:p w:rsidR="004A7069" w:rsidRPr="004B5493" w:rsidRDefault="004A7069" w:rsidP="00986E8E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</w:pPr>
      <w:r w:rsidRPr="00721041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 xml:space="preserve">6. </w:t>
      </w:r>
      <w:r w:rsidRPr="004B5493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ЧТО ПОНИМАЮТ ПО</w:t>
      </w:r>
      <w:r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д</w:t>
      </w:r>
      <w:r w:rsidRPr="004B5493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 xml:space="preserve"> ТЕРМИНОМ «ЦВЕТОТЕРАПИЯ»?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1</w:t>
      </w:r>
      <w:r w:rsidRPr="00721041">
        <w:rPr>
          <w:rFonts w:cstheme="minorHAnsi"/>
          <w:color w:val="000000" w:themeColor="text1"/>
          <w:sz w:val="20"/>
          <w:szCs w:val="20"/>
        </w:rPr>
        <w:t>)</w:t>
      </w:r>
      <w:r w:rsidRPr="00721041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B5493">
        <w:rPr>
          <w:rFonts w:cstheme="minorHAnsi"/>
          <w:color w:val="000000" w:themeColor="text1"/>
          <w:sz w:val="20"/>
          <w:szCs w:val="20"/>
        </w:rPr>
        <w:t>Использование музыки в качестве лечебного средства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</w:t>
      </w:r>
      <w:r w:rsidRPr="00721041">
        <w:rPr>
          <w:rFonts w:cstheme="minorHAnsi"/>
          <w:color w:val="000000" w:themeColor="text1"/>
          <w:sz w:val="20"/>
          <w:szCs w:val="20"/>
        </w:rPr>
        <w:t>)</w:t>
      </w:r>
      <w:r w:rsidRPr="00721041">
        <w:rPr>
          <w:rFonts w:cstheme="minorHAnsi"/>
          <w:color w:val="000000" w:themeColor="text1"/>
          <w:sz w:val="20"/>
          <w:szCs w:val="20"/>
          <w:shd w:val="clear" w:color="auto" w:fill="F8FAF5"/>
        </w:rPr>
        <w:t xml:space="preserve"> </w:t>
      </w:r>
      <w:r w:rsidRPr="004B5493">
        <w:rPr>
          <w:rFonts w:cstheme="minorHAnsi"/>
          <w:color w:val="000000" w:themeColor="text1"/>
          <w:sz w:val="20"/>
          <w:szCs w:val="20"/>
        </w:rPr>
        <w:t>Упражнения, этюды, игры, направленные на развитие и коррекцию разных сторон психики ребенка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3</w:t>
      </w:r>
      <w:r w:rsidRPr="00721041">
        <w:rPr>
          <w:rFonts w:cstheme="minorHAnsi"/>
          <w:color w:val="000000" w:themeColor="text1"/>
          <w:sz w:val="20"/>
          <w:szCs w:val="20"/>
        </w:rPr>
        <w:t xml:space="preserve">) </w:t>
      </w:r>
      <w:r w:rsidRPr="004B5493">
        <w:rPr>
          <w:rFonts w:cstheme="minorHAnsi"/>
          <w:color w:val="000000" w:themeColor="text1"/>
          <w:sz w:val="20"/>
          <w:szCs w:val="20"/>
        </w:rPr>
        <w:t>Воздействие разнообразно окрашенным светом на человека с целью его излечения.</w:t>
      </w:r>
    </w:p>
    <w:p w:rsidR="004A7069" w:rsidRPr="004B5493" w:rsidRDefault="004A7069" w:rsidP="00986E8E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</w:pPr>
      <w:r w:rsidRPr="00721041"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bdr w:val="none" w:sz="0" w:space="0" w:color="auto" w:frame="1"/>
        </w:rPr>
        <w:t xml:space="preserve">7. </w:t>
      </w:r>
      <w:r w:rsidRPr="004B5493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ЧТО ЯВЛЯЕТСЯ ОСНОВНЫМ КОМПОНЕНТОМ ЗДОРОВЬЕСБЕРЕГАЮЩЕЙ ТЕХНОЛОГИИ?</w:t>
      </w:r>
    </w:p>
    <w:p w:rsidR="004A7069" w:rsidRPr="00721041" w:rsidRDefault="004A7069" w:rsidP="00986E8E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</w:pP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  <w:shd w:val="clear" w:color="auto" w:fill="F8FAF5"/>
        </w:rPr>
      </w:pPr>
      <w:r>
        <w:rPr>
          <w:rFonts w:cstheme="minorHAnsi"/>
          <w:color w:val="000000" w:themeColor="text1"/>
          <w:sz w:val="20"/>
          <w:szCs w:val="20"/>
        </w:rPr>
        <w:t>1</w:t>
      </w:r>
      <w:r w:rsidRPr="00721041">
        <w:rPr>
          <w:rFonts w:cstheme="minorHAnsi"/>
          <w:color w:val="000000" w:themeColor="text1"/>
          <w:sz w:val="20"/>
          <w:szCs w:val="20"/>
        </w:rPr>
        <w:t xml:space="preserve">) </w:t>
      </w:r>
      <w:r w:rsidRPr="004B5493">
        <w:rPr>
          <w:rFonts w:cstheme="minorHAnsi"/>
          <w:color w:val="000000" w:themeColor="text1"/>
          <w:sz w:val="20"/>
          <w:szCs w:val="20"/>
        </w:rPr>
        <w:t>Профилактический компонент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</w:t>
      </w:r>
      <w:r w:rsidRPr="00721041">
        <w:rPr>
          <w:rFonts w:cstheme="minorHAnsi"/>
          <w:color w:val="000000" w:themeColor="text1"/>
          <w:sz w:val="20"/>
          <w:szCs w:val="20"/>
        </w:rPr>
        <w:t xml:space="preserve">) </w:t>
      </w:r>
      <w:r w:rsidRPr="004B5493">
        <w:rPr>
          <w:rFonts w:cstheme="minorHAnsi"/>
          <w:color w:val="000000" w:themeColor="text1"/>
          <w:sz w:val="20"/>
          <w:szCs w:val="20"/>
        </w:rPr>
        <w:t>Природный компонент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3</w:t>
      </w:r>
      <w:r w:rsidRPr="00721041">
        <w:rPr>
          <w:rFonts w:cstheme="minorHAnsi"/>
          <w:color w:val="000000" w:themeColor="text1"/>
          <w:sz w:val="20"/>
          <w:szCs w:val="20"/>
        </w:rPr>
        <w:t xml:space="preserve">) </w:t>
      </w:r>
      <w:r w:rsidRPr="004B5493">
        <w:rPr>
          <w:rFonts w:cstheme="minorHAnsi"/>
          <w:color w:val="000000" w:themeColor="text1"/>
          <w:sz w:val="20"/>
          <w:szCs w:val="20"/>
        </w:rPr>
        <w:t>Эмоционально-волевой компонент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:rsidR="004A7069" w:rsidRPr="004B5493" w:rsidRDefault="004A7069" w:rsidP="00986E8E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</w:pPr>
      <w:r w:rsidRPr="00721041"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bdr w:val="none" w:sz="0" w:space="0" w:color="auto" w:frame="1"/>
        </w:rPr>
        <w:t xml:space="preserve">8. </w:t>
      </w:r>
      <w:r w:rsidRPr="004B5493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В ЧЕМ ЗАКЛЮЧАЕТСЯ РЕФЛЕКСИВНАЯ ФУНКЦИЯ ЗДОРОВЬЕСБЕРЕГАЮЩЕЙ ТЕХНОЛОГИИ?</w:t>
      </w:r>
    </w:p>
    <w:p w:rsidR="004A7069" w:rsidRPr="00721041" w:rsidRDefault="004A7069" w:rsidP="00986E8E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caps/>
          <w:color w:val="000000" w:themeColor="text1"/>
          <w:sz w:val="20"/>
          <w:szCs w:val="20"/>
        </w:rPr>
      </w:pP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  <w:shd w:val="clear" w:color="auto" w:fill="F8FAF5"/>
        </w:rPr>
      </w:pPr>
      <w:r>
        <w:rPr>
          <w:rFonts w:cstheme="minorHAnsi"/>
          <w:color w:val="000000" w:themeColor="text1"/>
          <w:sz w:val="20"/>
          <w:szCs w:val="20"/>
        </w:rPr>
        <w:t>1</w:t>
      </w:r>
      <w:r w:rsidRPr="00721041">
        <w:rPr>
          <w:rFonts w:cstheme="minorHAnsi"/>
          <w:color w:val="000000" w:themeColor="text1"/>
          <w:sz w:val="20"/>
          <w:szCs w:val="20"/>
        </w:rPr>
        <w:t xml:space="preserve">) </w:t>
      </w:r>
      <w:r w:rsidRPr="004B5493">
        <w:rPr>
          <w:rFonts w:cstheme="minorHAnsi"/>
          <w:color w:val="000000" w:themeColor="text1"/>
          <w:sz w:val="20"/>
          <w:szCs w:val="20"/>
        </w:rPr>
        <w:t>В переосмыслении предшествующего личностного опыта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</w:t>
      </w:r>
      <w:r w:rsidRPr="00721041">
        <w:rPr>
          <w:rFonts w:cstheme="minorHAnsi"/>
          <w:color w:val="000000" w:themeColor="text1"/>
          <w:sz w:val="20"/>
          <w:szCs w:val="20"/>
        </w:rPr>
        <w:t xml:space="preserve">) </w:t>
      </w:r>
      <w:r w:rsidRPr="004B5493">
        <w:rPr>
          <w:rFonts w:cstheme="minorHAnsi"/>
          <w:color w:val="000000" w:themeColor="text1"/>
          <w:sz w:val="20"/>
          <w:szCs w:val="20"/>
        </w:rPr>
        <w:t>В трансляции опыта ведения здорового образа жизни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3</w:t>
      </w:r>
      <w:r w:rsidRPr="00721041">
        <w:rPr>
          <w:rFonts w:cstheme="minorHAnsi"/>
          <w:color w:val="000000" w:themeColor="text1"/>
          <w:sz w:val="20"/>
          <w:szCs w:val="20"/>
        </w:rPr>
        <w:t xml:space="preserve">) </w:t>
      </w:r>
      <w:r w:rsidRPr="004B5493">
        <w:rPr>
          <w:rFonts w:cstheme="minorHAnsi"/>
          <w:color w:val="000000" w:themeColor="text1"/>
          <w:sz w:val="20"/>
          <w:szCs w:val="20"/>
        </w:rPr>
        <w:t>В объединение различных научных систем образования.</w:t>
      </w:r>
    </w:p>
    <w:p w:rsidR="004A7069" w:rsidRPr="004B5493" w:rsidRDefault="004A7069" w:rsidP="00986E8E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</w:pPr>
      <w:r w:rsidRPr="00721041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 xml:space="preserve">9. </w:t>
      </w:r>
      <w:r w:rsidRPr="004B5493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КАКИЕ НАПРАВЛЕНИЯ ОХВАТЫВАЮТ ЗДОРОВЬЕСБЕРЕГАЮЩИЕ ТЕХНОЛОГИИ В ОБРАЗОВАТЕЛЬНОМ ПРОЦЕССЕ ДОУ?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  <w:shd w:val="clear" w:color="auto" w:fill="F8FAF5"/>
        </w:rPr>
      </w:pPr>
      <w:r>
        <w:rPr>
          <w:rFonts w:cstheme="minorHAnsi"/>
          <w:color w:val="000000" w:themeColor="text1"/>
          <w:sz w:val="20"/>
          <w:szCs w:val="20"/>
        </w:rPr>
        <w:t>1</w:t>
      </w:r>
      <w:r w:rsidRPr="00721041">
        <w:rPr>
          <w:rFonts w:cstheme="minorHAnsi"/>
          <w:color w:val="000000" w:themeColor="text1"/>
          <w:sz w:val="20"/>
          <w:szCs w:val="20"/>
        </w:rPr>
        <w:t xml:space="preserve">) </w:t>
      </w:r>
      <w:r w:rsidRPr="004B5493">
        <w:rPr>
          <w:rFonts w:cstheme="minorHAnsi"/>
          <w:color w:val="000000" w:themeColor="text1"/>
          <w:sz w:val="20"/>
          <w:szCs w:val="20"/>
        </w:rPr>
        <w:t>Двигательная активность (уроки физкультуры, динамические паузы в течение дня, спортивно-массовая работа)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</w:t>
      </w:r>
      <w:r w:rsidRPr="00721041">
        <w:rPr>
          <w:rFonts w:cstheme="minorHAnsi"/>
          <w:color w:val="000000" w:themeColor="text1"/>
          <w:sz w:val="20"/>
          <w:szCs w:val="20"/>
        </w:rPr>
        <w:t>) Органическое повреждение экстрапирамидной системы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cstheme="minorHAnsi"/>
          <w:color w:val="000000" w:themeColor="text1"/>
          <w:sz w:val="20"/>
          <w:szCs w:val="20"/>
        </w:rPr>
        <w:t>3</w:t>
      </w:r>
      <w:r w:rsidRPr="00721041">
        <w:rPr>
          <w:rFonts w:cstheme="minorHAnsi"/>
          <w:color w:val="000000" w:themeColor="text1"/>
          <w:sz w:val="20"/>
          <w:szCs w:val="20"/>
        </w:rPr>
        <w:t xml:space="preserve">) </w:t>
      </w:r>
      <w:r w:rsidRPr="004B5493">
        <w:rPr>
          <w:rFonts w:cstheme="minorHAnsi"/>
          <w:color w:val="000000" w:themeColor="text1"/>
          <w:sz w:val="20"/>
          <w:szCs w:val="20"/>
        </w:rPr>
        <w:t>Формирование ценности здоровья и ЗОЖ.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</w:p>
    <w:p w:rsidR="004A7069" w:rsidRPr="004B5493" w:rsidRDefault="004A7069" w:rsidP="00986E8E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</w:pPr>
      <w:r w:rsidRPr="00721041"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bdr w:val="none" w:sz="0" w:space="0" w:color="auto" w:frame="1"/>
        </w:rPr>
        <w:t xml:space="preserve">10. </w:t>
      </w:r>
      <w:r w:rsidRPr="004B5493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ЧТО ПОНИМАЮТ ПО</w:t>
      </w:r>
      <w:r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д</w:t>
      </w:r>
      <w:r w:rsidRPr="004B5493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 xml:space="preserve"> ТЕРМИНОМ «ПСИХОГИМНАСТИКА»?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1</w:t>
      </w:r>
      <w:r w:rsidRPr="00721041">
        <w:rPr>
          <w:rFonts w:cstheme="minorHAnsi"/>
          <w:color w:val="000000" w:themeColor="text1"/>
          <w:sz w:val="20"/>
          <w:szCs w:val="20"/>
        </w:rPr>
        <w:t xml:space="preserve">) </w:t>
      </w:r>
      <w:r w:rsidRPr="004B5493">
        <w:rPr>
          <w:rFonts w:cstheme="minorHAnsi"/>
          <w:color w:val="000000" w:themeColor="text1"/>
          <w:sz w:val="20"/>
          <w:szCs w:val="20"/>
        </w:rPr>
        <w:t>Использование музыки в качестве лечебного средства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  <w:shd w:val="clear" w:color="auto" w:fill="F8FAF5"/>
        </w:rPr>
      </w:pPr>
      <w:r>
        <w:rPr>
          <w:rFonts w:cstheme="minorHAnsi"/>
          <w:color w:val="000000" w:themeColor="text1"/>
          <w:sz w:val="20"/>
          <w:szCs w:val="20"/>
        </w:rPr>
        <w:t>2</w:t>
      </w:r>
      <w:r w:rsidRPr="00721041">
        <w:rPr>
          <w:rFonts w:cstheme="minorHAnsi"/>
          <w:color w:val="000000" w:themeColor="text1"/>
          <w:sz w:val="20"/>
          <w:szCs w:val="20"/>
        </w:rPr>
        <w:t xml:space="preserve">) </w:t>
      </w:r>
      <w:r w:rsidRPr="004B5493">
        <w:rPr>
          <w:rFonts w:cstheme="minorHAnsi"/>
          <w:color w:val="000000" w:themeColor="text1"/>
          <w:sz w:val="20"/>
          <w:szCs w:val="20"/>
        </w:rPr>
        <w:t>Воздействие разнообразно окрашенным светом на человека с целью его излечения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4A7069" w:rsidRPr="00721041" w:rsidRDefault="004A7069" w:rsidP="0098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B4604B">
        <w:rPr>
          <w:rFonts w:cstheme="minorHAnsi"/>
          <w:color w:val="000000" w:themeColor="text1"/>
          <w:sz w:val="20"/>
          <w:szCs w:val="20"/>
        </w:rPr>
        <w:t>3)</w:t>
      </w:r>
      <w:r w:rsidRPr="00721041">
        <w:rPr>
          <w:rFonts w:cstheme="minorHAnsi"/>
          <w:color w:val="000000" w:themeColor="text1"/>
          <w:sz w:val="20"/>
          <w:szCs w:val="20"/>
          <w:shd w:val="clear" w:color="auto" w:fill="F8FAF5"/>
        </w:rPr>
        <w:t xml:space="preserve"> </w:t>
      </w:r>
      <w:r w:rsidRPr="004B5493">
        <w:rPr>
          <w:rFonts w:cstheme="minorHAnsi"/>
          <w:color w:val="000000" w:themeColor="text1"/>
          <w:sz w:val="20"/>
          <w:szCs w:val="20"/>
        </w:rPr>
        <w:t>Упражнения, этюды, игры, направленные на развитие и коррекцию разных сторон психики ребенка.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071218" w:rsidRPr="00EE347F" w:rsidRDefault="00071218" w:rsidP="00071634">
      <w:pPr>
        <w:jc w:val="center"/>
        <w:rPr>
          <w:rFonts w:asciiTheme="majorHAnsi" w:hAnsiTheme="majorHAnsi"/>
          <w:b/>
        </w:rPr>
      </w:pPr>
    </w:p>
    <w:p w:rsidR="00B40D5B" w:rsidRPr="00EE347F" w:rsidRDefault="00320C50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lastRenderedPageBreak/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7B10ED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986E8E" w:rsidRPr="00EE347F" w:rsidRDefault="00986E8E" w:rsidP="0098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6"/>
  </w:num>
  <w:num w:numId="5">
    <w:abstractNumId w:val="14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19"/>
  </w:num>
  <w:num w:numId="15">
    <w:abstractNumId w:val="16"/>
  </w:num>
  <w:num w:numId="16">
    <w:abstractNumId w:val="9"/>
  </w:num>
  <w:num w:numId="17">
    <w:abstractNumId w:val="7"/>
  </w:num>
  <w:num w:numId="18">
    <w:abstractNumId w:val="4"/>
  </w:num>
  <w:num w:numId="19">
    <w:abstractNumId w:val="17"/>
  </w:num>
  <w:num w:numId="2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4EC9"/>
    <w:rsid w:val="00093B8B"/>
    <w:rsid w:val="000A3C39"/>
    <w:rsid w:val="000A4F1D"/>
    <w:rsid w:val="000A69A5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D54CE"/>
    <w:rsid w:val="001D5525"/>
    <w:rsid w:val="001E7393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465A"/>
    <w:rsid w:val="00273A99"/>
    <w:rsid w:val="00275687"/>
    <w:rsid w:val="00290C2A"/>
    <w:rsid w:val="002A76F1"/>
    <w:rsid w:val="002B23E1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18A3"/>
    <w:rsid w:val="00303600"/>
    <w:rsid w:val="00306226"/>
    <w:rsid w:val="0030716B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65AF"/>
    <w:rsid w:val="00356CED"/>
    <w:rsid w:val="00363B69"/>
    <w:rsid w:val="00365607"/>
    <w:rsid w:val="00367D2C"/>
    <w:rsid w:val="003729EA"/>
    <w:rsid w:val="00373EC2"/>
    <w:rsid w:val="00383D6F"/>
    <w:rsid w:val="0039085C"/>
    <w:rsid w:val="0039565F"/>
    <w:rsid w:val="003A0123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77B0"/>
    <w:rsid w:val="0048405A"/>
    <w:rsid w:val="00485681"/>
    <w:rsid w:val="00490609"/>
    <w:rsid w:val="00493405"/>
    <w:rsid w:val="004A3AF1"/>
    <w:rsid w:val="004A7069"/>
    <w:rsid w:val="004A75E4"/>
    <w:rsid w:val="004B3BC4"/>
    <w:rsid w:val="004B74E9"/>
    <w:rsid w:val="004B76F1"/>
    <w:rsid w:val="004C0888"/>
    <w:rsid w:val="004E0EDD"/>
    <w:rsid w:val="004E2488"/>
    <w:rsid w:val="005007FB"/>
    <w:rsid w:val="005144C8"/>
    <w:rsid w:val="005149ED"/>
    <w:rsid w:val="00517DFA"/>
    <w:rsid w:val="0052078A"/>
    <w:rsid w:val="00523EA7"/>
    <w:rsid w:val="005254ED"/>
    <w:rsid w:val="00542932"/>
    <w:rsid w:val="00543E3B"/>
    <w:rsid w:val="00544763"/>
    <w:rsid w:val="00544F7B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2CC9"/>
    <w:rsid w:val="005B3E84"/>
    <w:rsid w:val="005C213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4D"/>
    <w:rsid w:val="006D7A0E"/>
    <w:rsid w:val="006E3FC4"/>
    <w:rsid w:val="006F2660"/>
    <w:rsid w:val="006F6ADA"/>
    <w:rsid w:val="00706135"/>
    <w:rsid w:val="007142A0"/>
    <w:rsid w:val="0071699B"/>
    <w:rsid w:val="00722E8F"/>
    <w:rsid w:val="00727D27"/>
    <w:rsid w:val="00734693"/>
    <w:rsid w:val="0073637E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10ED"/>
    <w:rsid w:val="007B4476"/>
    <w:rsid w:val="007B4E44"/>
    <w:rsid w:val="007B7A18"/>
    <w:rsid w:val="007B7E90"/>
    <w:rsid w:val="007C01AB"/>
    <w:rsid w:val="007D7A3F"/>
    <w:rsid w:val="007E01CE"/>
    <w:rsid w:val="007E65AB"/>
    <w:rsid w:val="007E76D1"/>
    <w:rsid w:val="007F0AF2"/>
    <w:rsid w:val="007F253F"/>
    <w:rsid w:val="00822463"/>
    <w:rsid w:val="0082569A"/>
    <w:rsid w:val="008265BC"/>
    <w:rsid w:val="0083137A"/>
    <w:rsid w:val="00831C86"/>
    <w:rsid w:val="0083462B"/>
    <w:rsid w:val="008362E4"/>
    <w:rsid w:val="00836F6B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45A0"/>
    <w:rsid w:val="008F40C1"/>
    <w:rsid w:val="0090058D"/>
    <w:rsid w:val="00900A06"/>
    <w:rsid w:val="00903DAD"/>
    <w:rsid w:val="00906FFF"/>
    <w:rsid w:val="00917D5F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6E8E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6365"/>
    <w:rsid w:val="00A86ED8"/>
    <w:rsid w:val="00A96FE0"/>
    <w:rsid w:val="00AA0CFE"/>
    <w:rsid w:val="00AA6F82"/>
    <w:rsid w:val="00AB2EEF"/>
    <w:rsid w:val="00AB6377"/>
    <w:rsid w:val="00AC0972"/>
    <w:rsid w:val="00AC5A6B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55EA"/>
    <w:rsid w:val="00B612DC"/>
    <w:rsid w:val="00B8008D"/>
    <w:rsid w:val="00B83572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33419"/>
    <w:rsid w:val="00C402BD"/>
    <w:rsid w:val="00C62CCB"/>
    <w:rsid w:val="00C73DB0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D38AD"/>
    <w:rsid w:val="00DD72B9"/>
    <w:rsid w:val="00DE3D6F"/>
    <w:rsid w:val="00DE6B21"/>
    <w:rsid w:val="00DF2309"/>
    <w:rsid w:val="00E17F56"/>
    <w:rsid w:val="00E21119"/>
    <w:rsid w:val="00E247CC"/>
    <w:rsid w:val="00E25A62"/>
    <w:rsid w:val="00E36B9F"/>
    <w:rsid w:val="00E401E6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945"/>
    <w:rsid w:val="00EA261A"/>
    <w:rsid w:val="00EB57D8"/>
    <w:rsid w:val="00ED3A75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39DE"/>
    <w:rsid w:val="00F365AD"/>
    <w:rsid w:val="00F419B1"/>
    <w:rsid w:val="00F472B3"/>
    <w:rsid w:val="00F565F5"/>
    <w:rsid w:val="00F57F0B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A2F80"/>
    <w:rsid w:val="00FA7399"/>
    <w:rsid w:val="00FB1AD0"/>
    <w:rsid w:val="00FB2CED"/>
    <w:rsid w:val="00FB5345"/>
    <w:rsid w:val="00FB64EF"/>
    <w:rsid w:val="00FD6411"/>
    <w:rsid w:val="00FE49F8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6F536-2882-4F29-9C1E-2292DA75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348</cp:revision>
  <dcterms:created xsi:type="dcterms:W3CDTF">2016-01-15T15:44:00Z</dcterms:created>
  <dcterms:modified xsi:type="dcterms:W3CDTF">2023-08-28T10:44:00Z</dcterms:modified>
</cp:coreProperties>
</file>