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AA1E3F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9677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04" cy="96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1E3F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1E3F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AA1E3F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1E3F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1E3F">
        <w:rPr>
          <w:rFonts w:cstheme="minorHAnsi"/>
          <w:sz w:val="20"/>
          <w:szCs w:val="20"/>
        </w:rPr>
        <w:t>(РОСКОМНАДЗОР, г. Москва)</w:t>
      </w:r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1E3F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1E3F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AA1E3F">
        <w:rPr>
          <w:rFonts w:cstheme="minorHAnsi"/>
          <w:sz w:val="20"/>
          <w:szCs w:val="20"/>
        </w:rPr>
        <w:t>4205277233 ОГРН 1134205025349</w:t>
      </w:r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1E3F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A1E3F">
        <w:rPr>
          <w:rFonts w:cstheme="minorHAnsi"/>
          <w:sz w:val="20"/>
          <w:szCs w:val="20"/>
        </w:rPr>
        <w:t>ТЛФ</w:t>
      </w:r>
      <w:r w:rsidRPr="00AA1E3F">
        <w:rPr>
          <w:rFonts w:cstheme="minorHAnsi"/>
          <w:sz w:val="20"/>
          <w:szCs w:val="20"/>
          <w:lang w:val="en-US"/>
        </w:rPr>
        <w:t>. 8-923-606-29-50</w:t>
      </w:r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AA1E3F">
        <w:rPr>
          <w:rFonts w:eastAsia="Batang" w:cstheme="minorHAnsi"/>
          <w:sz w:val="20"/>
          <w:szCs w:val="20"/>
        </w:rPr>
        <w:t>Е</w:t>
      </w:r>
      <w:r w:rsidRPr="00AA1E3F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AA1E3F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1E3F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AA1E3F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AA1E3F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AA1E3F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AA1E3F" w:rsidRDefault="00EE347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AA1E3F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AA1E3F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AA1E3F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AA1E3F">
        <w:rPr>
          <w:rFonts w:asciiTheme="majorHAnsi" w:hAnsiTheme="majorHAnsi"/>
          <w:b/>
          <w:sz w:val="24"/>
          <w:szCs w:val="24"/>
        </w:rPr>
        <w:t xml:space="preserve"> 2023-2024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AA1E3F">
        <w:rPr>
          <w:rFonts w:asciiTheme="majorHAnsi" w:hAnsiTheme="majorHAnsi"/>
          <w:b/>
          <w:sz w:val="24"/>
          <w:szCs w:val="24"/>
        </w:rPr>
        <w:t>учебного года:</w:t>
      </w:r>
    </w:p>
    <w:p w:rsidR="00071218" w:rsidRPr="00EE347F" w:rsidRDefault="00544763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4001DF" w:rsidRPr="004001DF">
        <w:rPr>
          <w:rFonts w:asciiTheme="majorHAnsi" w:hAnsiTheme="majorHAnsi"/>
          <w:b/>
          <w:sz w:val="24"/>
          <w:szCs w:val="24"/>
        </w:rPr>
        <w:t>Развитие мелкой моторики дошкольников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AA1E3F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AA1E3F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B52F57" w:rsidRPr="00EE347F" w:rsidRDefault="000B7952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2D05E7" w:rsidRPr="00EE347F" w:rsidRDefault="002D05E7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4001DF" w:rsidRPr="004001DF">
              <w:rPr>
                <w:rFonts w:asciiTheme="majorHAnsi" w:hAnsiTheme="majorHAnsi"/>
                <w:color w:val="000000" w:themeColor="text1"/>
              </w:rPr>
              <w:t>Развитие мелкой моторики дошкольников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4001DF">
        <w:rPr>
          <w:rFonts w:asciiTheme="majorHAnsi" w:hAnsiTheme="majorHAnsi" w:cstheme="minorHAnsi"/>
          <w:b/>
        </w:rPr>
        <w:t>Тест:</w:t>
      </w:r>
    </w:p>
    <w:p w:rsidR="004001DF" w:rsidRPr="004001DF" w:rsidRDefault="00A16F94" w:rsidP="00AA1E3F">
      <w:pPr>
        <w:pStyle w:val="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20" w:after="120"/>
        <w:rPr>
          <w:rFonts w:cs="Helvetica"/>
          <w:bCs w:val="0"/>
          <w:color w:val="auto"/>
        </w:rPr>
      </w:pPr>
      <w:r w:rsidRPr="004001DF">
        <w:rPr>
          <w:rFonts w:eastAsia="Times New Roman" w:cstheme="minorHAnsi"/>
          <w:color w:val="auto"/>
          <w:lang w:eastAsia="ru-RU"/>
        </w:rPr>
        <w:t xml:space="preserve">1. </w:t>
      </w:r>
      <w:r w:rsidR="004001DF" w:rsidRPr="004001DF">
        <w:rPr>
          <w:rFonts w:cs="Helvetica"/>
          <w:bCs w:val="0"/>
          <w:color w:val="auto"/>
        </w:rPr>
        <w:t>Как называются старинные забавы с пальчиками?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01DF" w:rsidRPr="004001DF">
        <w:rPr>
          <w:rFonts w:asciiTheme="majorHAnsi" w:hAnsiTheme="majorHAnsi" w:cs="Helvetica"/>
          <w:shd w:val="clear" w:color="auto" w:fill="FFFFFF"/>
        </w:rPr>
        <w:t>пословицы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01DF" w:rsidRPr="004001DF">
        <w:rPr>
          <w:rFonts w:asciiTheme="majorHAnsi" w:hAnsiTheme="majorHAnsi" w:cs="Helvetica"/>
          <w:shd w:val="clear" w:color="auto" w:fill="FFFFFF"/>
        </w:rPr>
        <w:t>скороговорки</w:t>
      </w:r>
    </w:p>
    <w:p w:rsidR="004079FB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3. </w:t>
      </w:r>
      <w:proofErr w:type="spellStart"/>
      <w:r w:rsidR="004001DF" w:rsidRPr="004001DF">
        <w:rPr>
          <w:rFonts w:asciiTheme="majorHAnsi" w:hAnsiTheme="majorHAnsi" w:cs="Helvetica"/>
          <w:shd w:val="clear" w:color="auto" w:fill="FFFFFF"/>
        </w:rPr>
        <w:t>потешки</w:t>
      </w:r>
      <w:proofErr w:type="spellEnd"/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01DF" w:rsidRPr="004001DF">
        <w:rPr>
          <w:rFonts w:asciiTheme="majorHAnsi" w:hAnsiTheme="majorHAnsi" w:cs="Helvetica"/>
          <w:shd w:val="clear" w:color="auto" w:fill="FFFFFF"/>
        </w:rPr>
        <w:t>загадки</w:t>
      </w:r>
    </w:p>
    <w:p w:rsidR="00784980" w:rsidRPr="004001DF" w:rsidRDefault="00784980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4001DF" w:rsidRPr="004001DF" w:rsidRDefault="00A16F94" w:rsidP="00AA1E3F">
      <w:pPr>
        <w:pStyle w:val="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20" w:after="120"/>
        <w:rPr>
          <w:rFonts w:cs="Helvetica"/>
          <w:bCs w:val="0"/>
          <w:color w:val="auto"/>
        </w:rPr>
      </w:pPr>
      <w:r w:rsidRPr="004001DF">
        <w:rPr>
          <w:rFonts w:eastAsia="Times New Roman" w:cstheme="minorHAnsi"/>
          <w:color w:val="auto"/>
          <w:lang w:eastAsia="ru-RU"/>
        </w:rPr>
        <w:t xml:space="preserve">2. </w:t>
      </w:r>
      <w:r w:rsidR="004001DF" w:rsidRPr="004001DF">
        <w:rPr>
          <w:rFonts w:cs="Helvetica"/>
          <w:bCs w:val="0"/>
          <w:color w:val="auto"/>
        </w:rPr>
        <w:t>Что НЕ способствует развитию мелкой моторики?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01DF" w:rsidRPr="004001DF">
        <w:rPr>
          <w:rFonts w:asciiTheme="majorHAnsi" w:hAnsiTheme="majorHAnsi" w:cs="Helvetica"/>
          <w:shd w:val="clear" w:color="auto" w:fill="FFFFFF"/>
        </w:rPr>
        <w:t>лепка из пластилина</w:t>
      </w:r>
    </w:p>
    <w:p w:rsidR="00784980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01DF" w:rsidRPr="004001DF">
        <w:rPr>
          <w:rFonts w:asciiTheme="majorHAnsi" w:hAnsiTheme="majorHAnsi" w:cs="Helvetica"/>
          <w:shd w:val="clear" w:color="auto" w:fill="FFFFFF"/>
        </w:rPr>
        <w:t>бег</w:t>
      </w:r>
    </w:p>
    <w:p w:rsidR="009912F9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01DF" w:rsidRPr="004001DF">
        <w:rPr>
          <w:rFonts w:asciiTheme="majorHAnsi" w:hAnsiTheme="majorHAnsi" w:cs="Helvetica"/>
          <w:shd w:val="clear" w:color="auto" w:fill="FFFFFF"/>
        </w:rPr>
        <w:t>пальчиковая гимнастика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Helvetica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01DF" w:rsidRPr="004001DF">
        <w:rPr>
          <w:rFonts w:asciiTheme="majorHAnsi" w:hAnsiTheme="majorHAnsi" w:cs="Helvetica"/>
          <w:shd w:val="clear" w:color="auto" w:fill="FFFFFF"/>
        </w:rPr>
        <w:t>массаж кистей рук</w:t>
      </w:r>
    </w:p>
    <w:p w:rsidR="004001DF" w:rsidRPr="004001DF" w:rsidRDefault="004001DF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4001DF" w:rsidRPr="004001DF" w:rsidRDefault="00A16F94" w:rsidP="00AA1E3F">
      <w:pPr>
        <w:pStyle w:val="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20" w:after="120"/>
        <w:rPr>
          <w:rFonts w:cs="Helvetica"/>
          <w:bCs w:val="0"/>
          <w:color w:val="auto"/>
        </w:rPr>
      </w:pPr>
      <w:r w:rsidRPr="004001DF">
        <w:rPr>
          <w:rFonts w:eastAsia="Times New Roman" w:cstheme="minorHAnsi"/>
          <w:color w:val="auto"/>
          <w:lang w:eastAsia="ru-RU"/>
        </w:rPr>
        <w:t xml:space="preserve">3. </w:t>
      </w:r>
      <w:r w:rsidR="004001DF" w:rsidRPr="004001DF">
        <w:rPr>
          <w:rFonts w:cs="Helvetica"/>
          <w:bCs w:val="0"/>
          <w:color w:val="auto"/>
        </w:rPr>
        <w:t>Укажите верную последовательность овладения орудийными операциями, согласно П.Я. Гальперину: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01DF" w:rsidRPr="004001DF">
        <w:rPr>
          <w:rFonts w:asciiTheme="majorHAnsi" w:hAnsiTheme="majorHAnsi" w:cs="Helvetica"/>
          <w:shd w:val="clear" w:color="auto" w:fill="FFFFFF"/>
        </w:rPr>
        <w:t>целенаправленные пробы - подстерегание - объективная регуляция - навязчивое вмешательство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01DF" w:rsidRPr="004001DF">
        <w:rPr>
          <w:rFonts w:asciiTheme="majorHAnsi" w:hAnsiTheme="majorHAnsi" w:cs="Helvetica"/>
          <w:shd w:val="clear" w:color="auto" w:fill="FFFFFF"/>
        </w:rPr>
        <w:t>целенаправленные пробы - подстерегание - навязчивое вмешательство - объективная регуляция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01DF" w:rsidRPr="004001DF">
        <w:rPr>
          <w:rFonts w:asciiTheme="majorHAnsi" w:hAnsiTheme="majorHAnsi" w:cs="Helvetica"/>
          <w:shd w:val="clear" w:color="auto" w:fill="FFFFFF"/>
        </w:rPr>
        <w:t>целенаправленные пробы - навязчивое вмешательство - подстерегание - объективная регуляция</w:t>
      </w:r>
    </w:p>
    <w:p w:rsidR="004001DF" w:rsidRPr="004001DF" w:rsidRDefault="004001DF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300" w:lineRule="atLeast"/>
        <w:jc w:val="both"/>
        <w:rPr>
          <w:rFonts w:asciiTheme="majorHAnsi" w:eastAsia="Times New Roman" w:hAnsiTheme="majorHAnsi" w:cstheme="minorHAnsi"/>
          <w:b/>
          <w:lang w:eastAsia="ru-RU"/>
        </w:rPr>
      </w:pPr>
    </w:p>
    <w:p w:rsidR="004001DF" w:rsidRPr="004001DF" w:rsidRDefault="00A16F94" w:rsidP="00AA1E3F">
      <w:pPr>
        <w:pStyle w:val="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20" w:after="120"/>
        <w:rPr>
          <w:rFonts w:cs="Helvetica"/>
          <w:bCs w:val="0"/>
          <w:color w:val="auto"/>
        </w:rPr>
      </w:pPr>
      <w:r w:rsidRPr="004001DF">
        <w:rPr>
          <w:rFonts w:eastAsia="Times New Roman" w:cstheme="minorHAnsi"/>
          <w:color w:val="auto"/>
          <w:lang w:eastAsia="ru-RU"/>
        </w:rPr>
        <w:t xml:space="preserve">4. </w:t>
      </w:r>
      <w:r w:rsidR="004001DF" w:rsidRPr="004001DF">
        <w:rPr>
          <w:rFonts w:cs="Helvetica"/>
          <w:bCs w:val="0"/>
          <w:color w:val="auto"/>
        </w:rPr>
        <w:t>Кто считает, что систематические упражнения по тренировке движений пальцев являются мощным средством повышения работоспособности коры головного мозга: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01DF" w:rsidRPr="004001DF">
        <w:rPr>
          <w:rFonts w:asciiTheme="majorHAnsi" w:hAnsiTheme="majorHAnsi" w:cs="Helvetica"/>
          <w:shd w:val="clear" w:color="auto" w:fill="FFFFFF"/>
        </w:rPr>
        <w:t>А.Н.Корнев</w:t>
      </w:r>
    </w:p>
    <w:p w:rsidR="004001DF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Helvetica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01DF" w:rsidRPr="004001DF">
        <w:rPr>
          <w:rFonts w:asciiTheme="majorHAnsi" w:hAnsiTheme="majorHAnsi" w:cs="Helvetica"/>
          <w:shd w:val="clear" w:color="auto" w:fill="FFFFFF"/>
        </w:rPr>
        <w:t>М.М.Кольцова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01DF" w:rsidRPr="004001DF">
        <w:rPr>
          <w:rFonts w:asciiTheme="majorHAnsi" w:hAnsiTheme="majorHAnsi" w:cs="Helvetica"/>
          <w:shd w:val="clear" w:color="auto" w:fill="FFFFFF"/>
        </w:rPr>
        <w:t>М.М.Безруких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01DF" w:rsidRPr="004001DF">
        <w:rPr>
          <w:rFonts w:asciiTheme="majorHAnsi" w:hAnsiTheme="majorHAnsi" w:cs="Helvetica"/>
          <w:shd w:val="clear" w:color="auto" w:fill="FFFFFF"/>
        </w:rPr>
        <w:t>С.П.Ефимова</w:t>
      </w:r>
    </w:p>
    <w:p w:rsidR="00784980" w:rsidRPr="004001DF" w:rsidRDefault="00784980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4001DF" w:rsidRPr="004001DF" w:rsidRDefault="00A16F94" w:rsidP="00AA1E3F">
      <w:pPr>
        <w:pStyle w:val="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20" w:after="120"/>
        <w:rPr>
          <w:rFonts w:cs="Helvetica"/>
          <w:bCs w:val="0"/>
          <w:color w:val="auto"/>
        </w:rPr>
      </w:pPr>
      <w:r w:rsidRPr="004001DF">
        <w:rPr>
          <w:rFonts w:eastAsia="Times New Roman" w:cstheme="minorHAnsi"/>
          <w:color w:val="auto"/>
          <w:lang w:eastAsia="ru-RU"/>
        </w:rPr>
        <w:t xml:space="preserve">5. </w:t>
      </w:r>
      <w:r w:rsidR="004001DF" w:rsidRPr="004001DF">
        <w:rPr>
          <w:rFonts w:cs="Helvetica"/>
          <w:bCs w:val="0"/>
          <w:color w:val="auto"/>
        </w:rPr>
        <w:t>Кто является автором утверждения: "Истоки способностей и дарований детей находятся на кончиках их пальцев"?</w:t>
      </w:r>
    </w:p>
    <w:p w:rsidR="009912F9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01DF" w:rsidRPr="004001DF">
        <w:rPr>
          <w:rFonts w:asciiTheme="majorHAnsi" w:hAnsiTheme="majorHAnsi" w:cs="Helvetica"/>
          <w:shd w:val="clear" w:color="auto" w:fill="FFFFFF"/>
        </w:rPr>
        <w:t>Л.Н.Толстой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01DF" w:rsidRPr="004001DF">
        <w:rPr>
          <w:rFonts w:asciiTheme="majorHAnsi" w:hAnsiTheme="majorHAnsi" w:cs="Helvetica"/>
          <w:shd w:val="clear" w:color="auto" w:fill="FFFFFF"/>
        </w:rPr>
        <w:t>Н.И.Пирогов</w:t>
      </w:r>
    </w:p>
    <w:p w:rsidR="0075357F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01DF" w:rsidRPr="004001DF">
        <w:rPr>
          <w:rFonts w:asciiTheme="majorHAnsi" w:hAnsiTheme="majorHAnsi" w:cs="Helvetica"/>
          <w:shd w:val="clear" w:color="auto" w:fill="FFFFFF"/>
        </w:rPr>
        <w:t>А.И.Герцен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01DF" w:rsidRPr="004001DF">
        <w:rPr>
          <w:rFonts w:asciiTheme="majorHAnsi" w:hAnsiTheme="majorHAnsi" w:cs="Helvetica"/>
          <w:shd w:val="clear" w:color="auto" w:fill="FFFFFF"/>
        </w:rPr>
        <w:t>В.А.Сухомлинский</w:t>
      </w:r>
    </w:p>
    <w:p w:rsidR="0075357F" w:rsidRPr="004001DF" w:rsidRDefault="0075357F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4001DF" w:rsidRPr="004001DF" w:rsidRDefault="00A16F94" w:rsidP="00AA1E3F">
      <w:pPr>
        <w:pStyle w:val="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20" w:after="120"/>
        <w:rPr>
          <w:rFonts w:cs="Helvetica"/>
          <w:bCs w:val="0"/>
          <w:color w:val="auto"/>
        </w:rPr>
      </w:pPr>
      <w:r w:rsidRPr="004001DF">
        <w:rPr>
          <w:rFonts w:eastAsia="Times New Roman" w:cstheme="minorHAnsi"/>
          <w:color w:val="auto"/>
          <w:lang w:eastAsia="ru-RU"/>
        </w:rPr>
        <w:t xml:space="preserve">6. </w:t>
      </w:r>
      <w:r w:rsidR="004001DF" w:rsidRPr="004001DF">
        <w:rPr>
          <w:rFonts w:cs="Helvetica"/>
          <w:bCs w:val="0"/>
          <w:color w:val="auto"/>
        </w:rPr>
        <w:t>В какой ситуации ребенок использует навыки мелкой моторики?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01DF" w:rsidRPr="004001DF">
        <w:rPr>
          <w:rFonts w:asciiTheme="majorHAnsi" w:hAnsiTheme="majorHAnsi" w:cs="Helvetica"/>
          <w:shd w:val="clear" w:color="auto" w:fill="FFFFFF"/>
        </w:rPr>
        <w:t>когда берет предмет двумя пальцами</w:t>
      </w:r>
    </w:p>
    <w:p w:rsidR="004079FB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01DF" w:rsidRPr="004001DF">
        <w:rPr>
          <w:rFonts w:asciiTheme="majorHAnsi" w:hAnsiTheme="majorHAnsi" w:cs="Helvetica"/>
          <w:shd w:val="clear" w:color="auto" w:fill="FFFFFF"/>
        </w:rPr>
        <w:t>когда прыгает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lastRenderedPageBreak/>
        <w:t xml:space="preserve">3. </w:t>
      </w:r>
      <w:r w:rsidR="004001DF" w:rsidRPr="004001DF">
        <w:rPr>
          <w:rFonts w:asciiTheme="majorHAnsi" w:hAnsiTheme="majorHAnsi" w:cs="Helvetica"/>
          <w:shd w:val="clear" w:color="auto" w:fill="FFFFFF"/>
        </w:rPr>
        <w:t>когда ползает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01DF" w:rsidRPr="004001DF">
        <w:rPr>
          <w:rFonts w:asciiTheme="majorHAnsi" w:hAnsiTheme="majorHAnsi" w:cs="Helvetica"/>
          <w:shd w:val="clear" w:color="auto" w:fill="FFFFFF"/>
        </w:rPr>
        <w:t>во время бега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4001DF" w:rsidRPr="004001DF" w:rsidRDefault="00A16F94" w:rsidP="00AA1E3F">
      <w:pPr>
        <w:pStyle w:val="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20" w:after="120"/>
        <w:rPr>
          <w:rFonts w:cs="Helvetica"/>
          <w:bCs w:val="0"/>
          <w:color w:val="auto"/>
        </w:rPr>
      </w:pPr>
      <w:r w:rsidRPr="004001DF">
        <w:rPr>
          <w:rFonts w:eastAsia="Times New Roman" w:cstheme="minorHAnsi"/>
          <w:color w:val="auto"/>
          <w:lang w:eastAsia="ru-RU"/>
        </w:rPr>
        <w:t xml:space="preserve">7. </w:t>
      </w:r>
      <w:r w:rsidR="004001DF" w:rsidRPr="004001DF">
        <w:rPr>
          <w:rFonts w:cs="Helvetica"/>
          <w:bCs w:val="0"/>
          <w:color w:val="auto"/>
        </w:rPr>
        <w:t>Когда начинает развиваться мелкая моторика?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01DF" w:rsidRPr="004001DF">
        <w:rPr>
          <w:rFonts w:asciiTheme="majorHAnsi" w:hAnsiTheme="majorHAnsi" w:cs="Helvetica"/>
          <w:shd w:val="clear" w:color="auto" w:fill="FFFFFF"/>
        </w:rPr>
        <w:t>в младшем дошкольном возрасте</w:t>
      </w:r>
    </w:p>
    <w:p w:rsidR="00784980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01DF" w:rsidRPr="004001DF">
        <w:rPr>
          <w:rFonts w:asciiTheme="majorHAnsi" w:hAnsiTheme="majorHAnsi" w:cs="Helvetica"/>
          <w:shd w:val="clear" w:color="auto" w:fill="FFFFFF"/>
        </w:rPr>
        <w:t>в старшем дошкольном возрасте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01DF" w:rsidRPr="004001DF">
        <w:rPr>
          <w:rFonts w:asciiTheme="majorHAnsi" w:hAnsiTheme="majorHAnsi" w:cs="Helvetica"/>
          <w:shd w:val="clear" w:color="auto" w:fill="FFFFFF"/>
        </w:rPr>
        <w:t>в младенчестве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01DF" w:rsidRPr="004001DF">
        <w:rPr>
          <w:rFonts w:asciiTheme="majorHAnsi" w:hAnsiTheme="majorHAnsi" w:cs="Helvetica"/>
          <w:shd w:val="clear" w:color="auto" w:fill="FFFFFF"/>
        </w:rPr>
        <w:t>в среднем дошкольном возрасте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4001DF" w:rsidRPr="004001DF" w:rsidRDefault="00A16F94" w:rsidP="00AA1E3F">
      <w:pPr>
        <w:pStyle w:val="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20" w:after="120"/>
        <w:rPr>
          <w:rFonts w:cs="Helvetica"/>
          <w:bCs w:val="0"/>
          <w:color w:val="auto"/>
        </w:rPr>
      </w:pPr>
      <w:r w:rsidRPr="004001DF">
        <w:rPr>
          <w:rFonts w:eastAsia="Times New Roman" w:cstheme="minorHAnsi"/>
          <w:color w:val="auto"/>
          <w:lang w:eastAsia="ru-RU"/>
        </w:rPr>
        <w:t xml:space="preserve">8. </w:t>
      </w:r>
      <w:r w:rsidR="004001DF" w:rsidRPr="004001DF">
        <w:rPr>
          <w:rFonts w:cs="Helvetica"/>
          <w:bCs w:val="0"/>
          <w:color w:val="auto"/>
        </w:rPr>
        <w:t>Как называется совокупность скоординированных действий мышечной, костной и нервной систем человека в сочетании со зрительной системой в выполнении мелких, точных движений кистями и пальцами рук и ног?</w:t>
      </w:r>
    </w:p>
    <w:p w:rsidR="004001DF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Helvetica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01DF" w:rsidRPr="004001DF">
        <w:rPr>
          <w:rFonts w:asciiTheme="majorHAnsi" w:hAnsiTheme="majorHAnsi" w:cs="Helvetica"/>
          <w:shd w:val="clear" w:color="auto" w:fill="FFFFFF"/>
        </w:rPr>
        <w:t>моторная функция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01DF" w:rsidRPr="004001DF">
        <w:rPr>
          <w:rFonts w:asciiTheme="majorHAnsi" w:hAnsiTheme="majorHAnsi" w:cs="Helvetica"/>
          <w:shd w:val="clear" w:color="auto" w:fill="FFFFFF"/>
        </w:rPr>
        <w:t>мелкая моторика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01DF" w:rsidRPr="004001DF">
        <w:rPr>
          <w:rFonts w:asciiTheme="majorHAnsi" w:hAnsiTheme="majorHAnsi" w:cs="Helvetica"/>
          <w:shd w:val="clear" w:color="auto" w:fill="FFFFFF"/>
        </w:rPr>
        <w:t>крупная моторика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Helvetica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01DF" w:rsidRPr="004001DF">
        <w:rPr>
          <w:rFonts w:asciiTheme="majorHAnsi" w:hAnsiTheme="majorHAnsi" w:cs="Helvetica"/>
          <w:shd w:val="clear" w:color="auto" w:fill="FFFFFF"/>
        </w:rPr>
        <w:t>моторика органов</w:t>
      </w:r>
    </w:p>
    <w:p w:rsidR="004001DF" w:rsidRPr="004001DF" w:rsidRDefault="004001DF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4001DF" w:rsidRPr="004001DF" w:rsidRDefault="00A16F94" w:rsidP="00AA1E3F">
      <w:pPr>
        <w:pStyle w:val="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20" w:after="120"/>
        <w:rPr>
          <w:rFonts w:cs="Helvetica"/>
          <w:bCs w:val="0"/>
          <w:color w:val="auto"/>
        </w:rPr>
      </w:pPr>
      <w:r w:rsidRPr="004001DF">
        <w:rPr>
          <w:rFonts w:eastAsia="Times New Roman" w:cstheme="minorHAnsi"/>
          <w:color w:val="auto"/>
          <w:lang w:eastAsia="ru-RU"/>
        </w:rPr>
        <w:t xml:space="preserve">9. </w:t>
      </w:r>
      <w:r w:rsidR="004001DF" w:rsidRPr="004001DF">
        <w:rPr>
          <w:rFonts w:cs="Helvetica"/>
          <w:bCs w:val="0"/>
          <w:color w:val="auto"/>
        </w:rPr>
        <w:t>Какая система НЕ участвует в скоординированных действиях при выполнении мелких и тонких движений кистями?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01DF" w:rsidRPr="004001DF">
        <w:rPr>
          <w:rFonts w:asciiTheme="majorHAnsi" w:hAnsiTheme="majorHAnsi" w:cs="Helvetica"/>
          <w:shd w:val="clear" w:color="auto" w:fill="FFFFFF"/>
        </w:rPr>
        <w:t>костная система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01DF" w:rsidRPr="004001DF">
        <w:rPr>
          <w:rFonts w:asciiTheme="majorHAnsi" w:hAnsiTheme="majorHAnsi" w:cs="Helvetica"/>
          <w:shd w:val="clear" w:color="auto" w:fill="FFFFFF"/>
        </w:rPr>
        <w:t>мышечная система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01DF" w:rsidRPr="004001DF">
        <w:rPr>
          <w:rFonts w:asciiTheme="majorHAnsi" w:hAnsiTheme="majorHAnsi" w:cs="Helvetica"/>
          <w:shd w:val="clear" w:color="auto" w:fill="FFFFFF"/>
        </w:rPr>
        <w:t>пищеварительная система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4. </w:t>
      </w:r>
      <w:r w:rsidR="004001DF" w:rsidRPr="004001DF">
        <w:rPr>
          <w:rFonts w:asciiTheme="majorHAnsi" w:hAnsiTheme="majorHAnsi" w:cs="Helvetica"/>
          <w:shd w:val="clear" w:color="auto" w:fill="FFFFFF"/>
        </w:rPr>
        <w:t>нервная система</w:t>
      </w:r>
    </w:p>
    <w:p w:rsidR="00784980" w:rsidRPr="004001DF" w:rsidRDefault="00784980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</w:p>
    <w:p w:rsidR="004001DF" w:rsidRPr="004001DF" w:rsidRDefault="00A16F94" w:rsidP="00AA1E3F">
      <w:pPr>
        <w:pStyle w:val="4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before="120" w:after="120"/>
        <w:rPr>
          <w:rFonts w:cs="Helvetica"/>
          <w:bCs w:val="0"/>
          <w:color w:val="auto"/>
        </w:rPr>
      </w:pPr>
      <w:r w:rsidRPr="004001DF">
        <w:rPr>
          <w:rFonts w:eastAsia="Times New Roman" w:cstheme="minorHAnsi"/>
          <w:color w:val="auto"/>
          <w:lang w:eastAsia="ru-RU"/>
        </w:rPr>
        <w:t xml:space="preserve">10. </w:t>
      </w:r>
      <w:r w:rsidR="004001DF" w:rsidRPr="004001DF">
        <w:rPr>
          <w:rFonts w:cs="Helvetica"/>
          <w:bCs w:val="0"/>
          <w:color w:val="auto"/>
        </w:rPr>
        <w:t>Развитие мелкой моторики тесно связано с развитием...</w:t>
      </w:r>
    </w:p>
    <w:p w:rsidR="009912F9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hAnsiTheme="majorHAnsi" w:cs="Arial"/>
          <w:shd w:val="clear" w:color="auto" w:fill="FFFFFF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1. </w:t>
      </w:r>
      <w:r w:rsidR="004001DF" w:rsidRPr="004001DF">
        <w:rPr>
          <w:rFonts w:asciiTheme="majorHAnsi" w:hAnsiTheme="majorHAnsi" w:cs="Helvetica"/>
          <w:shd w:val="clear" w:color="auto" w:fill="FFFFFF"/>
        </w:rPr>
        <w:t>гибкости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2. </w:t>
      </w:r>
      <w:r w:rsidR="004001DF" w:rsidRPr="004001DF">
        <w:rPr>
          <w:rFonts w:asciiTheme="majorHAnsi" w:hAnsiTheme="majorHAnsi" w:cs="Helvetica"/>
          <w:shd w:val="clear" w:color="auto" w:fill="FFFFFF"/>
        </w:rPr>
        <w:t>личности</w:t>
      </w:r>
    </w:p>
    <w:p w:rsidR="004001DF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3. </w:t>
      </w:r>
      <w:r w:rsidR="004001DF" w:rsidRPr="004001DF">
        <w:rPr>
          <w:rFonts w:asciiTheme="majorHAnsi" w:hAnsiTheme="majorHAnsi" w:cs="Helvetica"/>
          <w:shd w:val="clear" w:color="auto" w:fill="FFFFFF"/>
        </w:rPr>
        <w:t>речи</w:t>
      </w:r>
      <w:r w:rsidR="004001DF" w:rsidRPr="004001DF">
        <w:rPr>
          <w:rFonts w:asciiTheme="majorHAnsi" w:eastAsia="Times New Roman" w:hAnsiTheme="majorHAnsi" w:cstheme="minorHAnsi"/>
          <w:lang w:eastAsia="ru-RU"/>
        </w:rPr>
        <w:t xml:space="preserve"> </w:t>
      </w:r>
    </w:p>
    <w:p w:rsidR="00A16F94" w:rsidRPr="004001DF" w:rsidRDefault="00A16F94" w:rsidP="00AA1E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 w:themeFill="background1"/>
        <w:spacing w:after="0" w:line="240" w:lineRule="auto"/>
        <w:jc w:val="both"/>
        <w:rPr>
          <w:rFonts w:asciiTheme="majorHAnsi" w:eastAsia="Times New Roman" w:hAnsiTheme="majorHAnsi" w:cstheme="minorHAnsi"/>
          <w:lang w:eastAsia="ru-RU"/>
        </w:rPr>
      </w:pPr>
      <w:r w:rsidRPr="004001DF">
        <w:rPr>
          <w:rFonts w:asciiTheme="majorHAnsi" w:eastAsia="Times New Roman" w:hAnsiTheme="majorHAnsi" w:cstheme="minorHAnsi"/>
          <w:lang w:eastAsia="ru-RU"/>
        </w:rPr>
        <w:t xml:space="preserve">4. </w:t>
      </w:r>
      <w:proofErr w:type="spellStart"/>
      <w:r w:rsidR="004001DF" w:rsidRPr="004001DF">
        <w:rPr>
          <w:rFonts w:asciiTheme="majorHAnsi" w:hAnsiTheme="majorHAnsi" w:cs="Helvetica"/>
          <w:shd w:val="clear" w:color="auto" w:fill="FFFFFF"/>
        </w:rPr>
        <w:t>креативности</w:t>
      </w:r>
      <w:proofErr w:type="spellEnd"/>
    </w:p>
    <w:p w:rsidR="007E01CE" w:rsidRPr="009912F9" w:rsidRDefault="007E01CE" w:rsidP="004A1302">
      <w:pPr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7E01CE" w:rsidRPr="009912F9" w:rsidRDefault="007E01CE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9F2528" w:rsidRPr="009912F9" w:rsidRDefault="009F2528" w:rsidP="00A00DAF">
      <w:pPr>
        <w:pBdr>
          <w:top w:val="single" w:sz="6" w:space="1" w:color="auto"/>
        </w:pBdr>
        <w:spacing w:after="0" w:line="240" w:lineRule="auto"/>
        <w:rPr>
          <w:rFonts w:asciiTheme="majorHAnsi" w:eastAsia="Times New Roman" w:hAnsiTheme="majorHAnsi" w:cs="Arial"/>
          <w:vanish/>
          <w:lang w:eastAsia="ru-RU"/>
        </w:rPr>
      </w:pPr>
      <w:r w:rsidRPr="009912F9">
        <w:rPr>
          <w:rFonts w:asciiTheme="majorHAnsi" w:eastAsia="Times New Roman" w:hAnsiTheme="majorHAnsi" w:cs="Arial"/>
          <w:vanish/>
          <w:lang w:eastAsia="ru-RU"/>
        </w:rPr>
        <w:t>Конец формы</w:t>
      </w:r>
    </w:p>
    <w:p w:rsidR="00071218" w:rsidRPr="009912F9" w:rsidRDefault="00071218" w:rsidP="00A00DAF">
      <w:pPr>
        <w:rPr>
          <w:rFonts w:asciiTheme="majorHAnsi" w:hAnsiTheme="majorHAnsi"/>
          <w:b/>
        </w:rPr>
      </w:pPr>
    </w:p>
    <w:p w:rsidR="00B40D5B" w:rsidRPr="00EE347F" w:rsidRDefault="00320C50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lastRenderedPageBreak/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E83E4C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320C50" w:rsidRDefault="00071634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AA1E3F" w:rsidRDefault="00AA1E3F" w:rsidP="00AA1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521220" w:rsidRPr="00EE347F" w:rsidRDefault="00521220" w:rsidP="00071634">
      <w:pPr>
        <w:rPr>
          <w:rFonts w:asciiTheme="majorHAnsi" w:hAnsiTheme="majorHAnsi"/>
        </w:rPr>
      </w:pPr>
    </w:p>
    <w:p w:rsidR="00A53F23" w:rsidRPr="00EE347F" w:rsidRDefault="00A53F23" w:rsidP="00071634">
      <w:pPr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6C0D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4C8F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1B1C"/>
    <w:rsid w:val="00244620"/>
    <w:rsid w:val="00245ABD"/>
    <w:rsid w:val="002535AE"/>
    <w:rsid w:val="0025379E"/>
    <w:rsid w:val="0025402F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56DC"/>
    <w:rsid w:val="002A76F1"/>
    <w:rsid w:val="002B23E1"/>
    <w:rsid w:val="002B462E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1DD1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A5946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1DF"/>
    <w:rsid w:val="004007A4"/>
    <w:rsid w:val="00402DE2"/>
    <w:rsid w:val="00402E83"/>
    <w:rsid w:val="00404E85"/>
    <w:rsid w:val="004079FB"/>
    <w:rsid w:val="004107BE"/>
    <w:rsid w:val="004159CE"/>
    <w:rsid w:val="00415C03"/>
    <w:rsid w:val="004174FC"/>
    <w:rsid w:val="00421060"/>
    <w:rsid w:val="00425540"/>
    <w:rsid w:val="0042555F"/>
    <w:rsid w:val="004306D7"/>
    <w:rsid w:val="00436057"/>
    <w:rsid w:val="00440E55"/>
    <w:rsid w:val="00443404"/>
    <w:rsid w:val="00444AEB"/>
    <w:rsid w:val="0044622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66BDF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3B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57F"/>
    <w:rsid w:val="00753E42"/>
    <w:rsid w:val="00755740"/>
    <w:rsid w:val="0076259B"/>
    <w:rsid w:val="00770907"/>
    <w:rsid w:val="00770F23"/>
    <w:rsid w:val="007751AA"/>
    <w:rsid w:val="007771FD"/>
    <w:rsid w:val="007773F4"/>
    <w:rsid w:val="00781876"/>
    <w:rsid w:val="00783E69"/>
    <w:rsid w:val="00784715"/>
    <w:rsid w:val="00784980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C7B12"/>
    <w:rsid w:val="008D4684"/>
    <w:rsid w:val="008E05BF"/>
    <w:rsid w:val="008E0651"/>
    <w:rsid w:val="008E127C"/>
    <w:rsid w:val="008E1E53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912F9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16F94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1E3F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0042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1409E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0E6A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E3EE6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DF6708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115B"/>
    <w:rsid w:val="00E83E4C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773A0"/>
    <w:rsid w:val="00F8355B"/>
    <w:rsid w:val="00F83691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C7F21-6FD7-4867-B894-6A3C20AB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421</cp:revision>
  <dcterms:created xsi:type="dcterms:W3CDTF">2016-01-15T15:44:00Z</dcterms:created>
  <dcterms:modified xsi:type="dcterms:W3CDTF">2023-08-28T11:24:00Z</dcterms:modified>
</cp:coreProperties>
</file>