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053FEE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43940" cy="9601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83" cy="95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053FEE" w:rsidRDefault="00EE347F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053FEE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053FEE" w:rsidRDefault="00EE347F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053FEE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053FEE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053FEE" w:rsidRDefault="00EE347F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053FEE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053FEE" w:rsidRDefault="00EE347F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053FEE">
        <w:rPr>
          <w:rFonts w:cstheme="minorHAnsi"/>
          <w:sz w:val="20"/>
          <w:szCs w:val="20"/>
        </w:rPr>
        <w:t>(РОСКОМНАДЗОР, г. Москва)</w:t>
      </w:r>
    </w:p>
    <w:p w:rsidR="00EE347F" w:rsidRPr="00053FEE" w:rsidRDefault="00EE347F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053FEE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053FEE" w:rsidRDefault="00EE347F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053FEE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053FEE">
        <w:rPr>
          <w:rFonts w:cstheme="minorHAnsi"/>
          <w:sz w:val="20"/>
          <w:szCs w:val="20"/>
        </w:rPr>
        <w:t>4205277233 ОГРН 1134205025349</w:t>
      </w:r>
    </w:p>
    <w:p w:rsidR="00EE347F" w:rsidRPr="00053FEE" w:rsidRDefault="00EE347F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053FEE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053FEE" w:rsidRDefault="00EE347F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053FEE">
        <w:rPr>
          <w:rFonts w:cstheme="minorHAnsi"/>
          <w:sz w:val="20"/>
          <w:szCs w:val="20"/>
        </w:rPr>
        <w:t>ТЛФ</w:t>
      </w:r>
      <w:r w:rsidRPr="00053FEE">
        <w:rPr>
          <w:rFonts w:cstheme="minorHAnsi"/>
          <w:sz w:val="20"/>
          <w:szCs w:val="20"/>
          <w:lang w:val="en-US"/>
        </w:rPr>
        <w:t>. 8-923-606-29-50</w:t>
      </w:r>
    </w:p>
    <w:p w:rsidR="00EE347F" w:rsidRPr="00053FEE" w:rsidRDefault="00EE347F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053FEE">
        <w:rPr>
          <w:rFonts w:eastAsia="Batang" w:cstheme="minorHAnsi"/>
          <w:sz w:val="20"/>
          <w:szCs w:val="20"/>
        </w:rPr>
        <w:t>Е</w:t>
      </w:r>
      <w:r w:rsidRPr="00053FEE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053FEE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053FEE" w:rsidRDefault="00EE347F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053FEE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053FEE" w:rsidRDefault="00EE347F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053FEE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053FEE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053FEE" w:rsidRDefault="00EE347F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053FEE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Default="00EE347F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</w:pPr>
      <w:proofErr w:type="gramStart"/>
      <w:r w:rsidRPr="00053FEE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053FEE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053FEE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53FEE" w:rsidRPr="00053FEE" w:rsidRDefault="00053FEE" w:rsidP="00053FEE">
      <w:pPr>
        <w:tabs>
          <w:tab w:val="left" w:pos="3180"/>
        </w:tabs>
        <w:rPr>
          <w:rFonts w:asciiTheme="majorHAnsi" w:hAnsiTheme="majorHAnsi"/>
        </w:rPr>
      </w:pPr>
    </w:p>
    <w:p w:rsidR="006E3FC4" w:rsidRPr="00EE347F" w:rsidRDefault="00D35590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053FEE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4623A0" w:rsidRPr="00EE347F">
        <w:rPr>
          <w:rFonts w:asciiTheme="majorHAnsi" w:hAnsiTheme="majorHAnsi"/>
          <w:b/>
          <w:sz w:val="24"/>
          <w:szCs w:val="24"/>
        </w:rPr>
        <w:t>учебного года.</w:t>
      </w:r>
    </w:p>
    <w:p w:rsidR="00071218" w:rsidRPr="00EE347F" w:rsidRDefault="00544763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proofErr w:type="spellStart"/>
      <w:r w:rsidR="00421060" w:rsidRPr="00421060">
        <w:rPr>
          <w:rFonts w:asciiTheme="majorHAnsi" w:hAnsiTheme="majorHAnsi"/>
          <w:b/>
          <w:sz w:val="24"/>
          <w:szCs w:val="24"/>
        </w:rPr>
        <w:t>Гражданско</w:t>
      </w:r>
      <w:proofErr w:type="spellEnd"/>
      <w:r w:rsidR="00421060" w:rsidRPr="00421060">
        <w:rPr>
          <w:rFonts w:asciiTheme="majorHAnsi" w:hAnsiTheme="majorHAnsi"/>
          <w:b/>
          <w:sz w:val="24"/>
          <w:szCs w:val="24"/>
        </w:rPr>
        <w:t>–патриотическое воспитание детей в ДОУ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053FEE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053FEE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lastRenderedPageBreak/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proofErr w:type="spellStart"/>
            <w:r w:rsidR="00421060" w:rsidRPr="00421060">
              <w:rPr>
                <w:rFonts w:asciiTheme="majorHAnsi" w:hAnsiTheme="majorHAnsi"/>
                <w:color w:val="000000" w:themeColor="text1"/>
              </w:rPr>
              <w:t>Гражданско</w:t>
            </w:r>
            <w:proofErr w:type="spellEnd"/>
            <w:r w:rsidR="00421060" w:rsidRPr="00421060">
              <w:rPr>
                <w:rFonts w:asciiTheme="majorHAnsi" w:hAnsiTheme="majorHAnsi"/>
                <w:color w:val="000000" w:themeColor="text1"/>
              </w:rPr>
              <w:t>–патриотическое воспитание детей в ДОУ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421060" w:rsidRPr="004715AE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iCs/>
          <w:color w:val="000000" w:themeColor="text1"/>
          <w:lang w:eastAsia="ru-RU"/>
        </w:rPr>
      </w:pPr>
      <w:r w:rsidRPr="005E2F65">
        <w:rPr>
          <w:rFonts w:eastAsia="Times New Roman" w:cstheme="minorHAnsi"/>
          <w:b/>
          <w:iCs/>
          <w:color w:val="000000" w:themeColor="text1"/>
          <w:lang w:eastAsia="ru-RU"/>
        </w:rPr>
        <w:t>1. Решение проблемы гражданско-патриотического воспитания молодежи находится: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5E2F65"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  <w:t>Начало формы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 w:rsidRPr="005E2F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 решении целевых программ воспитания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5E2F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 ведении старшего поколения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5E2F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 плоскости формирования духовной культуры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421060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i/>
          <w:iCs/>
          <w:color w:val="000000" w:themeColor="text1"/>
          <w:sz w:val="20"/>
          <w:szCs w:val="20"/>
          <w:lang w:eastAsia="ru-RU"/>
        </w:rPr>
      </w:pP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iCs/>
          <w:color w:val="000000" w:themeColor="text1"/>
          <w:lang w:eastAsia="ru-RU"/>
        </w:rPr>
      </w:pPr>
      <w:r w:rsidRPr="005E2F65">
        <w:rPr>
          <w:rFonts w:eastAsia="Times New Roman" w:cstheme="minorHAnsi"/>
          <w:b/>
          <w:iCs/>
          <w:color w:val="000000" w:themeColor="text1"/>
          <w:lang w:eastAsia="ru-RU"/>
        </w:rPr>
        <w:t>2. Одна из задач патриотического воспитания детей в ДОУ: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5E2F65"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  <w:t>Начало формы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 w:rsidRPr="005E2F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Воспитание детей, способных решать задачи в соответствии с требованиями ФГОС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5E2F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Формирование грамотного, хорошо подготовленного к школе ребенка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421060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5E2F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Воспитание уважения к труду, к людям, добившимся выдающихся результатов своим добросовестным трудом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iCs/>
          <w:color w:val="000000" w:themeColor="text1"/>
          <w:lang w:eastAsia="ru-RU"/>
        </w:rPr>
      </w:pPr>
      <w:r w:rsidRPr="005E2F65">
        <w:rPr>
          <w:rFonts w:eastAsia="Times New Roman" w:cstheme="minorHAnsi"/>
          <w:b/>
          <w:iCs/>
          <w:color w:val="000000" w:themeColor="text1"/>
          <w:lang w:eastAsia="ru-RU"/>
        </w:rPr>
        <w:t>3. В патриотическом воспитании главными целями-ценностями являются понятия: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5E2F65"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  <w:t>Начало формы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 w:rsidRPr="005E2F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Родина, Отечество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5E2F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Общество, Власть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421060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5E2F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Государство, Правительство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iCs/>
          <w:color w:val="000000" w:themeColor="text1"/>
          <w:lang w:eastAsia="ru-RU"/>
        </w:rPr>
      </w:pPr>
      <w:r w:rsidRPr="005E2F65">
        <w:rPr>
          <w:rFonts w:eastAsia="Times New Roman" w:cstheme="minorHAnsi"/>
          <w:b/>
          <w:iCs/>
          <w:color w:val="000000" w:themeColor="text1"/>
          <w:lang w:eastAsia="ru-RU"/>
        </w:rPr>
        <w:t>4. Патриотическое сознание формирует знания о: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</w:pPr>
      <w:r w:rsidRPr="005E2F65"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  <w:t>Начало формы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5E2F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Конституции, кодексах и федеральных законах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proofErr w:type="gramStart"/>
      <w:r w:rsidRPr="005E2F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Правительстве</w:t>
      </w:r>
      <w:proofErr w:type="gramEnd"/>
      <w:r w:rsidRPr="005E2F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, его структуре, функциях и составе; Федеральном собрании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421060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5E2F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Родине большой и малой; Отечестве, его истории, культуре, природе, народе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iCs/>
          <w:color w:val="000000" w:themeColor="text1"/>
          <w:lang w:eastAsia="ru-RU"/>
        </w:rPr>
      </w:pPr>
      <w:r w:rsidRPr="005E2F65">
        <w:rPr>
          <w:rFonts w:eastAsia="Times New Roman" w:cstheme="minorHAnsi"/>
          <w:b/>
          <w:iCs/>
          <w:color w:val="000000" w:themeColor="text1"/>
          <w:lang w:eastAsia="ru-RU"/>
        </w:rPr>
        <w:t>5. Кому из великих педагогов принадлежит высказывание "Любовь к Отчизне и любовь к людям — это два быстрых потока, которые, сливаясь, образуют могучую реку патриотизма"</w:t>
      </w:r>
      <w:r>
        <w:rPr>
          <w:rFonts w:eastAsia="Times New Roman" w:cstheme="minorHAnsi"/>
          <w:b/>
          <w:iCs/>
          <w:color w:val="000000" w:themeColor="text1"/>
          <w:lang w:eastAsia="ru-RU"/>
        </w:rPr>
        <w:t>: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5E2F65"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  <w:t>Начало формы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 w:rsidRPr="005E2F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Сухомлинскому В.А.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5E2F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Макаренко А.С.</w:t>
      </w:r>
    </w:p>
    <w:p w:rsidR="00421060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5E2F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Ушинскому К.Д.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iCs/>
          <w:color w:val="000000" w:themeColor="text1"/>
          <w:lang w:eastAsia="ru-RU"/>
        </w:rPr>
      </w:pPr>
      <w:r w:rsidRPr="005E2F65">
        <w:rPr>
          <w:rFonts w:eastAsia="Times New Roman" w:cstheme="minorHAnsi"/>
          <w:b/>
          <w:iCs/>
          <w:color w:val="000000" w:themeColor="text1"/>
          <w:lang w:eastAsia="ru-RU"/>
        </w:rPr>
        <w:t>6. Предусмотрена ли в Государственной программе по патриотическому воспитанию на 2016-2020 годы выставка "Воинские символы - традиции и современность"?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5E2F65"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  <w:t>Начало формы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Н</w:t>
      </w:r>
      <w:r w:rsidRPr="005E2F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ет, не предусмотрена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lastRenderedPageBreak/>
        <w:t>2. Д</w:t>
      </w:r>
      <w:r w:rsidRPr="005E2F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а, предусмотрена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421060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i/>
          <w:iCs/>
          <w:color w:val="000000" w:themeColor="text1"/>
          <w:sz w:val="20"/>
          <w:szCs w:val="20"/>
          <w:lang w:eastAsia="ru-RU"/>
        </w:rPr>
      </w:pP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iCs/>
          <w:color w:val="000000" w:themeColor="text1"/>
          <w:lang w:eastAsia="ru-RU"/>
        </w:rPr>
      </w:pPr>
      <w:r w:rsidRPr="005E2F65">
        <w:rPr>
          <w:rFonts w:eastAsia="Times New Roman" w:cstheme="minorHAnsi"/>
          <w:b/>
          <w:iCs/>
          <w:color w:val="000000" w:themeColor="text1"/>
          <w:lang w:eastAsia="ru-RU"/>
        </w:rPr>
        <w:t>7. Как называются фотовыставки, предусмотренные Государственной программой по патриотическому воспитанию на 2016-2020 годы, которые должны проводиться по федеральным округам?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5E2F65"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  <w:t>Начало формы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 w:rsidRPr="005E2F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 России – моя судьба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5E2F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Россия – моя Родина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421060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5E2F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Россия – в моем сердце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iCs/>
          <w:color w:val="000000" w:themeColor="text1"/>
          <w:lang w:eastAsia="ru-RU"/>
        </w:rPr>
      </w:pPr>
      <w:r w:rsidRPr="005E2F65">
        <w:rPr>
          <w:rFonts w:eastAsia="Times New Roman" w:cstheme="minorHAnsi"/>
          <w:b/>
          <w:iCs/>
          <w:color w:val="000000" w:themeColor="text1"/>
          <w:lang w:eastAsia="ru-RU"/>
        </w:rPr>
        <w:t>8. Широко известная песня "С чего начинается Родина" является музыкальной темой фильма: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5E2F65"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  <w:t>Начало формы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 w:rsidRPr="005E2F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Щит и меч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5E2F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Офицеры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421060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5E2F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Судьба человека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iCs/>
          <w:color w:val="000000" w:themeColor="text1"/>
          <w:lang w:eastAsia="ru-RU"/>
        </w:rPr>
      </w:pPr>
      <w:r w:rsidRPr="005E2F65">
        <w:rPr>
          <w:rFonts w:eastAsia="Times New Roman" w:cstheme="minorHAnsi"/>
          <w:b/>
          <w:iCs/>
          <w:color w:val="000000" w:themeColor="text1"/>
          <w:lang w:eastAsia="ru-RU"/>
        </w:rPr>
        <w:t>9. Одна из задач патриотического воспитания детей в ДОУ: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5E2F65"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  <w:t>Начало формы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 w:rsidRPr="005E2F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Воспитывать бережное отношение к природе, к окружающей среде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5E2F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Воспитывать у детей добросовестное отношение к выполнению поручений взрослых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421060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5E2F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Формировать в детях чувство любви к искусству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iCs/>
          <w:color w:val="000000" w:themeColor="text1"/>
          <w:lang w:eastAsia="ru-RU"/>
        </w:rPr>
      </w:pPr>
      <w:r w:rsidRPr="005E2F65">
        <w:rPr>
          <w:rFonts w:eastAsia="Times New Roman" w:cstheme="minorHAnsi"/>
          <w:b/>
          <w:iCs/>
          <w:color w:val="000000" w:themeColor="text1"/>
          <w:lang w:eastAsia="ru-RU"/>
        </w:rPr>
        <w:t>10. Какому президенту России принадлежит высказывание "Мы должны строить своё будущее на прочном фундаменте. И такой фундамент – это патриотизм":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5E2F65"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  <w:t>Начало формы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 w:rsidRPr="005E2F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Медведеву Д.А.</w:t>
      </w:r>
    </w:p>
    <w:p w:rsidR="00421060" w:rsidRPr="005E2F65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5E2F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Ельцину Б.Н</w:t>
      </w:r>
    </w:p>
    <w:p w:rsidR="00544763" w:rsidRPr="00EE347F" w:rsidRDefault="00421060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vanish/>
          <w:color w:val="000000" w:themeColor="text1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5E2F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Путину В.В.</w:t>
      </w:r>
      <w:r w:rsidR="00544763" w:rsidRPr="00EE347F">
        <w:rPr>
          <w:rFonts w:eastAsia="Times New Roman" w:cstheme="minorHAnsi"/>
          <w:vanish/>
          <w:color w:val="000000" w:themeColor="text1"/>
          <w:lang w:eastAsia="ru-RU"/>
        </w:rPr>
        <w:t>Конец формы</w:t>
      </w:r>
    </w:p>
    <w:p w:rsidR="00544763" w:rsidRPr="00EE347F" w:rsidRDefault="00544763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vanish/>
          <w:color w:val="000000" w:themeColor="text1"/>
          <w:lang w:eastAsia="ru-RU"/>
        </w:rPr>
      </w:pPr>
      <w:r w:rsidRPr="00EE347F">
        <w:rPr>
          <w:rFonts w:eastAsia="Times New Roman" w:cstheme="minorHAnsi"/>
          <w:vanish/>
          <w:color w:val="000000" w:themeColor="text1"/>
          <w:lang w:eastAsia="ru-RU"/>
        </w:rPr>
        <w:t>Конец формы</w:t>
      </w:r>
    </w:p>
    <w:p w:rsidR="00544763" w:rsidRPr="00EE347F" w:rsidRDefault="00544763" w:rsidP="00053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</w:p>
    <w:p w:rsidR="007E01CE" w:rsidRPr="00EE347F" w:rsidRDefault="007E01CE" w:rsidP="00A86934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A86934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A86934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A86934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A86934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A86934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A86934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A86934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A86934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A86934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A86934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A86934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A86934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A86934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A86934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A86934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A86934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A86934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A86934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071218" w:rsidRPr="00EE347F" w:rsidRDefault="00071218" w:rsidP="00A86934">
      <w:pPr>
        <w:shd w:val="clear" w:color="auto" w:fill="FFFFFF" w:themeFill="background1"/>
        <w:jc w:val="center"/>
        <w:rPr>
          <w:rFonts w:asciiTheme="majorHAnsi" w:hAnsiTheme="majorHAnsi"/>
          <w:b/>
        </w:rPr>
      </w:pPr>
    </w:p>
    <w:p w:rsidR="00B40D5B" w:rsidRPr="00EE347F" w:rsidRDefault="00320C50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lastRenderedPageBreak/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A86934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Pr="00EE347F" w:rsidRDefault="00071634" w:rsidP="000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053FEE" w:rsidRDefault="00053FEE" w:rsidP="00071634">
      <w:pPr>
        <w:rPr>
          <w:rFonts w:asciiTheme="majorHAnsi" w:hAnsiTheme="majorHAnsi"/>
        </w:rPr>
      </w:pPr>
    </w:p>
    <w:p w:rsidR="00053FEE" w:rsidRPr="00053FEE" w:rsidRDefault="00053FEE" w:rsidP="00053FEE">
      <w:pPr>
        <w:rPr>
          <w:rFonts w:asciiTheme="majorHAnsi" w:hAnsiTheme="majorHAnsi"/>
        </w:rPr>
      </w:pPr>
    </w:p>
    <w:p w:rsidR="00053FEE" w:rsidRDefault="00053FEE" w:rsidP="00053FEE">
      <w:pPr>
        <w:rPr>
          <w:rFonts w:asciiTheme="majorHAnsi" w:hAnsiTheme="majorHAnsi"/>
        </w:rPr>
      </w:pPr>
    </w:p>
    <w:p w:rsidR="00DD72B9" w:rsidRDefault="00053FEE" w:rsidP="00053FEE">
      <w:pPr>
        <w:tabs>
          <w:tab w:val="left" w:pos="318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053FEE" w:rsidRPr="00053FEE" w:rsidRDefault="00053FEE" w:rsidP="00053FEE">
      <w:pPr>
        <w:tabs>
          <w:tab w:val="left" w:pos="3180"/>
        </w:tabs>
        <w:rPr>
          <w:rFonts w:asciiTheme="majorHAnsi" w:hAnsiTheme="majorHAnsi"/>
        </w:rPr>
      </w:pPr>
    </w:p>
    <w:sectPr w:rsidR="00053FEE" w:rsidRPr="00053FEE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6"/>
  </w:num>
  <w:num w:numId="5">
    <w:abstractNumId w:val="14"/>
  </w:num>
  <w:num w:numId="6">
    <w:abstractNumId w:val="1"/>
  </w:num>
  <w:num w:numId="7">
    <w:abstractNumId w:val="2"/>
  </w:num>
  <w:num w:numId="8">
    <w:abstractNumId w:val="0"/>
  </w:num>
  <w:num w:numId="9">
    <w:abstractNumId w:val="10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19"/>
  </w:num>
  <w:num w:numId="15">
    <w:abstractNumId w:val="16"/>
  </w:num>
  <w:num w:numId="16">
    <w:abstractNumId w:val="9"/>
  </w:num>
  <w:num w:numId="17">
    <w:abstractNumId w:val="7"/>
  </w:num>
  <w:num w:numId="18">
    <w:abstractNumId w:val="4"/>
  </w:num>
  <w:num w:numId="19">
    <w:abstractNumId w:val="17"/>
  </w:num>
  <w:num w:numId="20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207C4"/>
    <w:rsid w:val="00023E27"/>
    <w:rsid w:val="00034D64"/>
    <w:rsid w:val="000379BA"/>
    <w:rsid w:val="00040929"/>
    <w:rsid w:val="00042838"/>
    <w:rsid w:val="00046861"/>
    <w:rsid w:val="000521A1"/>
    <w:rsid w:val="00053FEE"/>
    <w:rsid w:val="000575BC"/>
    <w:rsid w:val="00066C77"/>
    <w:rsid w:val="00071218"/>
    <w:rsid w:val="00071634"/>
    <w:rsid w:val="00074EC9"/>
    <w:rsid w:val="00093B8B"/>
    <w:rsid w:val="000A3C39"/>
    <w:rsid w:val="000A4F1D"/>
    <w:rsid w:val="000A69A5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3F67"/>
    <w:rsid w:val="001C147B"/>
    <w:rsid w:val="001C1A18"/>
    <w:rsid w:val="001C2B89"/>
    <w:rsid w:val="001D54CE"/>
    <w:rsid w:val="001D5525"/>
    <w:rsid w:val="001E7393"/>
    <w:rsid w:val="00221D07"/>
    <w:rsid w:val="00221F70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465A"/>
    <w:rsid w:val="00273A99"/>
    <w:rsid w:val="00275687"/>
    <w:rsid w:val="00290C2A"/>
    <w:rsid w:val="002A76F1"/>
    <w:rsid w:val="002B23E1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18A3"/>
    <w:rsid w:val="00303600"/>
    <w:rsid w:val="00306226"/>
    <w:rsid w:val="0030716B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65AF"/>
    <w:rsid w:val="00356CED"/>
    <w:rsid w:val="00363B69"/>
    <w:rsid w:val="00365607"/>
    <w:rsid w:val="00367D2C"/>
    <w:rsid w:val="003729EA"/>
    <w:rsid w:val="00373EC2"/>
    <w:rsid w:val="00383D6F"/>
    <w:rsid w:val="0039085C"/>
    <w:rsid w:val="0039565F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77B0"/>
    <w:rsid w:val="0048405A"/>
    <w:rsid w:val="00485681"/>
    <w:rsid w:val="00493405"/>
    <w:rsid w:val="004A3AF1"/>
    <w:rsid w:val="004A75E4"/>
    <w:rsid w:val="004B74E9"/>
    <w:rsid w:val="004B76F1"/>
    <w:rsid w:val="004C0888"/>
    <w:rsid w:val="004E0EDD"/>
    <w:rsid w:val="004E2488"/>
    <w:rsid w:val="005007FB"/>
    <w:rsid w:val="005149ED"/>
    <w:rsid w:val="00517DFA"/>
    <w:rsid w:val="0052078A"/>
    <w:rsid w:val="00523EA7"/>
    <w:rsid w:val="00542932"/>
    <w:rsid w:val="00543E3B"/>
    <w:rsid w:val="00544763"/>
    <w:rsid w:val="00544F7B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A7B95"/>
    <w:rsid w:val="005B2CC9"/>
    <w:rsid w:val="005B3E84"/>
    <w:rsid w:val="005C213F"/>
    <w:rsid w:val="005C336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4D"/>
    <w:rsid w:val="006D7A0E"/>
    <w:rsid w:val="006E3FC4"/>
    <w:rsid w:val="006F2660"/>
    <w:rsid w:val="006F6ADA"/>
    <w:rsid w:val="00706135"/>
    <w:rsid w:val="007142A0"/>
    <w:rsid w:val="0071699B"/>
    <w:rsid w:val="00722E8F"/>
    <w:rsid w:val="00727D27"/>
    <w:rsid w:val="00734693"/>
    <w:rsid w:val="0073637E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A3170"/>
    <w:rsid w:val="007A3DAB"/>
    <w:rsid w:val="007A47C2"/>
    <w:rsid w:val="007B4476"/>
    <w:rsid w:val="007B4E44"/>
    <w:rsid w:val="007B7A18"/>
    <w:rsid w:val="007B7E90"/>
    <w:rsid w:val="007C01AB"/>
    <w:rsid w:val="007D7A3F"/>
    <w:rsid w:val="007E01CE"/>
    <w:rsid w:val="007E65AB"/>
    <w:rsid w:val="007E76D1"/>
    <w:rsid w:val="007F0AF2"/>
    <w:rsid w:val="007F253F"/>
    <w:rsid w:val="00822463"/>
    <w:rsid w:val="0082569A"/>
    <w:rsid w:val="008265BC"/>
    <w:rsid w:val="0083137A"/>
    <w:rsid w:val="00831C86"/>
    <w:rsid w:val="0083462B"/>
    <w:rsid w:val="008362E4"/>
    <w:rsid w:val="00836F6B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45A0"/>
    <w:rsid w:val="008F40C1"/>
    <w:rsid w:val="0090058D"/>
    <w:rsid w:val="00900A06"/>
    <w:rsid w:val="00903DAD"/>
    <w:rsid w:val="00906FFF"/>
    <w:rsid w:val="00917D5F"/>
    <w:rsid w:val="0092600A"/>
    <w:rsid w:val="009415F0"/>
    <w:rsid w:val="009559D7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6365"/>
    <w:rsid w:val="00A86934"/>
    <w:rsid w:val="00A86ED8"/>
    <w:rsid w:val="00A96FE0"/>
    <w:rsid w:val="00AA0CFE"/>
    <w:rsid w:val="00AA6F82"/>
    <w:rsid w:val="00AB2EEF"/>
    <w:rsid w:val="00AB6377"/>
    <w:rsid w:val="00AC0972"/>
    <w:rsid w:val="00AC5A6B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55EA"/>
    <w:rsid w:val="00B612DC"/>
    <w:rsid w:val="00B8008D"/>
    <w:rsid w:val="00B83572"/>
    <w:rsid w:val="00B90512"/>
    <w:rsid w:val="00B91F2F"/>
    <w:rsid w:val="00BA2ACC"/>
    <w:rsid w:val="00BA3B9E"/>
    <w:rsid w:val="00BC3A61"/>
    <w:rsid w:val="00BC503B"/>
    <w:rsid w:val="00BE04CE"/>
    <w:rsid w:val="00C07138"/>
    <w:rsid w:val="00C12424"/>
    <w:rsid w:val="00C15AC3"/>
    <w:rsid w:val="00C33419"/>
    <w:rsid w:val="00C402BD"/>
    <w:rsid w:val="00C62CCB"/>
    <w:rsid w:val="00C73DB0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D0B14"/>
    <w:rsid w:val="00CE0552"/>
    <w:rsid w:val="00CE2AEC"/>
    <w:rsid w:val="00CF3F6F"/>
    <w:rsid w:val="00CF683D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D38AD"/>
    <w:rsid w:val="00DD72B9"/>
    <w:rsid w:val="00DE3D6F"/>
    <w:rsid w:val="00DE6B21"/>
    <w:rsid w:val="00DF2309"/>
    <w:rsid w:val="00E17F56"/>
    <w:rsid w:val="00E21119"/>
    <w:rsid w:val="00E247CC"/>
    <w:rsid w:val="00E25A62"/>
    <w:rsid w:val="00E36B9F"/>
    <w:rsid w:val="00E401E6"/>
    <w:rsid w:val="00E41071"/>
    <w:rsid w:val="00E42099"/>
    <w:rsid w:val="00E453C8"/>
    <w:rsid w:val="00E530A1"/>
    <w:rsid w:val="00E56E31"/>
    <w:rsid w:val="00E5791E"/>
    <w:rsid w:val="00E621F6"/>
    <w:rsid w:val="00E636A3"/>
    <w:rsid w:val="00E72147"/>
    <w:rsid w:val="00E72D0C"/>
    <w:rsid w:val="00E85945"/>
    <w:rsid w:val="00EA261A"/>
    <w:rsid w:val="00EB57D8"/>
    <w:rsid w:val="00ED3A75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39DE"/>
    <w:rsid w:val="00F365AD"/>
    <w:rsid w:val="00F419B1"/>
    <w:rsid w:val="00F472B3"/>
    <w:rsid w:val="00F565F5"/>
    <w:rsid w:val="00F57F0B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A2F80"/>
    <w:rsid w:val="00FA7399"/>
    <w:rsid w:val="00FB1AD0"/>
    <w:rsid w:val="00FB2CED"/>
    <w:rsid w:val="00FB5345"/>
    <w:rsid w:val="00FB64EF"/>
    <w:rsid w:val="00FD6411"/>
    <w:rsid w:val="00FE49F8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0A039-0B60-49C1-9A12-3B56BC5E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343</cp:revision>
  <dcterms:created xsi:type="dcterms:W3CDTF">2016-01-15T15:44:00Z</dcterms:created>
  <dcterms:modified xsi:type="dcterms:W3CDTF">2023-08-28T10:39:00Z</dcterms:modified>
</cp:coreProperties>
</file>