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FE628D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74420" cy="100584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47" cy="100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FE628D" w:rsidRDefault="00EE347F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E628D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FE628D" w:rsidRDefault="00EE347F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E628D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FE628D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FE628D" w:rsidRDefault="00EE347F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E628D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FE628D" w:rsidRDefault="00EE347F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E628D">
        <w:rPr>
          <w:rFonts w:cstheme="minorHAnsi"/>
          <w:sz w:val="20"/>
          <w:szCs w:val="20"/>
        </w:rPr>
        <w:t>(РОСКОМНАДЗОР, г. Москва)</w:t>
      </w:r>
    </w:p>
    <w:p w:rsidR="00EE347F" w:rsidRPr="00FE628D" w:rsidRDefault="00EE347F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E628D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FE628D" w:rsidRDefault="00EE347F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E628D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FE628D">
        <w:rPr>
          <w:rFonts w:cstheme="minorHAnsi"/>
          <w:sz w:val="20"/>
          <w:szCs w:val="20"/>
        </w:rPr>
        <w:t>4205277233 ОГРН 1134205025349</w:t>
      </w:r>
    </w:p>
    <w:p w:rsidR="00EE347F" w:rsidRPr="00FE628D" w:rsidRDefault="00EE347F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E628D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FE628D" w:rsidRDefault="00EE347F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FE628D">
        <w:rPr>
          <w:rFonts w:cstheme="minorHAnsi"/>
          <w:sz w:val="20"/>
          <w:szCs w:val="20"/>
        </w:rPr>
        <w:t>ТЛФ</w:t>
      </w:r>
      <w:r w:rsidRPr="00FE628D">
        <w:rPr>
          <w:rFonts w:cstheme="minorHAnsi"/>
          <w:sz w:val="20"/>
          <w:szCs w:val="20"/>
          <w:lang w:val="en-US"/>
        </w:rPr>
        <w:t>. 8-923-606-29-50</w:t>
      </w:r>
    </w:p>
    <w:p w:rsidR="00EE347F" w:rsidRPr="00FE628D" w:rsidRDefault="00EE347F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FE628D">
        <w:rPr>
          <w:rFonts w:eastAsia="Batang" w:cstheme="minorHAnsi"/>
          <w:sz w:val="20"/>
          <w:szCs w:val="20"/>
        </w:rPr>
        <w:t>Е</w:t>
      </w:r>
      <w:r w:rsidRPr="00FE628D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FE628D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FE628D" w:rsidRDefault="00EE347F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E628D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FE628D" w:rsidRDefault="00EE347F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FE628D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FE628D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FE628D" w:rsidRDefault="00EE347F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E628D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FE628D" w:rsidRDefault="00EE347F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FE628D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FE628D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FE628D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EE347F" w:rsidRPr="00FE628D" w:rsidRDefault="00EE347F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FE628D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FE628D">
        <w:rPr>
          <w:rFonts w:asciiTheme="majorHAnsi" w:hAnsiTheme="majorHAnsi"/>
          <w:b/>
          <w:sz w:val="24"/>
          <w:szCs w:val="24"/>
        </w:rPr>
        <w:t>учебного года:</w:t>
      </w:r>
    </w:p>
    <w:p w:rsidR="00071218" w:rsidRPr="00EE347F" w:rsidRDefault="00544763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313DCC" w:rsidRPr="00313DCC">
        <w:rPr>
          <w:rFonts w:asciiTheme="majorHAnsi" w:hAnsiTheme="majorHAnsi"/>
          <w:b/>
          <w:sz w:val="24"/>
          <w:szCs w:val="24"/>
        </w:rPr>
        <w:t>Профессиональное тестирование педагогов дополнительного образования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FE628D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EE347F" w:rsidRPr="00EE347F">
        <w:rPr>
          <w:rFonts w:asciiTheme="majorHAnsi" w:hAnsiTheme="majorHAnsi" w:cs="Times New Roman"/>
          <w:b/>
          <w:u w:val="single"/>
        </w:rPr>
        <w:t>.202</w:t>
      </w:r>
      <w:r w:rsidR="00FE628D">
        <w:rPr>
          <w:rFonts w:asciiTheme="majorHAnsi" w:hAnsiTheme="majorHAnsi" w:cs="Times New Roman"/>
          <w:b/>
          <w:u w:val="single"/>
        </w:rPr>
        <w:t>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lastRenderedPageBreak/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313DCC" w:rsidRPr="00313DCC">
              <w:rPr>
                <w:rFonts w:asciiTheme="majorHAnsi" w:hAnsiTheme="majorHAnsi"/>
                <w:color w:val="000000" w:themeColor="text1"/>
              </w:rPr>
              <w:t>Профессиональное тестирование педагогов дополнительного образования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313DCC" w:rsidRPr="004715AE" w:rsidRDefault="00313DCC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313DCC" w:rsidRDefault="00313DCC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BB75EA">
        <w:rPr>
          <w:rFonts w:cstheme="minorHAnsi"/>
          <w:b/>
          <w:color w:val="000000" w:themeColor="text1"/>
        </w:rPr>
        <w:t>1. Принципы обучения – это</w:t>
      </w:r>
      <w:r>
        <w:rPr>
          <w:rFonts w:cstheme="minorHAnsi"/>
          <w:color w:val="000000" w:themeColor="text1"/>
          <w:sz w:val="20"/>
          <w:szCs w:val="20"/>
        </w:rPr>
        <w:t>…..</w:t>
      </w:r>
      <w:r w:rsidRPr="00BB75EA"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color w:val="000000" w:themeColor="text1"/>
          <w:sz w:val="20"/>
          <w:szCs w:val="20"/>
        </w:rPr>
        <w:t>1. П</w:t>
      </w:r>
      <w:r w:rsidRPr="00BB75EA">
        <w:rPr>
          <w:rFonts w:cstheme="minorHAnsi"/>
          <w:color w:val="000000" w:themeColor="text1"/>
          <w:sz w:val="20"/>
          <w:szCs w:val="20"/>
        </w:rPr>
        <w:t>риемы работы по организации процесса обучения;</w:t>
      </w:r>
      <w:r w:rsidRPr="00BB75EA">
        <w:rPr>
          <w:rFonts w:cstheme="minorHAnsi"/>
          <w:color w:val="000000" w:themeColor="text1"/>
          <w:sz w:val="20"/>
          <w:szCs w:val="20"/>
        </w:rPr>
        <w:br/>
        <w:t>2.</w:t>
      </w:r>
      <w:r>
        <w:rPr>
          <w:rFonts w:cstheme="minorHAnsi"/>
          <w:color w:val="000000" w:themeColor="text1"/>
          <w:sz w:val="20"/>
          <w:szCs w:val="20"/>
        </w:rPr>
        <w:t xml:space="preserve"> Т</w:t>
      </w:r>
      <w:r w:rsidRPr="00BB75EA">
        <w:rPr>
          <w:rFonts w:cstheme="minorHAnsi"/>
          <w:color w:val="000000" w:themeColor="text1"/>
          <w:sz w:val="20"/>
          <w:szCs w:val="20"/>
        </w:rPr>
        <w:t>езисы теории и практики обучения и образования, отражающие ключевые моменты в раскрытии процессов, явлений, событий;</w:t>
      </w:r>
      <w:r w:rsidRPr="00BB75EA">
        <w:rPr>
          <w:rFonts w:cstheme="minorHAnsi"/>
          <w:color w:val="000000" w:themeColor="text1"/>
          <w:sz w:val="20"/>
          <w:szCs w:val="20"/>
        </w:rPr>
        <w:br/>
        <w:t>3.</w:t>
      </w:r>
      <w:r>
        <w:rPr>
          <w:rFonts w:cstheme="minorHAnsi"/>
          <w:color w:val="000000" w:themeColor="text1"/>
          <w:sz w:val="20"/>
          <w:szCs w:val="20"/>
        </w:rPr>
        <w:t xml:space="preserve"> Б</w:t>
      </w:r>
      <w:r w:rsidRPr="00BB75EA">
        <w:rPr>
          <w:rFonts w:cstheme="minorHAnsi"/>
          <w:color w:val="000000" w:themeColor="text1"/>
          <w:sz w:val="20"/>
          <w:szCs w:val="20"/>
        </w:rPr>
        <w:t>азовые идеи теории обучения;</w:t>
      </w:r>
      <w:r w:rsidRPr="00BB75EA">
        <w:rPr>
          <w:rFonts w:cstheme="minorHAnsi"/>
          <w:color w:val="000000" w:themeColor="text1"/>
          <w:sz w:val="20"/>
          <w:szCs w:val="20"/>
        </w:rPr>
        <w:br/>
        <w:t>4.</w:t>
      </w:r>
      <w:r>
        <w:rPr>
          <w:rFonts w:cstheme="minorHAnsi"/>
          <w:color w:val="000000" w:themeColor="text1"/>
          <w:sz w:val="20"/>
          <w:szCs w:val="20"/>
        </w:rPr>
        <w:t xml:space="preserve"> С</w:t>
      </w:r>
      <w:r w:rsidRPr="00BB75EA">
        <w:rPr>
          <w:rFonts w:cstheme="minorHAnsi"/>
          <w:color w:val="000000" w:themeColor="text1"/>
          <w:sz w:val="20"/>
          <w:szCs w:val="20"/>
        </w:rPr>
        <w:t>редства народной педагогики и современного педагогического процесса.</w:t>
      </w:r>
      <w:r w:rsidRPr="00BB75EA">
        <w:rPr>
          <w:rFonts w:cstheme="minorHAnsi"/>
          <w:color w:val="000000" w:themeColor="text1"/>
          <w:sz w:val="20"/>
          <w:szCs w:val="20"/>
        </w:rPr>
        <w:br/>
      </w:r>
    </w:p>
    <w:p w:rsidR="00313DCC" w:rsidRDefault="00313DCC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b/>
          <w:color w:val="000000" w:themeColor="text1"/>
        </w:rPr>
      </w:pPr>
      <w:r w:rsidRPr="00BB75EA">
        <w:rPr>
          <w:rFonts w:cstheme="minorHAnsi"/>
          <w:b/>
          <w:color w:val="000000" w:themeColor="text1"/>
        </w:rPr>
        <w:t>2. Принцип организации учебного процесса как диалога учителя с учениками и учеников между собой называется принципом</w:t>
      </w:r>
      <w:r>
        <w:rPr>
          <w:rFonts w:cstheme="minorHAnsi"/>
          <w:b/>
          <w:color w:val="000000" w:themeColor="text1"/>
        </w:rPr>
        <w:t>:</w:t>
      </w:r>
      <w:r w:rsidRPr="00BB75EA">
        <w:rPr>
          <w:rFonts w:cstheme="minorHAnsi"/>
          <w:b/>
          <w:color w:val="000000" w:themeColor="text1"/>
        </w:rPr>
        <w:br/>
      </w:r>
      <w:r w:rsidRPr="00BB75EA">
        <w:rPr>
          <w:rFonts w:cstheme="minorHAnsi"/>
          <w:color w:val="000000" w:themeColor="text1"/>
          <w:sz w:val="20"/>
          <w:szCs w:val="20"/>
        </w:rPr>
        <w:t>1.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Д</w:t>
      </w:r>
      <w:r w:rsidRPr="00BB75EA">
        <w:rPr>
          <w:rFonts w:cstheme="minorHAnsi"/>
          <w:color w:val="000000" w:themeColor="text1"/>
          <w:sz w:val="20"/>
          <w:szCs w:val="20"/>
        </w:rPr>
        <w:t>иалогизации</w:t>
      </w:r>
      <w:proofErr w:type="spellEnd"/>
      <w:r w:rsidRPr="00BB75EA">
        <w:rPr>
          <w:rFonts w:cstheme="minorHAnsi"/>
          <w:color w:val="000000" w:themeColor="text1"/>
          <w:sz w:val="20"/>
          <w:szCs w:val="20"/>
        </w:rPr>
        <w:t>;</w:t>
      </w:r>
      <w:r w:rsidRPr="00BB75EA">
        <w:rPr>
          <w:rFonts w:cstheme="minorHAnsi"/>
          <w:color w:val="000000" w:themeColor="text1"/>
          <w:sz w:val="20"/>
          <w:szCs w:val="20"/>
        </w:rPr>
        <w:br/>
        <w:t>2.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П</w:t>
      </w:r>
      <w:r w:rsidRPr="00BB75EA">
        <w:rPr>
          <w:rFonts w:cstheme="minorHAnsi"/>
          <w:color w:val="000000" w:themeColor="text1"/>
          <w:sz w:val="20"/>
          <w:szCs w:val="20"/>
        </w:rPr>
        <w:t>роблематизации</w:t>
      </w:r>
      <w:proofErr w:type="spellEnd"/>
      <w:r w:rsidRPr="00BB75EA">
        <w:rPr>
          <w:rFonts w:cstheme="minorHAnsi"/>
          <w:color w:val="000000" w:themeColor="text1"/>
          <w:sz w:val="20"/>
          <w:szCs w:val="20"/>
        </w:rPr>
        <w:t>;</w:t>
      </w:r>
      <w:r w:rsidRPr="00BB75EA">
        <w:rPr>
          <w:rFonts w:cstheme="minorHAnsi"/>
          <w:color w:val="000000" w:themeColor="text1"/>
          <w:sz w:val="20"/>
          <w:szCs w:val="20"/>
        </w:rPr>
        <w:br/>
        <w:t>3.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П</w:t>
      </w:r>
      <w:r w:rsidRPr="00BB75EA">
        <w:rPr>
          <w:rFonts w:cstheme="minorHAnsi"/>
          <w:color w:val="000000" w:themeColor="text1"/>
          <w:sz w:val="20"/>
          <w:szCs w:val="20"/>
        </w:rPr>
        <w:t>ерсонализации</w:t>
      </w:r>
      <w:proofErr w:type="spellEnd"/>
      <w:r w:rsidRPr="00BB75EA">
        <w:rPr>
          <w:rFonts w:cstheme="minorHAnsi"/>
          <w:color w:val="000000" w:themeColor="text1"/>
          <w:sz w:val="20"/>
          <w:szCs w:val="20"/>
        </w:rPr>
        <w:t>;</w:t>
      </w:r>
      <w:r w:rsidRPr="00BB75EA">
        <w:rPr>
          <w:rFonts w:cstheme="minorHAnsi"/>
          <w:color w:val="000000" w:themeColor="text1"/>
          <w:sz w:val="20"/>
          <w:szCs w:val="20"/>
        </w:rPr>
        <w:br/>
        <w:t>4.</w:t>
      </w:r>
      <w:r>
        <w:rPr>
          <w:rFonts w:cstheme="minorHAnsi"/>
          <w:color w:val="000000" w:themeColor="text1"/>
          <w:sz w:val="20"/>
          <w:szCs w:val="20"/>
        </w:rPr>
        <w:t xml:space="preserve"> И</w:t>
      </w:r>
      <w:r w:rsidRPr="00BB75EA">
        <w:rPr>
          <w:rFonts w:cstheme="minorHAnsi"/>
          <w:color w:val="000000" w:themeColor="text1"/>
          <w:sz w:val="20"/>
          <w:szCs w:val="20"/>
        </w:rPr>
        <w:t>ндивидуализации.</w:t>
      </w:r>
      <w:r w:rsidRPr="00BB75EA">
        <w:rPr>
          <w:rFonts w:cstheme="minorHAnsi"/>
          <w:color w:val="000000" w:themeColor="text1"/>
          <w:sz w:val="20"/>
          <w:szCs w:val="20"/>
        </w:rPr>
        <w:br/>
      </w:r>
      <w:r w:rsidRPr="00BB75EA">
        <w:rPr>
          <w:rFonts w:cstheme="minorHAnsi"/>
          <w:color w:val="000000" w:themeColor="text1"/>
          <w:sz w:val="20"/>
          <w:szCs w:val="20"/>
        </w:rPr>
        <w:br/>
      </w:r>
      <w:r w:rsidRPr="00BB75EA">
        <w:rPr>
          <w:rFonts w:cstheme="minorHAnsi"/>
          <w:b/>
          <w:color w:val="000000" w:themeColor="text1"/>
        </w:rPr>
        <w:t>3. При установлении контактов с родителями воспитанников педагог должен:</w:t>
      </w:r>
      <w:r w:rsidRPr="00BB75EA">
        <w:rPr>
          <w:rFonts w:cstheme="minorHAnsi"/>
          <w:b/>
          <w:color w:val="000000" w:themeColor="text1"/>
        </w:rPr>
        <w:br/>
        <w:t>(исключите лишний вариант ответа)</w:t>
      </w:r>
      <w:r w:rsidRPr="00BB75EA">
        <w:rPr>
          <w:rFonts w:cstheme="minorHAnsi"/>
          <w:color w:val="000000" w:themeColor="text1"/>
          <w:sz w:val="20"/>
          <w:szCs w:val="20"/>
        </w:rPr>
        <w:br/>
        <w:t>1.</w:t>
      </w:r>
      <w:r>
        <w:rPr>
          <w:rFonts w:cstheme="minorHAnsi"/>
          <w:color w:val="000000" w:themeColor="text1"/>
          <w:sz w:val="20"/>
          <w:szCs w:val="20"/>
        </w:rPr>
        <w:t xml:space="preserve"> О</w:t>
      </w:r>
      <w:r w:rsidRPr="00BB75EA">
        <w:rPr>
          <w:rFonts w:cstheme="minorHAnsi"/>
          <w:color w:val="000000" w:themeColor="text1"/>
          <w:sz w:val="20"/>
          <w:szCs w:val="20"/>
        </w:rPr>
        <w:t>существлять деятельность и проводить мероприятия, направленные на укрепление и повышение авторитета родителей;</w:t>
      </w:r>
      <w:r w:rsidRPr="00BB75EA">
        <w:rPr>
          <w:rFonts w:cstheme="minorHAnsi"/>
          <w:color w:val="000000" w:themeColor="text1"/>
          <w:sz w:val="20"/>
          <w:szCs w:val="20"/>
        </w:rPr>
        <w:br/>
        <w:t>2.</w:t>
      </w:r>
      <w:r>
        <w:rPr>
          <w:rFonts w:cstheme="minorHAnsi"/>
          <w:color w:val="000000" w:themeColor="text1"/>
          <w:sz w:val="20"/>
          <w:szCs w:val="20"/>
        </w:rPr>
        <w:t xml:space="preserve"> П</w:t>
      </w:r>
      <w:r w:rsidRPr="00BB75EA">
        <w:rPr>
          <w:rFonts w:cstheme="minorHAnsi"/>
          <w:color w:val="000000" w:themeColor="text1"/>
          <w:sz w:val="20"/>
          <w:szCs w:val="20"/>
        </w:rPr>
        <w:t>роявлять доверие к воспитательным воздействиям родителей;</w:t>
      </w:r>
      <w:r w:rsidRPr="00BB75EA">
        <w:rPr>
          <w:rFonts w:cstheme="minorHAnsi"/>
          <w:color w:val="000000" w:themeColor="text1"/>
          <w:sz w:val="20"/>
          <w:szCs w:val="20"/>
        </w:rPr>
        <w:br/>
        <w:t>3.</w:t>
      </w:r>
      <w:r>
        <w:rPr>
          <w:rFonts w:cstheme="minorHAnsi"/>
          <w:color w:val="000000" w:themeColor="text1"/>
          <w:sz w:val="20"/>
          <w:szCs w:val="20"/>
        </w:rPr>
        <w:t xml:space="preserve"> В</w:t>
      </w:r>
      <w:r w:rsidRPr="00BB75EA">
        <w:rPr>
          <w:rFonts w:cstheme="minorHAnsi"/>
          <w:color w:val="000000" w:themeColor="text1"/>
          <w:sz w:val="20"/>
          <w:szCs w:val="20"/>
        </w:rPr>
        <w:t>овремя предъявлять родителям претензии;</w:t>
      </w:r>
      <w:r w:rsidRPr="00BB75EA">
        <w:rPr>
          <w:rFonts w:cstheme="minorHAnsi"/>
          <w:color w:val="000000" w:themeColor="text1"/>
          <w:sz w:val="20"/>
          <w:szCs w:val="20"/>
        </w:rPr>
        <w:br/>
        <w:t>4.</w:t>
      </w:r>
      <w:r>
        <w:rPr>
          <w:rFonts w:cstheme="minorHAnsi"/>
          <w:color w:val="000000" w:themeColor="text1"/>
          <w:sz w:val="20"/>
          <w:szCs w:val="20"/>
        </w:rPr>
        <w:t xml:space="preserve"> В</w:t>
      </w:r>
      <w:r w:rsidRPr="00BB75EA">
        <w:rPr>
          <w:rFonts w:cstheme="minorHAnsi"/>
          <w:color w:val="000000" w:themeColor="text1"/>
          <w:sz w:val="20"/>
          <w:szCs w:val="20"/>
        </w:rPr>
        <w:t xml:space="preserve"> общении с родителями соблюдать педагогический такт, избегать неосторожного вмешательства в жизнь семьи.</w:t>
      </w:r>
      <w:r w:rsidRPr="00BB75EA">
        <w:rPr>
          <w:rFonts w:cstheme="minorHAnsi"/>
          <w:color w:val="000000" w:themeColor="text1"/>
          <w:sz w:val="20"/>
          <w:szCs w:val="20"/>
        </w:rPr>
        <w:br/>
      </w:r>
    </w:p>
    <w:p w:rsidR="00313DCC" w:rsidRDefault="00313DCC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b/>
          <w:color w:val="000000" w:themeColor="text1"/>
        </w:rPr>
      </w:pPr>
      <w:r w:rsidRPr="00BB75EA">
        <w:rPr>
          <w:rFonts w:cstheme="minorHAnsi"/>
          <w:b/>
          <w:color w:val="000000" w:themeColor="text1"/>
        </w:rPr>
        <w:t xml:space="preserve">4. Согласно Л.С. </w:t>
      </w:r>
      <w:proofErr w:type="spellStart"/>
      <w:r w:rsidRPr="00BB75EA">
        <w:rPr>
          <w:rFonts w:cstheme="minorHAnsi"/>
          <w:b/>
          <w:color w:val="000000" w:themeColor="text1"/>
        </w:rPr>
        <w:t>Выготскому</w:t>
      </w:r>
      <w:proofErr w:type="spellEnd"/>
      <w:r w:rsidRPr="00BB75EA">
        <w:rPr>
          <w:rFonts w:cstheme="minorHAnsi"/>
          <w:b/>
          <w:color w:val="000000" w:themeColor="text1"/>
        </w:rPr>
        <w:t>, ведущая роль в развитии психики школьника принадлежит:</w:t>
      </w:r>
      <w:r w:rsidRPr="00BB75EA">
        <w:rPr>
          <w:rFonts w:cstheme="minorHAnsi"/>
          <w:b/>
          <w:color w:val="000000" w:themeColor="text1"/>
        </w:rPr>
        <w:br/>
      </w:r>
      <w:r w:rsidRPr="00BB75EA">
        <w:rPr>
          <w:rFonts w:cstheme="minorHAnsi"/>
          <w:color w:val="000000" w:themeColor="text1"/>
          <w:sz w:val="20"/>
          <w:szCs w:val="20"/>
        </w:rPr>
        <w:t>1.</w:t>
      </w:r>
      <w:r>
        <w:rPr>
          <w:rFonts w:cstheme="minorHAnsi"/>
          <w:color w:val="000000" w:themeColor="text1"/>
          <w:sz w:val="20"/>
          <w:szCs w:val="20"/>
        </w:rPr>
        <w:t xml:space="preserve"> У</w:t>
      </w:r>
      <w:r w:rsidRPr="00BB75EA">
        <w:rPr>
          <w:rFonts w:cstheme="minorHAnsi"/>
          <w:color w:val="000000" w:themeColor="text1"/>
          <w:sz w:val="20"/>
          <w:szCs w:val="20"/>
        </w:rPr>
        <w:t>чению;</w:t>
      </w:r>
      <w:r w:rsidRPr="00BB75EA">
        <w:rPr>
          <w:rFonts w:cstheme="minorHAnsi"/>
          <w:color w:val="000000" w:themeColor="text1"/>
          <w:sz w:val="20"/>
          <w:szCs w:val="20"/>
        </w:rPr>
        <w:br/>
        <w:t>2.</w:t>
      </w:r>
      <w:r>
        <w:rPr>
          <w:rFonts w:cstheme="minorHAnsi"/>
          <w:color w:val="000000" w:themeColor="text1"/>
          <w:sz w:val="20"/>
          <w:szCs w:val="20"/>
        </w:rPr>
        <w:t xml:space="preserve"> В</w:t>
      </w:r>
      <w:r w:rsidRPr="00BB75EA">
        <w:rPr>
          <w:rFonts w:cstheme="minorHAnsi"/>
          <w:color w:val="000000" w:themeColor="text1"/>
          <w:sz w:val="20"/>
          <w:szCs w:val="20"/>
        </w:rPr>
        <w:t>оспитанию;</w:t>
      </w:r>
      <w:r w:rsidRPr="00BB75EA">
        <w:rPr>
          <w:rFonts w:cstheme="minorHAnsi"/>
          <w:color w:val="000000" w:themeColor="text1"/>
          <w:sz w:val="20"/>
          <w:szCs w:val="20"/>
        </w:rPr>
        <w:br/>
        <w:t>3.</w:t>
      </w:r>
      <w:r>
        <w:rPr>
          <w:rFonts w:cstheme="minorHAnsi"/>
          <w:color w:val="000000" w:themeColor="text1"/>
          <w:sz w:val="20"/>
          <w:szCs w:val="20"/>
        </w:rPr>
        <w:t xml:space="preserve"> И</w:t>
      </w:r>
      <w:r w:rsidRPr="00BB75EA">
        <w:rPr>
          <w:rFonts w:cstheme="minorHAnsi"/>
          <w:color w:val="000000" w:themeColor="text1"/>
          <w:sz w:val="20"/>
          <w:szCs w:val="20"/>
        </w:rPr>
        <w:t>гре;</w:t>
      </w:r>
      <w:r w:rsidRPr="00BB75EA">
        <w:rPr>
          <w:rFonts w:cstheme="minorHAnsi"/>
          <w:color w:val="000000" w:themeColor="text1"/>
          <w:sz w:val="20"/>
          <w:szCs w:val="20"/>
        </w:rPr>
        <w:br/>
        <w:t>4.</w:t>
      </w:r>
      <w:r>
        <w:rPr>
          <w:rFonts w:cstheme="minorHAnsi"/>
          <w:color w:val="000000" w:themeColor="text1"/>
          <w:sz w:val="20"/>
          <w:szCs w:val="20"/>
        </w:rPr>
        <w:t xml:space="preserve"> О</w:t>
      </w:r>
      <w:r w:rsidRPr="00BB75EA">
        <w:rPr>
          <w:rFonts w:cstheme="minorHAnsi"/>
          <w:color w:val="000000" w:themeColor="text1"/>
          <w:sz w:val="20"/>
          <w:szCs w:val="20"/>
        </w:rPr>
        <w:t>бщению.</w:t>
      </w:r>
      <w:r w:rsidRPr="00BB75EA">
        <w:rPr>
          <w:rFonts w:cstheme="minorHAnsi"/>
          <w:color w:val="000000" w:themeColor="text1"/>
          <w:sz w:val="20"/>
          <w:szCs w:val="20"/>
        </w:rPr>
        <w:br/>
      </w:r>
    </w:p>
    <w:p w:rsidR="00313DCC" w:rsidRDefault="00313DCC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BB75EA">
        <w:rPr>
          <w:rFonts w:cstheme="minorHAnsi"/>
          <w:b/>
          <w:color w:val="000000" w:themeColor="text1"/>
        </w:rPr>
        <w:t>5. С точки зрения психологии процесс воспитания – это:</w:t>
      </w:r>
      <w:r w:rsidRPr="00BB75EA">
        <w:rPr>
          <w:rFonts w:cstheme="minorHAnsi"/>
          <w:b/>
          <w:color w:val="000000" w:themeColor="text1"/>
        </w:rPr>
        <w:br/>
      </w:r>
      <w:r w:rsidRPr="00BB75EA">
        <w:rPr>
          <w:rFonts w:cstheme="minorHAnsi"/>
          <w:color w:val="000000" w:themeColor="text1"/>
          <w:sz w:val="20"/>
          <w:szCs w:val="20"/>
        </w:rPr>
        <w:t>1.</w:t>
      </w:r>
      <w:r>
        <w:rPr>
          <w:rFonts w:cstheme="minorHAnsi"/>
          <w:color w:val="000000" w:themeColor="text1"/>
          <w:sz w:val="20"/>
          <w:szCs w:val="20"/>
        </w:rPr>
        <w:t xml:space="preserve"> П</w:t>
      </w:r>
      <w:r w:rsidRPr="00BB75EA">
        <w:rPr>
          <w:rFonts w:cstheme="minorHAnsi"/>
          <w:color w:val="000000" w:themeColor="text1"/>
          <w:sz w:val="20"/>
          <w:szCs w:val="20"/>
        </w:rPr>
        <w:t>роцесс развития интеллектуальной сферы ребенка;</w:t>
      </w:r>
      <w:r w:rsidRPr="00BB75EA">
        <w:rPr>
          <w:rFonts w:cstheme="minorHAnsi"/>
          <w:color w:val="000000" w:themeColor="text1"/>
          <w:sz w:val="20"/>
          <w:szCs w:val="20"/>
        </w:rPr>
        <w:br/>
        <w:t>2.</w:t>
      </w:r>
      <w:r>
        <w:rPr>
          <w:rFonts w:cstheme="minorHAnsi"/>
          <w:color w:val="000000" w:themeColor="text1"/>
          <w:sz w:val="20"/>
          <w:szCs w:val="20"/>
        </w:rPr>
        <w:t xml:space="preserve"> С</w:t>
      </w:r>
      <w:r w:rsidRPr="00BB75EA">
        <w:rPr>
          <w:rFonts w:cstheme="minorHAnsi"/>
          <w:color w:val="000000" w:themeColor="text1"/>
          <w:sz w:val="20"/>
          <w:szCs w:val="20"/>
        </w:rPr>
        <w:t>оставная часть процесса обучения;</w:t>
      </w:r>
      <w:r w:rsidRPr="00BB75EA">
        <w:rPr>
          <w:rFonts w:cstheme="minorHAnsi"/>
          <w:color w:val="000000" w:themeColor="text1"/>
          <w:sz w:val="20"/>
          <w:szCs w:val="20"/>
        </w:rPr>
        <w:br/>
        <w:t>3.</w:t>
      </w:r>
      <w:r>
        <w:rPr>
          <w:rFonts w:cstheme="minorHAnsi"/>
          <w:color w:val="000000" w:themeColor="text1"/>
          <w:sz w:val="20"/>
          <w:szCs w:val="20"/>
        </w:rPr>
        <w:t xml:space="preserve"> В</w:t>
      </w:r>
      <w:r w:rsidRPr="00BB75EA">
        <w:rPr>
          <w:rFonts w:cstheme="minorHAnsi"/>
          <w:color w:val="000000" w:themeColor="text1"/>
          <w:sz w:val="20"/>
          <w:szCs w:val="20"/>
        </w:rPr>
        <w:t>едущая профессиональная функция педагогов;</w:t>
      </w:r>
      <w:r w:rsidRPr="00BB75EA">
        <w:rPr>
          <w:rFonts w:cstheme="minorHAnsi"/>
          <w:color w:val="000000" w:themeColor="text1"/>
          <w:sz w:val="20"/>
          <w:szCs w:val="20"/>
        </w:rPr>
        <w:br/>
        <w:t>4.</w:t>
      </w:r>
      <w:r>
        <w:rPr>
          <w:rFonts w:cstheme="minorHAnsi"/>
          <w:color w:val="000000" w:themeColor="text1"/>
          <w:sz w:val="20"/>
          <w:szCs w:val="20"/>
        </w:rPr>
        <w:t xml:space="preserve"> П</w:t>
      </w:r>
      <w:r w:rsidRPr="00BB75EA">
        <w:rPr>
          <w:rFonts w:cstheme="minorHAnsi"/>
          <w:color w:val="000000" w:themeColor="text1"/>
          <w:sz w:val="20"/>
          <w:szCs w:val="20"/>
        </w:rPr>
        <w:t xml:space="preserve">роцесс развития </w:t>
      </w:r>
      <w:proofErr w:type="spellStart"/>
      <w:r w:rsidRPr="00BB75EA">
        <w:rPr>
          <w:rFonts w:cstheme="minorHAnsi"/>
          <w:color w:val="000000" w:themeColor="text1"/>
          <w:sz w:val="20"/>
          <w:szCs w:val="20"/>
        </w:rPr>
        <w:t>мотивационно-потребностной</w:t>
      </w:r>
      <w:proofErr w:type="spellEnd"/>
      <w:r w:rsidRPr="00BB75EA">
        <w:rPr>
          <w:rFonts w:cstheme="minorHAnsi"/>
          <w:color w:val="000000" w:themeColor="text1"/>
          <w:sz w:val="20"/>
          <w:szCs w:val="20"/>
        </w:rPr>
        <w:t xml:space="preserve"> сферы ребенка.</w:t>
      </w:r>
      <w:r w:rsidRPr="00BB75EA">
        <w:rPr>
          <w:rFonts w:cstheme="minorHAnsi"/>
          <w:color w:val="000000" w:themeColor="text1"/>
          <w:sz w:val="20"/>
          <w:szCs w:val="20"/>
        </w:rPr>
        <w:br/>
      </w:r>
    </w:p>
    <w:p w:rsidR="00313DCC" w:rsidRDefault="00313DCC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BB75EA">
        <w:rPr>
          <w:rFonts w:cstheme="minorHAnsi"/>
          <w:b/>
          <w:color w:val="000000" w:themeColor="text1"/>
        </w:rPr>
        <w:lastRenderedPageBreak/>
        <w:t>6. Сущность личностно-ориентированных технологий заключается в ориентации на:</w:t>
      </w:r>
      <w:r w:rsidRPr="00BB75EA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1. Раз</w:t>
      </w:r>
      <w:r w:rsidRPr="00BB75EA">
        <w:rPr>
          <w:rFonts w:cstheme="minorHAnsi"/>
          <w:color w:val="000000" w:themeColor="text1"/>
          <w:sz w:val="20"/>
          <w:szCs w:val="20"/>
        </w:rPr>
        <w:t xml:space="preserve">витие личности в соответствии </w:t>
      </w:r>
      <w:r>
        <w:rPr>
          <w:rFonts w:cstheme="minorHAnsi"/>
          <w:color w:val="000000" w:themeColor="text1"/>
          <w:sz w:val="20"/>
          <w:szCs w:val="20"/>
        </w:rPr>
        <w:t>с природными способностями;</w:t>
      </w:r>
      <w:r>
        <w:rPr>
          <w:rFonts w:cstheme="minorHAnsi"/>
          <w:color w:val="000000" w:themeColor="text1"/>
          <w:sz w:val="20"/>
          <w:szCs w:val="20"/>
        </w:rPr>
        <w:br/>
        <w:t>2. Г</w:t>
      </w:r>
      <w:r w:rsidRPr="00BB75EA">
        <w:rPr>
          <w:rFonts w:cstheme="minorHAnsi"/>
          <w:color w:val="000000" w:themeColor="text1"/>
          <w:sz w:val="20"/>
          <w:szCs w:val="20"/>
        </w:rPr>
        <w:t>осударстве</w:t>
      </w:r>
      <w:r>
        <w:rPr>
          <w:rFonts w:cstheme="minorHAnsi"/>
          <w:color w:val="000000" w:themeColor="text1"/>
          <w:sz w:val="20"/>
          <w:szCs w:val="20"/>
        </w:rPr>
        <w:t>нные стандарты образования;</w:t>
      </w:r>
      <w:r>
        <w:rPr>
          <w:rFonts w:cstheme="minorHAnsi"/>
          <w:color w:val="000000" w:themeColor="text1"/>
          <w:sz w:val="20"/>
          <w:szCs w:val="20"/>
        </w:rPr>
        <w:br/>
        <w:t>3. Р</w:t>
      </w:r>
      <w:r w:rsidRPr="00BB75EA">
        <w:rPr>
          <w:rFonts w:cstheme="minorHAnsi"/>
          <w:color w:val="000000" w:themeColor="text1"/>
          <w:sz w:val="20"/>
          <w:szCs w:val="20"/>
        </w:rPr>
        <w:t xml:space="preserve">азвитие знаний, </w:t>
      </w:r>
      <w:r>
        <w:rPr>
          <w:rFonts w:cstheme="minorHAnsi"/>
          <w:color w:val="000000" w:themeColor="text1"/>
          <w:sz w:val="20"/>
          <w:szCs w:val="20"/>
        </w:rPr>
        <w:t>умений и навыков школьника;</w:t>
      </w:r>
      <w:r>
        <w:rPr>
          <w:rFonts w:cstheme="minorHAnsi"/>
          <w:color w:val="000000" w:themeColor="text1"/>
          <w:sz w:val="20"/>
          <w:szCs w:val="20"/>
        </w:rPr>
        <w:br/>
        <w:t>4. Г</w:t>
      </w:r>
      <w:r w:rsidRPr="00BB75EA">
        <w:rPr>
          <w:rFonts w:cstheme="minorHAnsi"/>
          <w:color w:val="000000" w:themeColor="text1"/>
          <w:sz w:val="20"/>
          <w:szCs w:val="20"/>
        </w:rPr>
        <w:t>осударственный образовательный заказ.</w:t>
      </w:r>
      <w:r w:rsidRPr="00BB75EA">
        <w:rPr>
          <w:rFonts w:cstheme="minorHAnsi"/>
          <w:color w:val="000000" w:themeColor="text1"/>
          <w:sz w:val="20"/>
          <w:szCs w:val="20"/>
        </w:rPr>
        <w:br/>
      </w:r>
    </w:p>
    <w:p w:rsidR="00313DCC" w:rsidRPr="00BB75EA" w:rsidRDefault="00313DCC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BB75EA">
        <w:rPr>
          <w:rFonts w:cstheme="minorHAnsi"/>
          <w:b/>
          <w:color w:val="000000" w:themeColor="text1"/>
        </w:rPr>
        <w:t>7. Укажите форму внеурочной деятельности, которая не подлежат обязательному лицензированию:</w:t>
      </w:r>
      <w:r w:rsidRPr="00BB75EA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1. Кружковое занятие;</w:t>
      </w:r>
      <w:r>
        <w:rPr>
          <w:rFonts w:cstheme="minorHAnsi"/>
          <w:color w:val="000000" w:themeColor="text1"/>
          <w:sz w:val="20"/>
          <w:szCs w:val="20"/>
        </w:rPr>
        <w:br/>
        <w:t>2. К</w:t>
      </w:r>
      <w:r w:rsidRPr="00BB75EA">
        <w:rPr>
          <w:rFonts w:cstheme="minorHAnsi"/>
          <w:color w:val="000000" w:themeColor="text1"/>
          <w:sz w:val="20"/>
          <w:szCs w:val="20"/>
        </w:rPr>
        <w:t xml:space="preserve">лубное объединение </w:t>
      </w:r>
      <w:proofErr w:type="spellStart"/>
      <w:r w:rsidRPr="00BB75EA">
        <w:rPr>
          <w:rFonts w:cstheme="minorHAnsi"/>
          <w:color w:val="000000" w:themeColor="text1"/>
          <w:sz w:val="20"/>
          <w:szCs w:val="20"/>
        </w:rPr>
        <w:t>досугового</w:t>
      </w:r>
      <w:proofErr w:type="spellEnd"/>
      <w:r w:rsidRPr="00BB75EA">
        <w:rPr>
          <w:rFonts w:cstheme="minorHAnsi"/>
          <w:color w:val="000000" w:themeColor="text1"/>
          <w:sz w:val="20"/>
          <w:szCs w:val="20"/>
        </w:rPr>
        <w:t xml:space="preserve"> типа;</w:t>
      </w:r>
      <w:r w:rsidRPr="00BB75EA"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color w:val="000000" w:themeColor="text1"/>
          <w:sz w:val="20"/>
          <w:szCs w:val="20"/>
        </w:rPr>
        <w:t>3. С</w:t>
      </w:r>
      <w:r w:rsidRPr="00BB75EA">
        <w:rPr>
          <w:rFonts w:cstheme="minorHAnsi"/>
          <w:color w:val="000000" w:themeColor="text1"/>
          <w:sz w:val="20"/>
          <w:szCs w:val="20"/>
        </w:rPr>
        <w:t>екция</w:t>
      </w:r>
      <w:r>
        <w:rPr>
          <w:rFonts w:cstheme="minorHAnsi"/>
          <w:color w:val="000000" w:themeColor="text1"/>
          <w:sz w:val="20"/>
          <w:szCs w:val="20"/>
        </w:rPr>
        <w:t>.</w:t>
      </w:r>
      <w:r w:rsidRPr="00BB75EA">
        <w:rPr>
          <w:rFonts w:cstheme="minorHAnsi"/>
          <w:color w:val="000000" w:themeColor="text1"/>
          <w:sz w:val="20"/>
          <w:szCs w:val="20"/>
        </w:rPr>
        <w:br/>
      </w:r>
      <w:r w:rsidRPr="00BB75EA">
        <w:rPr>
          <w:rFonts w:cstheme="minorHAnsi"/>
          <w:color w:val="000000" w:themeColor="text1"/>
          <w:sz w:val="20"/>
          <w:szCs w:val="20"/>
        </w:rPr>
        <w:br/>
      </w:r>
      <w:r w:rsidRPr="00BB75EA">
        <w:rPr>
          <w:rFonts w:cstheme="minorHAnsi"/>
          <w:b/>
          <w:color w:val="000000" w:themeColor="text1"/>
        </w:rPr>
        <w:t>8. Укажите основную характеристику временного детского коллектива:</w:t>
      </w:r>
      <w:r w:rsidRPr="00BB75EA">
        <w:rPr>
          <w:rFonts w:cstheme="minorHAnsi"/>
          <w:b/>
          <w:color w:val="000000" w:themeColor="text1"/>
        </w:rPr>
        <w:br/>
      </w:r>
      <w:r w:rsidRPr="00BB75EA">
        <w:rPr>
          <w:rFonts w:cstheme="minorHAnsi"/>
          <w:color w:val="000000" w:themeColor="text1"/>
          <w:sz w:val="20"/>
          <w:szCs w:val="20"/>
        </w:rPr>
        <w:t>1.</w:t>
      </w:r>
      <w:r>
        <w:rPr>
          <w:rFonts w:cstheme="minorHAnsi"/>
          <w:color w:val="000000" w:themeColor="text1"/>
          <w:sz w:val="20"/>
          <w:szCs w:val="20"/>
        </w:rPr>
        <w:t xml:space="preserve"> А</w:t>
      </w:r>
      <w:r w:rsidRPr="00BB75EA">
        <w:rPr>
          <w:rFonts w:cstheme="minorHAnsi"/>
          <w:color w:val="000000" w:themeColor="text1"/>
          <w:sz w:val="20"/>
          <w:szCs w:val="20"/>
        </w:rPr>
        <w:t>втономность;</w:t>
      </w:r>
      <w:r w:rsidRPr="00BB75EA">
        <w:rPr>
          <w:rFonts w:cstheme="minorHAnsi"/>
          <w:color w:val="000000" w:themeColor="text1"/>
          <w:sz w:val="20"/>
          <w:szCs w:val="20"/>
        </w:rPr>
        <w:br/>
        <w:t>2.</w:t>
      </w:r>
      <w:r>
        <w:rPr>
          <w:rFonts w:cstheme="minorHAnsi"/>
          <w:color w:val="000000" w:themeColor="text1"/>
          <w:sz w:val="20"/>
          <w:szCs w:val="20"/>
        </w:rPr>
        <w:t xml:space="preserve"> И</w:t>
      </w:r>
      <w:r w:rsidRPr="00BB75EA">
        <w:rPr>
          <w:rFonts w:cstheme="minorHAnsi"/>
          <w:color w:val="000000" w:themeColor="text1"/>
          <w:sz w:val="20"/>
          <w:szCs w:val="20"/>
        </w:rPr>
        <w:t>нтенсивность всех видов деятельн</w:t>
      </w:r>
      <w:r>
        <w:rPr>
          <w:rFonts w:cstheme="minorHAnsi"/>
          <w:color w:val="000000" w:themeColor="text1"/>
          <w:sz w:val="20"/>
          <w:szCs w:val="20"/>
        </w:rPr>
        <w:t>ости (в том числе общения);</w:t>
      </w:r>
      <w:r>
        <w:rPr>
          <w:rFonts w:cstheme="minorHAnsi"/>
          <w:color w:val="000000" w:themeColor="text1"/>
          <w:sz w:val="20"/>
          <w:szCs w:val="20"/>
        </w:rPr>
        <w:br/>
        <w:t>3. Н</w:t>
      </w:r>
      <w:r w:rsidRPr="00BB75EA">
        <w:rPr>
          <w:rFonts w:cstheme="minorHAnsi"/>
          <w:color w:val="000000" w:themeColor="text1"/>
          <w:sz w:val="20"/>
          <w:szCs w:val="20"/>
        </w:rPr>
        <w:t xml:space="preserve">аличие </w:t>
      </w:r>
      <w:proofErr w:type="spellStart"/>
      <w:r w:rsidRPr="00BB75EA">
        <w:rPr>
          <w:rFonts w:cstheme="minorHAnsi"/>
          <w:color w:val="000000" w:themeColor="text1"/>
          <w:sz w:val="20"/>
          <w:szCs w:val="20"/>
        </w:rPr>
        <w:t>референтных</w:t>
      </w:r>
      <w:proofErr w:type="spellEnd"/>
      <w:r w:rsidRPr="00BB75EA">
        <w:rPr>
          <w:rFonts w:cstheme="minorHAnsi"/>
          <w:color w:val="000000" w:themeColor="text1"/>
          <w:sz w:val="20"/>
          <w:szCs w:val="20"/>
        </w:rPr>
        <w:t xml:space="preserve"> групп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:rsidR="00313DCC" w:rsidRDefault="00313DCC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BB75EA">
        <w:rPr>
          <w:rFonts w:cstheme="minorHAnsi"/>
          <w:b/>
          <w:color w:val="000000" w:themeColor="text1"/>
        </w:rPr>
        <w:t>9. Укажите основной вид организации образовательного процесса с детьми в учреждении дополнительного образования:</w:t>
      </w:r>
      <w:r w:rsidRPr="00BB75EA">
        <w:rPr>
          <w:rFonts w:cstheme="minorHAnsi"/>
          <w:b/>
          <w:color w:val="000000" w:themeColor="text1"/>
        </w:rPr>
        <w:br/>
      </w:r>
      <w:r w:rsidRPr="00BB75EA">
        <w:rPr>
          <w:rFonts w:cstheme="minorHAnsi"/>
          <w:color w:val="000000" w:themeColor="text1"/>
          <w:sz w:val="20"/>
          <w:szCs w:val="20"/>
        </w:rPr>
        <w:t>1.</w:t>
      </w:r>
      <w:r>
        <w:rPr>
          <w:rFonts w:cstheme="minorHAnsi"/>
          <w:color w:val="000000" w:themeColor="text1"/>
          <w:sz w:val="20"/>
          <w:szCs w:val="20"/>
        </w:rPr>
        <w:t xml:space="preserve"> Ф</w:t>
      </w:r>
      <w:r w:rsidRPr="00BB75EA">
        <w:rPr>
          <w:rFonts w:cstheme="minorHAnsi"/>
          <w:color w:val="000000" w:themeColor="text1"/>
          <w:sz w:val="20"/>
          <w:szCs w:val="20"/>
        </w:rPr>
        <w:t>акультатив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BB75EA">
        <w:rPr>
          <w:rFonts w:cstheme="minorHAnsi"/>
          <w:color w:val="000000" w:themeColor="text1"/>
          <w:sz w:val="20"/>
          <w:szCs w:val="20"/>
        </w:rPr>
        <w:br/>
        <w:t>2.</w:t>
      </w:r>
      <w:r>
        <w:rPr>
          <w:rFonts w:cstheme="minorHAnsi"/>
          <w:color w:val="000000" w:themeColor="text1"/>
          <w:sz w:val="20"/>
          <w:szCs w:val="20"/>
        </w:rPr>
        <w:t xml:space="preserve"> З</w:t>
      </w:r>
      <w:r w:rsidRPr="00BB75EA">
        <w:rPr>
          <w:rFonts w:cstheme="minorHAnsi"/>
          <w:color w:val="000000" w:themeColor="text1"/>
          <w:sz w:val="20"/>
          <w:szCs w:val="20"/>
        </w:rPr>
        <w:t>анятие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BB75EA">
        <w:rPr>
          <w:rFonts w:cstheme="minorHAnsi"/>
          <w:color w:val="000000" w:themeColor="text1"/>
          <w:sz w:val="20"/>
          <w:szCs w:val="20"/>
        </w:rPr>
        <w:br/>
        <w:t>3.</w:t>
      </w:r>
      <w:r>
        <w:rPr>
          <w:rFonts w:cstheme="minorHAnsi"/>
          <w:color w:val="000000" w:themeColor="text1"/>
          <w:sz w:val="20"/>
          <w:szCs w:val="20"/>
        </w:rPr>
        <w:t xml:space="preserve"> У</w:t>
      </w:r>
      <w:r w:rsidRPr="00BB75EA">
        <w:rPr>
          <w:rFonts w:cstheme="minorHAnsi"/>
          <w:color w:val="000000" w:themeColor="text1"/>
          <w:sz w:val="20"/>
          <w:szCs w:val="20"/>
        </w:rPr>
        <w:t>рок</w:t>
      </w:r>
      <w:r>
        <w:rPr>
          <w:rFonts w:cstheme="minorHAnsi"/>
          <w:color w:val="000000" w:themeColor="text1"/>
          <w:sz w:val="20"/>
          <w:szCs w:val="20"/>
        </w:rPr>
        <w:t>.</w:t>
      </w:r>
      <w:r w:rsidRPr="00BB75EA">
        <w:rPr>
          <w:rFonts w:cstheme="minorHAnsi"/>
          <w:color w:val="000000" w:themeColor="text1"/>
          <w:sz w:val="20"/>
          <w:szCs w:val="20"/>
        </w:rPr>
        <w:br/>
      </w:r>
    </w:p>
    <w:p w:rsidR="007E01CE" w:rsidRPr="00EE347F" w:rsidRDefault="00313DCC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eastAsia="Times New Roman" w:hAnsi="Arial" w:cs="Arial"/>
          <w:vanish/>
          <w:lang w:eastAsia="ru-RU"/>
        </w:rPr>
      </w:pPr>
      <w:r w:rsidRPr="00BB75EA">
        <w:rPr>
          <w:rFonts w:cstheme="minorHAnsi"/>
          <w:b/>
          <w:color w:val="000000" w:themeColor="text1"/>
        </w:rPr>
        <w:t>10. Укажите, каким не может быть уровень реализации образовательных программ в учреждениях дополнительного образования детей:</w:t>
      </w:r>
      <w:r w:rsidRPr="00BB75EA">
        <w:rPr>
          <w:rFonts w:cstheme="minorHAnsi"/>
          <w:b/>
          <w:color w:val="000000" w:themeColor="text1"/>
        </w:rPr>
        <w:br/>
      </w:r>
      <w:r w:rsidRPr="00BB75EA">
        <w:rPr>
          <w:rFonts w:cstheme="minorHAnsi"/>
          <w:color w:val="000000" w:themeColor="text1"/>
          <w:sz w:val="20"/>
          <w:szCs w:val="20"/>
        </w:rPr>
        <w:t>1.</w:t>
      </w:r>
      <w:r>
        <w:rPr>
          <w:rFonts w:cstheme="minorHAnsi"/>
          <w:color w:val="000000" w:themeColor="text1"/>
          <w:sz w:val="20"/>
          <w:szCs w:val="20"/>
        </w:rPr>
        <w:t xml:space="preserve"> О</w:t>
      </w:r>
      <w:r w:rsidRPr="00BB75EA">
        <w:rPr>
          <w:rFonts w:cstheme="minorHAnsi"/>
          <w:color w:val="000000" w:themeColor="text1"/>
          <w:sz w:val="20"/>
          <w:szCs w:val="20"/>
        </w:rPr>
        <w:t>бщекультурным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BB75EA">
        <w:rPr>
          <w:rFonts w:cstheme="minorHAnsi"/>
          <w:color w:val="000000" w:themeColor="text1"/>
          <w:sz w:val="20"/>
          <w:szCs w:val="20"/>
        </w:rPr>
        <w:br/>
        <w:t>2.</w:t>
      </w:r>
      <w:r>
        <w:rPr>
          <w:rFonts w:cstheme="minorHAnsi"/>
          <w:color w:val="000000" w:themeColor="text1"/>
          <w:sz w:val="20"/>
          <w:szCs w:val="20"/>
        </w:rPr>
        <w:t xml:space="preserve"> П</w:t>
      </w:r>
      <w:r w:rsidRPr="00BB75EA">
        <w:rPr>
          <w:rFonts w:cstheme="minorHAnsi"/>
          <w:color w:val="000000" w:themeColor="text1"/>
          <w:sz w:val="20"/>
          <w:szCs w:val="20"/>
        </w:rPr>
        <w:t>рофессионально-ориентированным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BB75EA">
        <w:rPr>
          <w:rFonts w:cstheme="minorHAnsi"/>
          <w:color w:val="000000" w:themeColor="text1"/>
          <w:sz w:val="20"/>
          <w:szCs w:val="20"/>
        </w:rPr>
        <w:br/>
        <w:t>3.</w:t>
      </w:r>
      <w:r>
        <w:rPr>
          <w:rFonts w:cstheme="minorHAnsi"/>
          <w:color w:val="000000" w:themeColor="text1"/>
          <w:sz w:val="20"/>
          <w:szCs w:val="20"/>
        </w:rPr>
        <w:t xml:space="preserve"> У</w:t>
      </w:r>
      <w:r w:rsidRPr="00BB75EA">
        <w:rPr>
          <w:rFonts w:cstheme="minorHAnsi"/>
          <w:color w:val="000000" w:themeColor="text1"/>
          <w:sz w:val="20"/>
          <w:szCs w:val="20"/>
        </w:rPr>
        <w:t>глубленным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BB75EA">
        <w:rPr>
          <w:rFonts w:cstheme="minorHAnsi"/>
          <w:color w:val="000000" w:themeColor="text1"/>
          <w:sz w:val="20"/>
          <w:szCs w:val="20"/>
        </w:rPr>
        <w:br/>
        <w:t>4.</w:t>
      </w:r>
      <w:r>
        <w:rPr>
          <w:rFonts w:cstheme="minorHAnsi"/>
          <w:color w:val="000000" w:themeColor="text1"/>
          <w:sz w:val="20"/>
          <w:szCs w:val="20"/>
        </w:rPr>
        <w:t xml:space="preserve"> О</w:t>
      </w:r>
      <w:r w:rsidRPr="00BB75EA">
        <w:rPr>
          <w:rFonts w:cstheme="minorHAnsi"/>
          <w:color w:val="000000" w:themeColor="text1"/>
          <w:sz w:val="20"/>
          <w:szCs w:val="20"/>
        </w:rPr>
        <w:t>знакомительным</w:t>
      </w:r>
      <w:r>
        <w:rPr>
          <w:rFonts w:cstheme="minorHAnsi"/>
          <w:color w:val="000000" w:themeColor="text1"/>
          <w:sz w:val="20"/>
          <w:szCs w:val="20"/>
        </w:rPr>
        <w:t>.</w:t>
      </w:r>
      <w:r w:rsidRPr="00BB75EA">
        <w:rPr>
          <w:rFonts w:cstheme="minorHAnsi"/>
          <w:color w:val="000000" w:themeColor="text1"/>
          <w:sz w:val="20"/>
          <w:szCs w:val="20"/>
        </w:rPr>
        <w:br/>
      </w:r>
      <w:r w:rsidR="007E01CE"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071218" w:rsidRPr="00EE347F" w:rsidRDefault="00071218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</w:rPr>
      </w:pPr>
    </w:p>
    <w:p w:rsidR="00FE628D" w:rsidRDefault="00FE628D" w:rsidP="0064575B">
      <w:pPr>
        <w:shd w:val="clear" w:color="auto" w:fill="FFFFFF" w:themeFill="background1"/>
        <w:jc w:val="center"/>
        <w:rPr>
          <w:rFonts w:asciiTheme="majorHAnsi" w:hAnsiTheme="majorHAnsi"/>
          <w:b/>
        </w:rPr>
      </w:pPr>
    </w:p>
    <w:p w:rsidR="00B40D5B" w:rsidRPr="00EE347F" w:rsidRDefault="00320C50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lastRenderedPageBreak/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64575B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FE628D" w:rsidRDefault="00FE628D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</w:p>
    <w:p w:rsidR="00FE628D" w:rsidRPr="00EE347F" w:rsidRDefault="00FE628D" w:rsidP="00FE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34D64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0F7B3E"/>
    <w:rsid w:val="00107AB0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21D07"/>
    <w:rsid w:val="00221F70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65A"/>
    <w:rsid w:val="00255817"/>
    <w:rsid w:val="002634D7"/>
    <w:rsid w:val="00273A99"/>
    <w:rsid w:val="00274B40"/>
    <w:rsid w:val="00275687"/>
    <w:rsid w:val="00290C2A"/>
    <w:rsid w:val="00296516"/>
    <w:rsid w:val="002A4F4F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00B6"/>
    <w:rsid w:val="003018A3"/>
    <w:rsid w:val="00303600"/>
    <w:rsid w:val="00306226"/>
    <w:rsid w:val="0030716B"/>
    <w:rsid w:val="00313DCC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107BE"/>
    <w:rsid w:val="00415C03"/>
    <w:rsid w:val="004174FC"/>
    <w:rsid w:val="00421060"/>
    <w:rsid w:val="00425540"/>
    <w:rsid w:val="0042555F"/>
    <w:rsid w:val="00436057"/>
    <w:rsid w:val="00440E55"/>
    <w:rsid w:val="004422FD"/>
    <w:rsid w:val="00443404"/>
    <w:rsid w:val="00444AE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A3AF1"/>
    <w:rsid w:val="004A7069"/>
    <w:rsid w:val="004A75E4"/>
    <w:rsid w:val="004B74E9"/>
    <w:rsid w:val="004B76F1"/>
    <w:rsid w:val="004C0888"/>
    <w:rsid w:val="004D3CE4"/>
    <w:rsid w:val="004E0EDD"/>
    <w:rsid w:val="004E2488"/>
    <w:rsid w:val="005007FB"/>
    <w:rsid w:val="005144C8"/>
    <w:rsid w:val="005149ED"/>
    <w:rsid w:val="00517DFA"/>
    <w:rsid w:val="0052078A"/>
    <w:rsid w:val="00523EA7"/>
    <w:rsid w:val="005254ED"/>
    <w:rsid w:val="00542932"/>
    <w:rsid w:val="00543E3B"/>
    <w:rsid w:val="00544763"/>
    <w:rsid w:val="00544F7B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02F98"/>
    <w:rsid w:val="00627403"/>
    <w:rsid w:val="00632FE8"/>
    <w:rsid w:val="006345C5"/>
    <w:rsid w:val="006347C0"/>
    <w:rsid w:val="00635D77"/>
    <w:rsid w:val="00637BE0"/>
    <w:rsid w:val="00641559"/>
    <w:rsid w:val="0064575B"/>
    <w:rsid w:val="00647D55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4D"/>
    <w:rsid w:val="006D7A0E"/>
    <w:rsid w:val="006E3FC4"/>
    <w:rsid w:val="006F2660"/>
    <w:rsid w:val="006F6ADA"/>
    <w:rsid w:val="00706135"/>
    <w:rsid w:val="007067E4"/>
    <w:rsid w:val="007142A0"/>
    <w:rsid w:val="0071699B"/>
    <w:rsid w:val="00722E8F"/>
    <w:rsid w:val="00727D27"/>
    <w:rsid w:val="00734693"/>
    <w:rsid w:val="0073637E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B92"/>
    <w:rsid w:val="007E65AB"/>
    <w:rsid w:val="007E76D1"/>
    <w:rsid w:val="007F0AF2"/>
    <w:rsid w:val="007F0D51"/>
    <w:rsid w:val="007F253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45A0"/>
    <w:rsid w:val="008E5BAF"/>
    <w:rsid w:val="008F40C1"/>
    <w:rsid w:val="0090058D"/>
    <w:rsid w:val="00900A06"/>
    <w:rsid w:val="00903DAD"/>
    <w:rsid w:val="00906FFF"/>
    <w:rsid w:val="00917D5F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5A6B"/>
    <w:rsid w:val="00AD0E04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612DC"/>
    <w:rsid w:val="00B8008D"/>
    <w:rsid w:val="00B83572"/>
    <w:rsid w:val="00B90512"/>
    <w:rsid w:val="00B91F2F"/>
    <w:rsid w:val="00BA2ACC"/>
    <w:rsid w:val="00BA3B9E"/>
    <w:rsid w:val="00BC3A61"/>
    <w:rsid w:val="00BC503B"/>
    <w:rsid w:val="00BE04CE"/>
    <w:rsid w:val="00C07138"/>
    <w:rsid w:val="00C12424"/>
    <w:rsid w:val="00C33419"/>
    <w:rsid w:val="00C402BD"/>
    <w:rsid w:val="00C62CCB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D0B14"/>
    <w:rsid w:val="00CE0552"/>
    <w:rsid w:val="00CE2AEC"/>
    <w:rsid w:val="00CF3F6F"/>
    <w:rsid w:val="00CF683D"/>
    <w:rsid w:val="00D042F1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D38AD"/>
    <w:rsid w:val="00DD72B9"/>
    <w:rsid w:val="00DE3D6F"/>
    <w:rsid w:val="00DE6B21"/>
    <w:rsid w:val="00DF2309"/>
    <w:rsid w:val="00E1243C"/>
    <w:rsid w:val="00E17F56"/>
    <w:rsid w:val="00E21119"/>
    <w:rsid w:val="00E247CC"/>
    <w:rsid w:val="00E25A62"/>
    <w:rsid w:val="00E36B9F"/>
    <w:rsid w:val="00E401E6"/>
    <w:rsid w:val="00E41071"/>
    <w:rsid w:val="00E42099"/>
    <w:rsid w:val="00E453C8"/>
    <w:rsid w:val="00E530A1"/>
    <w:rsid w:val="00E56E31"/>
    <w:rsid w:val="00E5791E"/>
    <w:rsid w:val="00E621F6"/>
    <w:rsid w:val="00E636A3"/>
    <w:rsid w:val="00E72147"/>
    <w:rsid w:val="00E72D0C"/>
    <w:rsid w:val="00E855A7"/>
    <w:rsid w:val="00E85945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A2F80"/>
    <w:rsid w:val="00FA7399"/>
    <w:rsid w:val="00FB1AD0"/>
    <w:rsid w:val="00FB2CED"/>
    <w:rsid w:val="00FB5345"/>
    <w:rsid w:val="00FB64EF"/>
    <w:rsid w:val="00FD6411"/>
    <w:rsid w:val="00FE49F8"/>
    <w:rsid w:val="00FE628D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DCC0B-43E4-4A46-9B37-30C56201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369</cp:revision>
  <dcterms:created xsi:type="dcterms:W3CDTF">2016-01-15T15:44:00Z</dcterms:created>
  <dcterms:modified xsi:type="dcterms:W3CDTF">2023-08-28T11:17:00Z</dcterms:modified>
</cp:coreProperties>
</file>