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9F3D0F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9F3D0F">
        <w:rPr>
          <w:rFonts w:asciiTheme="majorHAnsi" w:hAnsiTheme="majorHAnsi" w:cs="Arial"/>
          <w:b/>
          <w:i/>
          <w:sz w:val="24"/>
          <w:szCs w:val="24"/>
        </w:rPr>
        <w:t>«Передовой педагогический опыт в системе образования - 2026»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203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3D0F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BA66-AC4E-4D59-8C4D-5796FB3A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2025-08-06T07:38:00Z</dcterms:modified>
</cp:coreProperties>
</file>