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BF" w:rsidRPr="00765F3B" w:rsidRDefault="003D4BBF" w:rsidP="00965A32">
      <w:pPr>
        <w:pStyle w:val="a7"/>
        <w:jc w:val="center"/>
      </w:pPr>
      <w:bookmarkStart w:id="0" w:name="_GoBack"/>
      <w:bookmarkEnd w:id="0"/>
      <w:r w:rsidRPr="00765F3B">
        <w:t>Структурное подразделение «Детский сад «Алёнушка»</w:t>
      </w:r>
    </w:p>
    <w:p w:rsidR="000A45BA" w:rsidRDefault="003D4BBF" w:rsidP="00965A32">
      <w:pPr>
        <w:pStyle w:val="a7"/>
        <w:jc w:val="center"/>
      </w:pPr>
      <w:r w:rsidRPr="00765F3B">
        <w:t>государственного бюджетного общеобразовательного учреждения</w:t>
      </w:r>
      <w:r w:rsidR="000A45BA">
        <w:t xml:space="preserve"> </w:t>
      </w:r>
      <w:r w:rsidRPr="00765F3B">
        <w:t>Самарской области</w:t>
      </w:r>
      <w:r w:rsidR="000A45BA">
        <w:t xml:space="preserve"> </w:t>
      </w:r>
      <w:r w:rsidRPr="00765F3B">
        <w:t>средней общеобразовательной школы №3</w:t>
      </w:r>
    </w:p>
    <w:p w:rsidR="003D4BBF" w:rsidRPr="000A45BA" w:rsidRDefault="003D4BBF" w:rsidP="00965A32">
      <w:pPr>
        <w:pStyle w:val="a7"/>
        <w:jc w:val="center"/>
      </w:pPr>
      <w:r w:rsidRPr="00765F3B">
        <w:t>города Похвистнево городского</w:t>
      </w:r>
      <w:r w:rsidR="000A45BA">
        <w:t xml:space="preserve"> </w:t>
      </w:r>
      <w:r w:rsidRPr="00765F3B">
        <w:t>округа Похвистнево</w:t>
      </w:r>
    </w:p>
    <w:p w:rsidR="003D4BBF" w:rsidRPr="00C623BF" w:rsidRDefault="003D4BBF" w:rsidP="003D4BBF">
      <w:pPr>
        <w:tabs>
          <w:tab w:val="left" w:pos="61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56A6" w:rsidRPr="00EA56A6" w:rsidRDefault="00EA56A6" w:rsidP="00EA56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A6">
        <w:rPr>
          <w:rFonts w:ascii="Times New Roman" w:hAnsi="Times New Roman"/>
          <w:sz w:val="24"/>
          <w:szCs w:val="24"/>
        </w:rPr>
        <w:t>ПРИНЯТА:                                                                               УТВЕРЖДАЮ:</w:t>
      </w:r>
    </w:p>
    <w:p w:rsidR="00EA56A6" w:rsidRPr="00EA56A6" w:rsidRDefault="00EA56A6" w:rsidP="00EA56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A6">
        <w:rPr>
          <w:rFonts w:ascii="Times New Roman" w:hAnsi="Times New Roman"/>
          <w:sz w:val="24"/>
          <w:szCs w:val="24"/>
        </w:rPr>
        <w:t>на Педагогическом совете ДОО                                            Директор  ГБОУ СОШ № 3</w:t>
      </w:r>
    </w:p>
    <w:p w:rsidR="00EA56A6" w:rsidRPr="00EA56A6" w:rsidRDefault="00EA56A6" w:rsidP="00EA56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A6">
        <w:rPr>
          <w:rFonts w:ascii="Times New Roman" w:hAnsi="Times New Roman"/>
          <w:sz w:val="24"/>
          <w:szCs w:val="24"/>
        </w:rPr>
        <w:t>СП «Детский сад Алёнушка»                                                 _________________Козлова Л.А.</w:t>
      </w:r>
    </w:p>
    <w:p w:rsidR="00EA56A6" w:rsidRPr="00EA56A6" w:rsidRDefault="00EA56A6" w:rsidP="00EA56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A6">
        <w:rPr>
          <w:rFonts w:ascii="Times New Roman" w:hAnsi="Times New Roman"/>
          <w:sz w:val="24"/>
          <w:szCs w:val="24"/>
        </w:rPr>
        <w:t xml:space="preserve">ГБОУ СОШ № 3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«____»________________2021</w:t>
      </w:r>
      <w:r w:rsidRPr="00EA56A6">
        <w:rPr>
          <w:rFonts w:ascii="Times New Roman" w:hAnsi="Times New Roman"/>
          <w:sz w:val="24"/>
          <w:szCs w:val="24"/>
        </w:rPr>
        <w:t xml:space="preserve"> г.</w:t>
      </w:r>
    </w:p>
    <w:p w:rsidR="00EA56A6" w:rsidRPr="00EA56A6" w:rsidRDefault="00EA56A6" w:rsidP="00EA56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A6">
        <w:rPr>
          <w:rFonts w:ascii="Times New Roman" w:hAnsi="Times New Roman"/>
          <w:sz w:val="24"/>
          <w:szCs w:val="24"/>
        </w:rPr>
        <w:t xml:space="preserve">Протокол № </w:t>
      </w:r>
      <w:r w:rsidRPr="00EA56A6">
        <w:rPr>
          <w:rFonts w:ascii="Times New Roman" w:hAnsi="Times New Roman"/>
          <w:sz w:val="24"/>
          <w:szCs w:val="24"/>
          <w:u w:val="single"/>
        </w:rPr>
        <w:t xml:space="preserve"> 1 </w:t>
      </w:r>
      <w:r w:rsidRPr="00EA56A6">
        <w:rPr>
          <w:rFonts w:ascii="Times New Roman" w:hAnsi="Times New Roman"/>
          <w:sz w:val="24"/>
          <w:szCs w:val="24"/>
        </w:rPr>
        <w:t xml:space="preserve">от               </w:t>
      </w:r>
    </w:p>
    <w:p w:rsidR="00EA56A6" w:rsidRPr="00EA56A6" w:rsidRDefault="00EA56A6" w:rsidP="00EA56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A6">
        <w:rPr>
          <w:rFonts w:ascii="Times New Roman" w:hAnsi="Times New Roman"/>
          <w:sz w:val="24"/>
          <w:szCs w:val="24"/>
        </w:rPr>
        <w:t>«__»__</w:t>
      </w:r>
      <w:r w:rsidRPr="00EA56A6">
        <w:rPr>
          <w:rFonts w:ascii="Times New Roman" w:hAnsi="Times New Roman"/>
          <w:sz w:val="24"/>
          <w:szCs w:val="24"/>
          <w:u w:val="single"/>
        </w:rPr>
        <w:t>______</w:t>
      </w:r>
      <w:r>
        <w:rPr>
          <w:rFonts w:ascii="Times New Roman" w:hAnsi="Times New Roman"/>
          <w:sz w:val="24"/>
          <w:szCs w:val="24"/>
        </w:rPr>
        <w:t>__2021</w:t>
      </w:r>
      <w:r w:rsidRPr="00EA56A6">
        <w:rPr>
          <w:rFonts w:ascii="Times New Roman" w:hAnsi="Times New Roman"/>
          <w:sz w:val="24"/>
          <w:szCs w:val="24"/>
        </w:rPr>
        <w:t xml:space="preserve"> г.</w:t>
      </w:r>
    </w:p>
    <w:p w:rsidR="003D4BBF" w:rsidRDefault="003D4BBF" w:rsidP="003D4BBF">
      <w:pPr>
        <w:spacing w:after="0" w:line="240" w:lineRule="auto"/>
        <w:ind w:left="5613"/>
        <w:jc w:val="both"/>
        <w:rPr>
          <w:rFonts w:ascii="Times New Roman" w:hAnsi="Times New Roman" w:cs="Times New Roman"/>
          <w:sz w:val="28"/>
          <w:szCs w:val="28"/>
        </w:rPr>
      </w:pPr>
    </w:p>
    <w:p w:rsidR="00EA56A6" w:rsidRPr="00510DB7" w:rsidRDefault="00EA56A6" w:rsidP="003D4BBF">
      <w:pPr>
        <w:spacing w:after="0" w:line="240" w:lineRule="auto"/>
        <w:ind w:left="5613"/>
        <w:jc w:val="both"/>
        <w:rPr>
          <w:rFonts w:ascii="Times New Roman" w:hAnsi="Times New Roman" w:cs="Times New Roman"/>
          <w:sz w:val="28"/>
          <w:szCs w:val="28"/>
        </w:rPr>
      </w:pPr>
    </w:p>
    <w:p w:rsidR="007134D9" w:rsidRDefault="007134D9" w:rsidP="003D4BBF">
      <w:pPr>
        <w:tabs>
          <w:tab w:val="left" w:pos="34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6A6" w:rsidRDefault="00EA56A6" w:rsidP="003D4BBF">
      <w:pPr>
        <w:tabs>
          <w:tab w:val="left" w:pos="34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D43" w:rsidRDefault="00DA5D43" w:rsidP="003D4BBF">
      <w:pPr>
        <w:tabs>
          <w:tab w:val="left" w:pos="34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6A6" w:rsidRDefault="00EA56A6" w:rsidP="003D4BBF">
      <w:pPr>
        <w:tabs>
          <w:tab w:val="left" w:pos="34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BF" w:rsidRDefault="00DA5D43" w:rsidP="003D4BBF">
      <w:pPr>
        <w:tabs>
          <w:tab w:val="left" w:pos="34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74A8">
        <w:rPr>
          <w:rFonts w:ascii="Times New Roman" w:hAnsi="Times New Roman" w:cs="Times New Roman"/>
          <w:sz w:val="28"/>
          <w:szCs w:val="28"/>
        </w:rPr>
        <w:t xml:space="preserve">ополнительная общеразвивающая </w:t>
      </w:r>
      <w:r w:rsidR="003D4BBF">
        <w:rPr>
          <w:rFonts w:ascii="Times New Roman" w:hAnsi="Times New Roman" w:cs="Times New Roman"/>
          <w:sz w:val="28"/>
          <w:szCs w:val="28"/>
        </w:rPr>
        <w:t xml:space="preserve"> </w:t>
      </w:r>
      <w:r w:rsidR="004374A8">
        <w:rPr>
          <w:rFonts w:ascii="Times New Roman" w:hAnsi="Times New Roman" w:cs="Times New Roman"/>
          <w:sz w:val="28"/>
          <w:szCs w:val="28"/>
        </w:rPr>
        <w:t>программа</w:t>
      </w:r>
    </w:p>
    <w:p w:rsidR="003D4BBF" w:rsidRPr="00510DB7" w:rsidRDefault="00DA5D43" w:rsidP="00437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3-4 лет</w:t>
      </w:r>
    </w:p>
    <w:p w:rsidR="003D4BBF" w:rsidRPr="00C620DE" w:rsidRDefault="003D4BBF" w:rsidP="003D4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0DE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21A84" w:rsidRPr="00C620DE">
        <w:rPr>
          <w:rFonts w:ascii="Times New Roman" w:hAnsi="Times New Roman" w:cs="Times New Roman"/>
          <w:b/>
          <w:sz w:val="32"/>
          <w:szCs w:val="32"/>
        </w:rPr>
        <w:t>Игралочка</w:t>
      </w:r>
      <w:r w:rsidRPr="00C620DE">
        <w:rPr>
          <w:rFonts w:ascii="Times New Roman" w:hAnsi="Times New Roman" w:cs="Times New Roman"/>
          <w:b/>
          <w:sz w:val="32"/>
          <w:szCs w:val="32"/>
        </w:rPr>
        <w:t>»</w:t>
      </w:r>
    </w:p>
    <w:p w:rsidR="003D4BBF" w:rsidRDefault="003D4BBF" w:rsidP="003D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BF" w:rsidRDefault="000A45BA" w:rsidP="003D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</w:t>
      </w:r>
      <w:r w:rsidR="003D4BB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45BA" w:rsidRDefault="000A45BA" w:rsidP="003D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5BA" w:rsidRDefault="000A45BA" w:rsidP="003D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5BA" w:rsidRDefault="000A45BA" w:rsidP="003D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5BA" w:rsidRDefault="000A45BA" w:rsidP="003D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5BA" w:rsidRPr="00510DB7" w:rsidRDefault="000A45BA" w:rsidP="003D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6A6" w:rsidRDefault="003D4BBF" w:rsidP="00EA56A6">
      <w:pPr>
        <w:spacing w:after="0"/>
        <w:ind w:left="5726"/>
        <w:jc w:val="right"/>
        <w:rPr>
          <w:rFonts w:ascii="Times New Roman" w:hAnsi="Times New Roman" w:cs="Times New Roman"/>
          <w:sz w:val="28"/>
          <w:szCs w:val="28"/>
        </w:rPr>
      </w:pPr>
      <w:r w:rsidRPr="00510D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2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A5D43">
        <w:rPr>
          <w:rFonts w:ascii="Times New Roman" w:hAnsi="Times New Roman" w:cs="Times New Roman"/>
          <w:sz w:val="28"/>
          <w:szCs w:val="28"/>
        </w:rPr>
        <w:t>стави</w:t>
      </w:r>
      <w:r w:rsidR="009A3538">
        <w:rPr>
          <w:rFonts w:ascii="Times New Roman" w:hAnsi="Times New Roman" w:cs="Times New Roman"/>
          <w:sz w:val="28"/>
          <w:szCs w:val="28"/>
        </w:rPr>
        <w:t>тел</w:t>
      </w:r>
      <w:r w:rsidR="00DA5D43">
        <w:rPr>
          <w:rFonts w:ascii="Times New Roman" w:hAnsi="Times New Roman" w:cs="Times New Roman"/>
          <w:sz w:val="28"/>
          <w:szCs w:val="28"/>
        </w:rPr>
        <w:t>и:</w:t>
      </w:r>
      <w:r w:rsidR="00EA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BBF" w:rsidRPr="00C620DE" w:rsidRDefault="00EA56A6" w:rsidP="00DA5D43">
      <w:pPr>
        <w:spacing w:after="0"/>
        <w:ind w:left="552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20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D43" w:rsidRPr="00C620DE">
        <w:rPr>
          <w:rFonts w:ascii="Times New Roman" w:hAnsi="Times New Roman" w:cs="Times New Roman"/>
          <w:i/>
          <w:sz w:val="28"/>
          <w:szCs w:val="28"/>
        </w:rPr>
        <w:t>в</w:t>
      </w:r>
      <w:r w:rsidR="00D21A84" w:rsidRPr="00C620DE">
        <w:rPr>
          <w:rFonts w:ascii="Times New Roman" w:hAnsi="Times New Roman" w:cs="Times New Roman"/>
          <w:i/>
          <w:sz w:val="28"/>
          <w:szCs w:val="28"/>
        </w:rPr>
        <w:t>оспитате</w:t>
      </w:r>
      <w:r w:rsidR="009A3538" w:rsidRPr="00C620DE">
        <w:rPr>
          <w:rFonts w:ascii="Times New Roman" w:hAnsi="Times New Roman" w:cs="Times New Roman"/>
          <w:i/>
          <w:sz w:val="28"/>
          <w:szCs w:val="28"/>
        </w:rPr>
        <w:t>л</w:t>
      </w:r>
      <w:r w:rsidR="00D21A84" w:rsidRPr="00C620DE">
        <w:rPr>
          <w:rFonts w:ascii="Times New Roman" w:hAnsi="Times New Roman" w:cs="Times New Roman"/>
          <w:i/>
          <w:sz w:val="28"/>
          <w:szCs w:val="28"/>
        </w:rPr>
        <w:t>и</w:t>
      </w:r>
      <w:r w:rsidR="00DA5D43" w:rsidRPr="00C620DE">
        <w:rPr>
          <w:rFonts w:ascii="Times New Roman" w:hAnsi="Times New Roman" w:cs="Times New Roman"/>
          <w:i/>
          <w:sz w:val="28"/>
          <w:szCs w:val="28"/>
        </w:rPr>
        <w:t xml:space="preserve"> первой квалификационной категории</w:t>
      </w:r>
      <w:r w:rsidR="00D21A84" w:rsidRPr="00C620DE">
        <w:rPr>
          <w:rFonts w:ascii="Times New Roman" w:hAnsi="Times New Roman" w:cs="Times New Roman"/>
          <w:i/>
          <w:sz w:val="28"/>
          <w:szCs w:val="28"/>
        </w:rPr>
        <w:t>:</w:t>
      </w:r>
    </w:p>
    <w:p w:rsidR="00D21A84" w:rsidRPr="00C620DE" w:rsidRDefault="00DA5D43" w:rsidP="00EA56A6">
      <w:pPr>
        <w:spacing w:after="0"/>
        <w:ind w:left="57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20DE">
        <w:rPr>
          <w:rFonts w:ascii="Times New Roman" w:hAnsi="Times New Roman" w:cs="Times New Roman"/>
          <w:b/>
          <w:i/>
          <w:sz w:val="28"/>
          <w:szCs w:val="28"/>
        </w:rPr>
        <w:t xml:space="preserve">Белова Диана Ахатовна и </w:t>
      </w:r>
    </w:p>
    <w:p w:rsidR="00D21A84" w:rsidRPr="00C620DE" w:rsidRDefault="00DA5D43" w:rsidP="00DA5D43">
      <w:pPr>
        <w:spacing w:after="0"/>
        <w:ind w:left="510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20DE">
        <w:rPr>
          <w:rFonts w:ascii="Times New Roman" w:hAnsi="Times New Roman" w:cs="Times New Roman"/>
          <w:b/>
          <w:i/>
          <w:sz w:val="28"/>
          <w:szCs w:val="28"/>
        </w:rPr>
        <w:t>Яковлева Любовь Александровна</w:t>
      </w:r>
      <w:r w:rsidR="00D21A84" w:rsidRPr="00C620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4BBF" w:rsidRPr="00510DB7" w:rsidRDefault="003D4BBF" w:rsidP="003D4BBF">
      <w:pPr>
        <w:spacing w:after="0"/>
        <w:ind w:left="5726"/>
        <w:jc w:val="both"/>
        <w:rPr>
          <w:rFonts w:ascii="Times New Roman" w:hAnsi="Times New Roman" w:cs="Times New Roman"/>
          <w:sz w:val="28"/>
          <w:szCs w:val="28"/>
        </w:rPr>
      </w:pPr>
      <w:r w:rsidRPr="00C620D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="00136F79" w:rsidRPr="00C620DE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C620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45BA" w:rsidRDefault="000A45BA" w:rsidP="003D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5BA" w:rsidRDefault="000A45BA" w:rsidP="003D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6A6" w:rsidRDefault="00EA56A6" w:rsidP="003D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6A6" w:rsidRDefault="00EA56A6" w:rsidP="003D4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538" w:rsidRDefault="000A45BA" w:rsidP="00EA5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Похвистнево</w:t>
      </w:r>
    </w:p>
    <w:p w:rsidR="00620BBA" w:rsidRPr="00EA56A6" w:rsidRDefault="000A45BA" w:rsidP="00EA5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6D4F98" w:rsidRPr="00DE0916" w:rsidRDefault="006D4F98" w:rsidP="009878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21A84" w:rsidRPr="00B722D5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B722D5">
        <w:rPr>
          <w:rFonts w:ascii="Times New Roman" w:hAnsi="Times New Roman" w:cs="Times New Roman"/>
          <w:sz w:val="28"/>
          <w:szCs w:val="28"/>
        </w:rPr>
        <w:t xml:space="preserve"> </w:t>
      </w:r>
      <w:r w:rsidR="00B83118" w:rsidRPr="00B722D5">
        <w:rPr>
          <w:rFonts w:ascii="Times New Roman" w:hAnsi="Times New Roman" w:cs="Times New Roman"/>
          <w:sz w:val="28"/>
          <w:szCs w:val="28"/>
        </w:rPr>
        <w:t>социально - педагогическая</w:t>
      </w:r>
    </w:p>
    <w:p w:rsidR="00620BBA" w:rsidRPr="00B722D5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b/>
          <w:sz w:val="28"/>
          <w:szCs w:val="28"/>
        </w:rPr>
        <w:t>Вид программы:</w:t>
      </w:r>
      <w:r w:rsidR="003030C4" w:rsidRPr="00B722D5">
        <w:rPr>
          <w:rFonts w:ascii="Times New Roman" w:hAnsi="Times New Roman" w:cs="Times New Roman"/>
          <w:sz w:val="28"/>
          <w:szCs w:val="28"/>
        </w:rPr>
        <w:t xml:space="preserve"> мод</w:t>
      </w:r>
      <w:r w:rsidRPr="00B722D5">
        <w:rPr>
          <w:rFonts w:ascii="Times New Roman" w:hAnsi="Times New Roman" w:cs="Times New Roman"/>
          <w:sz w:val="28"/>
          <w:szCs w:val="28"/>
        </w:rPr>
        <w:t xml:space="preserve">ифицированная </w:t>
      </w:r>
      <w:r w:rsidR="00212FD3" w:rsidRPr="00B722D5">
        <w:rPr>
          <w:rFonts w:ascii="Times New Roman" w:hAnsi="Times New Roman" w:cs="Times New Roman"/>
          <w:sz w:val="28"/>
          <w:szCs w:val="28"/>
        </w:rPr>
        <w:t>(рабочая)</w:t>
      </w:r>
    </w:p>
    <w:p w:rsidR="00620BBA" w:rsidRPr="00B722D5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Pr="00B722D5">
        <w:rPr>
          <w:rFonts w:ascii="Times New Roman" w:hAnsi="Times New Roman" w:cs="Times New Roman"/>
          <w:sz w:val="28"/>
          <w:szCs w:val="28"/>
        </w:rPr>
        <w:t>: ознакомительный.</w:t>
      </w:r>
    </w:p>
    <w:p w:rsidR="00B83118" w:rsidRPr="00B722D5" w:rsidRDefault="00B83118" w:rsidP="00B722D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2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посредством основной общеобразовательной программы «От рождения до школы» под редакцией Н.Е. Вераксы, Т.С. Комаровой. Программа разработана в соответствии с Федеральным государственным образовательным стандартом. А так же со следующими нормативными документами:</w:t>
      </w:r>
    </w:p>
    <w:p w:rsidR="00983B8E" w:rsidRPr="00B722D5" w:rsidRDefault="00983B8E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sz w:val="28"/>
          <w:szCs w:val="28"/>
        </w:rPr>
        <w:t>1. Законом Российской Федерации "Об образовании";</w:t>
      </w:r>
    </w:p>
    <w:p w:rsidR="00983B8E" w:rsidRPr="00B722D5" w:rsidRDefault="00983B8E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sz w:val="28"/>
          <w:szCs w:val="28"/>
        </w:rPr>
        <w:t>2. Базовыми рекомендациями Министерства образования России по организации учебно-воспитательной работы в центрах дополнительного образования, типовых образовательных программ по кружкам технического моделирования и творческих наработок педагога.</w:t>
      </w:r>
    </w:p>
    <w:p w:rsidR="00983B8E" w:rsidRPr="00B722D5" w:rsidRDefault="00983B8E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sz w:val="28"/>
          <w:szCs w:val="28"/>
        </w:rPr>
        <w:t xml:space="preserve">3. Письмо Министерства образования и науки РФ от 18.11.2015 № 09- 3242 4 </w:t>
      </w:r>
      <w:r w:rsidRPr="00B722D5">
        <w:rPr>
          <w:rFonts w:ascii="Times New Roman" w:hAnsi="Times New Roman" w:cs="Times New Roman"/>
          <w:sz w:val="28"/>
          <w:szCs w:val="28"/>
          <w:shd w:val="clear" w:color="auto" w:fill="FFFFFF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  <w:r w:rsidRPr="00B72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B8E" w:rsidRPr="00B722D5" w:rsidRDefault="00983B8E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sz w:val="28"/>
          <w:szCs w:val="28"/>
        </w:rPr>
        <w:t>4. Санитарно-эпидемиологическими требованиями к устройству, содержанию и организации режима работы в дошкольных организациях</w:t>
      </w:r>
      <w:r w:rsidRPr="00B72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 2.4.3648-20</w:t>
      </w:r>
      <w:r w:rsidRPr="00B722D5">
        <w:rPr>
          <w:rFonts w:ascii="Times New Roman" w:hAnsi="Times New Roman" w:cs="Times New Roman"/>
          <w:sz w:val="28"/>
          <w:szCs w:val="28"/>
        </w:rPr>
        <w:t xml:space="preserve"> (</w:t>
      </w:r>
      <w:r w:rsidRPr="00B72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 </w:t>
      </w:r>
      <w:hyperlink r:id="rId7" w:tgtFrame="_blank" w:history="1">
        <w:r w:rsidRPr="00B722D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 №16 от 30 июня 2020 г. Главного государственного санитарного врача Российской Федерации.</w:t>
        </w:r>
      </w:hyperlink>
      <w:r w:rsidRPr="00B722D5">
        <w:rPr>
          <w:rFonts w:ascii="Times New Roman" w:hAnsi="Times New Roman" w:cs="Times New Roman"/>
          <w:sz w:val="28"/>
          <w:szCs w:val="28"/>
        </w:rPr>
        <w:t>);</w:t>
      </w:r>
    </w:p>
    <w:p w:rsidR="00983B8E" w:rsidRPr="00B722D5" w:rsidRDefault="00983B8E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sz w:val="28"/>
          <w:szCs w:val="28"/>
        </w:rPr>
        <w:t>5. Уставом ДОО;</w:t>
      </w:r>
    </w:p>
    <w:p w:rsidR="00983B8E" w:rsidRPr="00B722D5" w:rsidRDefault="00983B8E" w:rsidP="009878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sz w:val="28"/>
          <w:szCs w:val="28"/>
        </w:rPr>
        <w:t>6. Программой развития ДОО.</w:t>
      </w:r>
    </w:p>
    <w:p w:rsidR="00DA5D43" w:rsidRPr="00B722D5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D5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D21A84" w:rsidRPr="00B722D5" w:rsidRDefault="00DA5D43" w:rsidP="00B722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D5">
        <w:rPr>
          <w:rFonts w:ascii="Times New Roman" w:hAnsi="Times New Roman" w:cs="Times New Roman"/>
          <w:sz w:val="28"/>
          <w:szCs w:val="28"/>
        </w:rPr>
        <w:t>Развитие</w:t>
      </w:r>
      <w:r w:rsidR="00D21A84" w:rsidRPr="00B722D5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 </w:t>
      </w:r>
    </w:p>
    <w:p w:rsidR="00C16A9E" w:rsidRPr="00B722D5" w:rsidRDefault="00D21A84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как вызвать устойчивый познавательный интерес, как возбудить жажду к нелегкому процессу познания? </w:t>
      </w:r>
      <w:r w:rsidR="00180C3C" w:rsidRPr="00B722D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Pr="00B7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27D" w:rsidRPr="00B722D5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обучение занимательным и интересным</w:t>
      </w:r>
      <w:r w:rsidR="00C16A9E" w:rsidRPr="00B7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21A84" w:rsidRPr="00DE0916" w:rsidRDefault="00D21A84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1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Блоки Дьенеша</w:t>
      </w:r>
      <w:r w:rsidRPr="00DE0916">
        <w:rPr>
          <w:rFonts w:ascii="Times New Roman" w:hAnsi="Times New Roman" w:cs="Times New Roman"/>
          <w:sz w:val="28"/>
          <w:szCs w:val="28"/>
        </w:rPr>
        <w:t> являются незаменимыми пом</w:t>
      </w:r>
      <w:r w:rsidR="00B83118" w:rsidRPr="00DE0916">
        <w:rPr>
          <w:rFonts w:ascii="Times New Roman" w:hAnsi="Times New Roman" w:cs="Times New Roman"/>
          <w:sz w:val="28"/>
          <w:szCs w:val="28"/>
        </w:rPr>
        <w:t>ощниками  для развития познават</w:t>
      </w:r>
      <w:r w:rsidRPr="00DE0916">
        <w:rPr>
          <w:rFonts w:ascii="Times New Roman" w:hAnsi="Times New Roman" w:cs="Times New Roman"/>
          <w:sz w:val="28"/>
          <w:szCs w:val="28"/>
        </w:rPr>
        <w:t>ельных способностей детей дошкольного возраста</w:t>
      </w:r>
      <w:r w:rsidR="00180C3C" w:rsidRPr="00DE0916">
        <w:rPr>
          <w:rFonts w:ascii="Times New Roman" w:hAnsi="Times New Roman" w:cs="Times New Roman"/>
          <w:sz w:val="28"/>
          <w:szCs w:val="28"/>
        </w:rPr>
        <w:t xml:space="preserve">. </w:t>
      </w:r>
      <w:r w:rsidRPr="00DE091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Использование</w:t>
      </w:r>
      <w:r w:rsidRPr="00DE0916">
        <w:rPr>
          <w:rFonts w:ascii="Times New Roman" w:hAnsi="Times New Roman" w:cs="Times New Roman"/>
          <w:sz w:val="28"/>
          <w:szCs w:val="28"/>
        </w:rPr>
        <w:t> </w:t>
      </w:r>
      <w:r w:rsidR="00180C3C" w:rsidRPr="00DE091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логических блоков Дьенеша</w:t>
      </w:r>
      <w:r w:rsidR="00180C3C" w:rsidRPr="00DE0916">
        <w:rPr>
          <w:rFonts w:ascii="Times New Roman" w:hAnsi="Times New Roman" w:cs="Times New Roman"/>
          <w:sz w:val="28"/>
          <w:szCs w:val="28"/>
        </w:rPr>
        <w:t> </w:t>
      </w:r>
      <w:r w:rsidR="00180C3C" w:rsidRPr="00DE09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0916">
        <w:rPr>
          <w:rFonts w:ascii="Times New Roman" w:hAnsi="Times New Roman" w:cs="Times New Roman"/>
          <w:sz w:val="28"/>
          <w:szCs w:val="28"/>
        </w:rPr>
        <w:t>в совместной деятельности педагога и </w:t>
      </w:r>
      <w:r w:rsidRPr="00DE091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дошкольников </w:t>
      </w:r>
      <w:r w:rsidR="009D58AF" w:rsidRPr="00DE0916">
        <w:rPr>
          <w:rFonts w:ascii="Times New Roman" w:eastAsia="Times New Roman" w:hAnsi="Times New Roman" w:cs="Times New Roman"/>
          <w:sz w:val="28"/>
          <w:szCs w:val="28"/>
        </w:rPr>
        <w:t>способствуют развитию воображения, творческих способностей, способностей к</w:t>
      </w:r>
      <w:r w:rsidR="00180C3C" w:rsidRPr="00DE0916">
        <w:rPr>
          <w:rFonts w:ascii="Times New Roman" w:hAnsi="Times New Roman" w:cs="Times New Roman"/>
          <w:sz w:val="28"/>
          <w:szCs w:val="28"/>
        </w:rPr>
        <w:t xml:space="preserve"> </w:t>
      </w:r>
      <w:r w:rsidR="009D58AF" w:rsidRPr="00DE0916">
        <w:rPr>
          <w:rFonts w:ascii="Times New Roman" w:eastAsia="Times New Roman" w:hAnsi="Times New Roman" w:cs="Times New Roman"/>
          <w:sz w:val="28"/>
          <w:szCs w:val="28"/>
        </w:rPr>
        <w:t>моделированию и конструированию, развивают наглядно-действенное мышление,</w:t>
      </w:r>
      <w:r w:rsidR="005524E3" w:rsidRPr="00DE0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8AF" w:rsidRPr="00DE0916">
        <w:rPr>
          <w:rFonts w:ascii="Times New Roman" w:eastAsia="Times New Roman" w:hAnsi="Times New Roman" w:cs="Times New Roman"/>
          <w:sz w:val="28"/>
          <w:szCs w:val="28"/>
        </w:rPr>
        <w:t>формируя переход к наглядно-образному и логическому мышлению, координацию</w:t>
      </w:r>
      <w:r w:rsidR="005524E3" w:rsidRPr="00DE0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8AF" w:rsidRPr="00DE0916">
        <w:rPr>
          <w:rFonts w:ascii="Times New Roman" w:eastAsia="Times New Roman" w:hAnsi="Times New Roman" w:cs="Times New Roman"/>
          <w:sz w:val="28"/>
          <w:szCs w:val="28"/>
        </w:rPr>
        <w:t>движений, речь ребенка. В речи дети начинают использовать более сложные</w:t>
      </w:r>
      <w:r w:rsidR="005524E3" w:rsidRPr="00DE0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8AF" w:rsidRPr="00DE0916">
        <w:rPr>
          <w:rFonts w:ascii="Times New Roman" w:eastAsia="Times New Roman" w:hAnsi="Times New Roman" w:cs="Times New Roman"/>
          <w:sz w:val="28"/>
          <w:szCs w:val="28"/>
        </w:rPr>
        <w:t>грамматические структуры предложений на основе сравнения, отрицания и</w:t>
      </w:r>
      <w:r w:rsidR="00180C3C" w:rsidRPr="00DE0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8AF" w:rsidRPr="00DE0916">
        <w:rPr>
          <w:rFonts w:ascii="Times New Roman" w:hAnsi="Times New Roman" w:cs="Times New Roman"/>
          <w:color w:val="000000"/>
          <w:sz w:val="28"/>
          <w:szCs w:val="28"/>
        </w:rPr>
        <w:t>группировки однородных предметов</w:t>
      </w:r>
      <w:r w:rsidR="00180C3C" w:rsidRPr="00DE0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F2B" w:rsidRPr="00DE0916" w:rsidRDefault="003B4F2B" w:rsidP="00B722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16">
        <w:rPr>
          <w:rFonts w:ascii="Times New Roman" w:hAnsi="Times New Roman" w:cs="Times New Roman"/>
          <w:b/>
          <w:sz w:val="28"/>
          <w:szCs w:val="28"/>
        </w:rPr>
        <w:t>Новизна</w:t>
      </w:r>
      <w:r w:rsidR="00F77413" w:rsidRPr="00DE0916">
        <w:rPr>
          <w:rFonts w:ascii="Times New Roman" w:hAnsi="Times New Roman" w:cs="Times New Roman"/>
          <w:b/>
          <w:sz w:val="28"/>
          <w:szCs w:val="28"/>
        </w:rPr>
        <w:t>. Педагогическая целесообразность.</w:t>
      </w:r>
    </w:p>
    <w:p w:rsidR="00D75626" w:rsidRPr="00DE0916" w:rsidRDefault="000F7B4E" w:rsidP="00A813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16">
        <w:rPr>
          <w:rFonts w:ascii="Times New Roman" w:hAnsi="Times New Roman" w:cs="Times New Roman"/>
          <w:sz w:val="28"/>
          <w:szCs w:val="28"/>
        </w:rPr>
        <w:t>Блоки Дьенеша –</w:t>
      </w:r>
      <w:r w:rsidR="00A57E3C">
        <w:rPr>
          <w:rFonts w:ascii="Times New Roman" w:hAnsi="Times New Roman" w:cs="Times New Roman"/>
          <w:sz w:val="28"/>
          <w:szCs w:val="28"/>
        </w:rPr>
        <w:t xml:space="preserve"> </w:t>
      </w:r>
      <w:r w:rsidR="00A813D6">
        <w:rPr>
          <w:rFonts w:ascii="Times New Roman" w:hAnsi="Times New Roman" w:cs="Times New Roman"/>
          <w:sz w:val="28"/>
          <w:szCs w:val="28"/>
        </w:rPr>
        <w:t xml:space="preserve">международный математический материал, </w:t>
      </w:r>
      <w:r w:rsidRPr="00DE0916">
        <w:rPr>
          <w:rFonts w:ascii="Times New Roman" w:hAnsi="Times New Roman" w:cs="Times New Roman"/>
          <w:sz w:val="28"/>
          <w:szCs w:val="28"/>
        </w:rPr>
        <w:t xml:space="preserve">используется для обучения </w:t>
      </w:r>
      <w:r w:rsidR="00DE0916" w:rsidRPr="00DE0916">
        <w:rPr>
          <w:rFonts w:ascii="Times New Roman" w:hAnsi="Times New Roman" w:cs="Times New Roman"/>
          <w:sz w:val="28"/>
          <w:szCs w:val="28"/>
        </w:rPr>
        <w:t xml:space="preserve">детей математике с 1 года до 10 </w:t>
      </w:r>
      <w:r w:rsidRPr="00DE0916">
        <w:rPr>
          <w:rFonts w:ascii="Times New Roman" w:hAnsi="Times New Roman" w:cs="Times New Roman"/>
          <w:sz w:val="28"/>
          <w:szCs w:val="28"/>
        </w:rPr>
        <w:t>лет. Этот дидактический материал очень эффективе</w:t>
      </w:r>
      <w:r w:rsidR="00DE0916" w:rsidRPr="00DE0916">
        <w:rPr>
          <w:rFonts w:ascii="Times New Roman" w:hAnsi="Times New Roman" w:cs="Times New Roman"/>
          <w:sz w:val="28"/>
          <w:szCs w:val="28"/>
        </w:rPr>
        <w:t xml:space="preserve">н в качестве предматематической </w:t>
      </w:r>
      <w:r w:rsidRPr="00DE0916">
        <w:rPr>
          <w:rFonts w:ascii="Times New Roman" w:hAnsi="Times New Roman" w:cs="Times New Roman"/>
          <w:sz w:val="28"/>
          <w:szCs w:val="28"/>
        </w:rPr>
        <w:t>подготовке к школе. Благодаря играм с блоками Дьенеша у детей развив</w:t>
      </w:r>
      <w:r w:rsidR="00DE0916" w:rsidRPr="00DE0916">
        <w:rPr>
          <w:rFonts w:ascii="Times New Roman" w:hAnsi="Times New Roman" w:cs="Times New Roman"/>
          <w:sz w:val="28"/>
          <w:szCs w:val="28"/>
        </w:rPr>
        <w:t xml:space="preserve">аются все психические процессы, </w:t>
      </w:r>
      <w:r w:rsidRPr="00DE0916">
        <w:rPr>
          <w:rFonts w:ascii="Times New Roman" w:hAnsi="Times New Roman" w:cs="Times New Roman"/>
          <w:sz w:val="28"/>
          <w:szCs w:val="28"/>
        </w:rPr>
        <w:t>мыслительные операции (умение сравнивать, ан</w:t>
      </w:r>
      <w:r w:rsidR="00DE0916" w:rsidRPr="00DE0916">
        <w:rPr>
          <w:rFonts w:ascii="Times New Roman" w:hAnsi="Times New Roman" w:cs="Times New Roman"/>
          <w:sz w:val="28"/>
          <w:szCs w:val="28"/>
        </w:rPr>
        <w:t xml:space="preserve">ализировать, систематизировать, </w:t>
      </w:r>
      <w:r w:rsidRPr="00DE0916">
        <w:rPr>
          <w:rFonts w:ascii="Times New Roman" w:hAnsi="Times New Roman" w:cs="Times New Roman"/>
          <w:sz w:val="28"/>
          <w:szCs w:val="28"/>
        </w:rPr>
        <w:t>классифицировать, обобщать, делать выводы, умозаключения); спо</w:t>
      </w:r>
      <w:r w:rsidR="00DE0916" w:rsidRPr="00DE0916">
        <w:rPr>
          <w:rFonts w:ascii="Times New Roman" w:hAnsi="Times New Roman" w:cs="Times New Roman"/>
          <w:sz w:val="28"/>
          <w:szCs w:val="28"/>
        </w:rPr>
        <w:t xml:space="preserve">собности к </w:t>
      </w:r>
      <w:r w:rsidRPr="00DE0916">
        <w:rPr>
          <w:rFonts w:ascii="Times New Roman" w:hAnsi="Times New Roman" w:cs="Times New Roman"/>
          <w:sz w:val="28"/>
          <w:szCs w:val="28"/>
        </w:rPr>
        <w:t>моделированию и конструированию, что в сво</w:t>
      </w:r>
      <w:r w:rsidR="00DE0916" w:rsidRPr="00DE0916">
        <w:rPr>
          <w:rFonts w:ascii="Times New Roman" w:hAnsi="Times New Roman" w:cs="Times New Roman"/>
          <w:sz w:val="28"/>
          <w:szCs w:val="28"/>
        </w:rPr>
        <w:t xml:space="preserve">ю очередь способствует развитию </w:t>
      </w:r>
      <w:r w:rsidRPr="00DE0916">
        <w:rPr>
          <w:rFonts w:ascii="Times New Roman" w:hAnsi="Times New Roman" w:cs="Times New Roman"/>
          <w:sz w:val="28"/>
          <w:szCs w:val="28"/>
        </w:rPr>
        <w:t>определенных мозговых центров, влияющих на развитие р</w:t>
      </w:r>
      <w:r w:rsidR="007D6E41" w:rsidRPr="00DE0916">
        <w:rPr>
          <w:rFonts w:ascii="Times New Roman" w:hAnsi="Times New Roman" w:cs="Times New Roman"/>
          <w:sz w:val="28"/>
          <w:szCs w:val="28"/>
        </w:rPr>
        <w:t>ечи. Также эти интеллектуальные</w:t>
      </w:r>
      <w:r w:rsidR="00DE0916" w:rsidRPr="00DE0916">
        <w:rPr>
          <w:rFonts w:ascii="Times New Roman" w:hAnsi="Times New Roman" w:cs="Times New Roman"/>
          <w:sz w:val="28"/>
          <w:szCs w:val="28"/>
        </w:rPr>
        <w:t xml:space="preserve"> </w:t>
      </w:r>
      <w:r w:rsidRPr="00DE0916">
        <w:rPr>
          <w:rFonts w:ascii="Times New Roman" w:hAnsi="Times New Roman" w:cs="Times New Roman"/>
          <w:sz w:val="28"/>
          <w:szCs w:val="28"/>
        </w:rPr>
        <w:t>игры способствуют развитию творческих способностей: фа</w:t>
      </w:r>
      <w:r w:rsidR="00665B26" w:rsidRPr="00DE0916">
        <w:rPr>
          <w:rFonts w:ascii="Times New Roman" w:hAnsi="Times New Roman" w:cs="Times New Roman"/>
          <w:sz w:val="28"/>
          <w:szCs w:val="28"/>
        </w:rPr>
        <w:t xml:space="preserve">нтазии, воображения, наглядно – </w:t>
      </w:r>
      <w:r w:rsidRPr="00DE0916">
        <w:rPr>
          <w:rFonts w:ascii="Times New Roman" w:hAnsi="Times New Roman" w:cs="Times New Roman"/>
          <w:sz w:val="28"/>
          <w:szCs w:val="28"/>
        </w:rPr>
        <w:t>действенного мышления, пространственного ориентирования, внимания.</w:t>
      </w:r>
      <w:r w:rsidR="00D75626" w:rsidRPr="00DE0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626" w:rsidRPr="00DE0916" w:rsidRDefault="00D75626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91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игровые упражнения дают возможность проводить время с детьми живо и интересно. Все игры, направлены на решение многих задач. К ним можно возвращаться неоднократно, помогая детям усвоить новый материал и закрепить пройденный или просто поиграть</w:t>
      </w:r>
    </w:p>
    <w:p w:rsidR="00D75626" w:rsidRPr="00DE0916" w:rsidRDefault="00D75626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916">
        <w:rPr>
          <w:rFonts w:ascii="Times New Roman" w:hAnsi="Times New Roman" w:cs="Times New Roman"/>
          <w:sz w:val="28"/>
          <w:szCs w:val="28"/>
        </w:rPr>
        <w:t>Постоянное и постепенное усложнение игр позволяет поддерживать детскую деятельность в зоне оптимальной трудности.</w:t>
      </w:r>
    </w:p>
    <w:p w:rsidR="00D75626" w:rsidRPr="00DE0916" w:rsidRDefault="00D75626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91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целесообразность внедрения данной программы заключается, прежде всего, в идее использования развивающих игр уже на первом этапе дошкольного  возраста как эффективного средства умственного, речевого и психического развития ребенка</w:t>
      </w:r>
      <w:r w:rsidR="005524E3" w:rsidRPr="00DE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091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благотворно влияет на развитие личности ребенка.</w:t>
      </w:r>
    </w:p>
    <w:p w:rsidR="00D75626" w:rsidRPr="00DE0916" w:rsidRDefault="00D75626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16">
        <w:rPr>
          <w:rFonts w:ascii="Times New Roman" w:hAnsi="Times New Roman" w:cs="Times New Roman"/>
          <w:sz w:val="28"/>
          <w:szCs w:val="28"/>
        </w:rPr>
        <w:t xml:space="preserve">Развивающие игры создают условия для проявления творчества. Остается лишь использовать эту естественную потребность для постепенного вовлечения детей в более сложные формы игровой активности. </w:t>
      </w:r>
    </w:p>
    <w:p w:rsidR="00D75626" w:rsidRPr="00DE0916" w:rsidRDefault="00D75626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916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Pr="00DE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для развития познавательных и творческих способностей детей младшего дошкольного возраста посредством развивающих игр с исполь</w:t>
      </w:r>
      <w:r w:rsidR="005524E3" w:rsidRPr="00DE091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 альбомов игр и заданий.</w:t>
      </w:r>
    </w:p>
    <w:p w:rsidR="00983B8E" w:rsidRPr="0000166C" w:rsidRDefault="00983B8E" w:rsidP="00B722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6C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983B8E" w:rsidRPr="00BE60E3" w:rsidRDefault="00130A0D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0E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983B8E" w:rsidRPr="00BE60E3">
        <w:rPr>
          <w:rFonts w:ascii="Times New Roman" w:hAnsi="Times New Roman" w:cs="Times New Roman"/>
          <w:sz w:val="28"/>
          <w:szCs w:val="28"/>
          <w:u w:val="single"/>
        </w:rPr>
        <w:t xml:space="preserve"> программы:</w:t>
      </w:r>
    </w:p>
    <w:p w:rsidR="0007040A" w:rsidRPr="00BE60E3" w:rsidRDefault="00983B8E" w:rsidP="0098785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E3">
        <w:rPr>
          <w:rFonts w:ascii="Times New Roman" w:hAnsi="Times New Roman" w:cs="Times New Roman"/>
          <w:sz w:val="28"/>
          <w:szCs w:val="28"/>
        </w:rPr>
        <w:t>– </w:t>
      </w:r>
      <w:r w:rsidR="00130A0D" w:rsidRPr="00BE60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 творческих способностей детей младшего дошкольного возраста посредством развивающих игр.</w:t>
      </w:r>
    </w:p>
    <w:p w:rsidR="00BE60E3" w:rsidRPr="00BE60E3" w:rsidRDefault="00983B8E" w:rsidP="00B7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E3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BE60E3" w:rsidRPr="00BE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0E3" w:rsidRPr="00236E3D" w:rsidRDefault="00236E3D" w:rsidP="008D3EA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E3D">
        <w:rPr>
          <w:rFonts w:ascii="Times New Roman" w:hAnsi="Times New Roman" w:cs="Times New Roman"/>
          <w:sz w:val="28"/>
          <w:szCs w:val="28"/>
        </w:rPr>
        <w:t>ф</w:t>
      </w:r>
      <w:r w:rsidR="00BE60E3" w:rsidRPr="00236E3D">
        <w:rPr>
          <w:rFonts w:ascii="Times New Roman" w:hAnsi="Times New Roman" w:cs="Times New Roman"/>
          <w:sz w:val="28"/>
          <w:szCs w:val="28"/>
        </w:rPr>
        <w:t>ормировать умение следовать устным инструкциям;</w:t>
      </w:r>
    </w:p>
    <w:p w:rsidR="00BE60E3" w:rsidRPr="008D3EA1" w:rsidRDefault="00236E3D" w:rsidP="008D3EA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E3D">
        <w:rPr>
          <w:rFonts w:ascii="Times New Roman" w:hAnsi="Times New Roman" w:cs="Times New Roman"/>
          <w:sz w:val="28"/>
          <w:szCs w:val="28"/>
        </w:rPr>
        <w:t>п</w:t>
      </w:r>
      <w:r w:rsidR="00BE60E3" w:rsidRPr="00236E3D">
        <w:rPr>
          <w:rFonts w:ascii="Times New Roman" w:hAnsi="Times New Roman" w:cs="Times New Roman"/>
          <w:sz w:val="28"/>
          <w:szCs w:val="28"/>
        </w:rPr>
        <w:t>ознакомить детей с основными геометрическими понятиями:</w:t>
      </w:r>
      <w:r w:rsidR="008D3EA1">
        <w:rPr>
          <w:rFonts w:ascii="Times New Roman" w:hAnsi="Times New Roman" w:cs="Times New Roman"/>
          <w:sz w:val="28"/>
          <w:szCs w:val="28"/>
        </w:rPr>
        <w:t xml:space="preserve"> </w:t>
      </w:r>
      <w:r w:rsidR="00BE60E3" w:rsidRPr="008D3EA1">
        <w:rPr>
          <w:rFonts w:ascii="Times New Roman" w:hAnsi="Times New Roman" w:cs="Times New Roman"/>
          <w:sz w:val="28"/>
          <w:szCs w:val="28"/>
        </w:rPr>
        <w:t xml:space="preserve">круг, квадрат, треугольник, </w:t>
      </w:r>
      <w:r w:rsidRPr="008D3EA1">
        <w:rPr>
          <w:rFonts w:ascii="Times New Roman" w:hAnsi="Times New Roman" w:cs="Times New Roman"/>
          <w:sz w:val="28"/>
          <w:szCs w:val="28"/>
        </w:rPr>
        <w:t>угол, сторона</w:t>
      </w:r>
      <w:r w:rsidR="00205B77" w:rsidRPr="008D3EA1">
        <w:rPr>
          <w:rFonts w:ascii="Times New Roman" w:hAnsi="Times New Roman" w:cs="Times New Roman"/>
          <w:sz w:val="28"/>
          <w:szCs w:val="28"/>
        </w:rPr>
        <w:t>;</w:t>
      </w:r>
      <w:r w:rsidR="00BE60E3" w:rsidRPr="008D3EA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180C3C" w:rsidRPr="00236E3D" w:rsidRDefault="00236E3D" w:rsidP="008D3E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8732C5" w:rsidRPr="0023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обучать </w:t>
      </w:r>
      <w:r w:rsidR="00130A0D" w:rsidRPr="00236E3D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классификации и обобщению</w:t>
      </w:r>
      <w:r w:rsidR="009C4FC6" w:rsidRPr="0023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геометрических фигур  по 2-3 при</w:t>
      </w:r>
      <w:r w:rsidR="00205B77">
        <w:rPr>
          <w:rFonts w:ascii="Times New Roman" w:hAnsi="Times New Roman" w:cs="Times New Roman"/>
          <w:sz w:val="28"/>
          <w:szCs w:val="28"/>
          <w:shd w:val="clear" w:color="auto" w:fill="FFFFFF"/>
        </w:rPr>
        <w:t>знакам (размер, цвет, величина);</w:t>
      </w:r>
      <w:r w:rsidRPr="0023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236E3D" w:rsidRPr="00236E3D" w:rsidRDefault="00236E3D" w:rsidP="008D3EA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E3D">
        <w:rPr>
          <w:rFonts w:ascii="Times New Roman" w:hAnsi="Times New Roman" w:cs="Times New Roman"/>
          <w:sz w:val="28"/>
          <w:szCs w:val="28"/>
        </w:rPr>
        <w:t>формировать умение работать со схемами.</w:t>
      </w:r>
    </w:p>
    <w:p w:rsidR="00236E3D" w:rsidRPr="00205B77" w:rsidRDefault="00983B8E" w:rsidP="00A813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7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05B77" w:rsidRPr="00A813D6" w:rsidRDefault="00205B77" w:rsidP="008D3EA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5B77">
        <w:rPr>
          <w:rFonts w:ascii="Times New Roman" w:hAnsi="Times New Roman" w:cs="Times New Roman"/>
          <w:sz w:val="28"/>
          <w:szCs w:val="28"/>
        </w:rPr>
        <w:t>р</w:t>
      </w:r>
      <w:r w:rsidR="00BE60E3" w:rsidRPr="00205B77">
        <w:rPr>
          <w:rFonts w:ascii="Times New Roman" w:hAnsi="Times New Roman" w:cs="Times New Roman"/>
          <w:sz w:val="28"/>
          <w:szCs w:val="28"/>
        </w:rPr>
        <w:t>азвивать у детей мыслительн</w:t>
      </w:r>
      <w:r w:rsidRPr="00205B77">
        <w:rPr>
          <w:rFonts w:ascii="Times New Roman" w:hAnsi="Times New Roman" w:cs="Times New Roman"/>
          <w:sz w:val="28"/>
          <w:szCs w:val="28"/>
        </w:rPr>
        <w:t>ые операции (анализ, сравнение,</w:t>
      </w:r>
      <w:r w:rsidR="00A813D6">
        <w:rPr>
          <w:rFonts w:ascii="Times New Roman" w:hAnsi="Times New Roman" w:cs="Times New Roman"/>
          <w:sz w:val="28"/>
          <w:szCs w:val="28"/>
        </w:rPr>
        <w:t xml:space="preserve"> </w:t>
      </w:r>
      <w:r w:rsidR="00BE60E3" w:rsidRPr="00A813D6">
        <w:rPr>
          <w:rFonts w:ascii="Times New Roman" w:hAnsi="Times New Roman" w:cs="Times New Roman"/>
          <w:sz w:val="28"/>
          <w:szCs w:val="28"/>
        </w:rPr>
        <w:t>классификация,</w:t>
      </w:r>
      <w:r w:rsidR="00236E3D" w:rsidRPr="00A813D6">
        <w:rPr>
          <w:rFonts w:ascii="Times New Roman" w:hAnsi="Times New Roman" w:cs="Times New Roman"/>
          <w:sz w:val="28"/>
          <w:szCs w:val="28"/>
        </w:rPr>
        <w:t xml:space="preserve"> </w:t>
      </w:r>
      <w:r w:rsidR="00BE60E3" w:rsidRPr="00A813D6">
        <w:rPr>
          <w:rFonts w:ascii="Times New Roman" w:hAnsi="Times New Roman" w:cs="Times New Roman"/>
          <w:sz w:val="28"/>
          <w:szCs w:val="28"/>
        </w:rPr>
        <w:t>обобщение), познавательные процессы (восприятие, внимание, память, воображение);</w:t>
      </w:r>
      <w:r w:rsidR="00236E3D" w:rsidRPr="00A813D6">
        <w:rPr>
          <w:rFonts w:ascii="Times New Roman" w:hAnsi="Times New Roman" w:cs="Times New Roman"/>
          <w:sz w:val="28"/>
          <w:szCs w:val="28"/>
        </w:rPr>
        <w:t xml:space="preserve"> психические функции</w:t>
      </w:r>
      <w:r w:rsidR="00A813D6">
        <w:rPr>
          <w:rFonts w:ascii="Times New Roman" w:hAnsi="Times New Roman" w:cs="Times New Roman"/>
          <w:sz w:val="28"/>
          <w:szCs w:val="28"/>
        </w:rPr>
        <w:t xml:space="preserve">, </w:t>
      </w:r>
      <w:r w:rsidR="00236E3D" w:rsidRPr="00A813D6">
        <w:rPr>
          <w:rFonts w:ascii="Times New Roman" w:hAnsi="Times New Roman" w:cs="Times New Roman"/>
          <w:sz w:val="28"/>
          <w:szCs w:val="28"/>
        </w:rPr>
        <w:t>связанные с речевой деятельностью</w:t>
      </w:r>
      <w:r w:rsidRPr="00A813D6">
        <w:rPr>
          <w:rFonts w:ascii="Times New Roman" w:hAnsi="Times New Roman" w:cs="Times New Roman"/>
          <w:sz w:val="28"/>
          <w:szCs w:val="28"/>
        </w:rPr>
        <w:t>;</w:t>
      </w:r>
    </w:p>
    <w:p w:rsidR="00BE60E3" w:rsidRPr="00205B77" w:rsidRDefault="00205B77" w:rsidP="008D3EA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5B77">
        <w:rPr>
          <w:rFonts w:ascii="Times New Roman" w:hAnsi="Times New Roman" w:cs="Times New Roman"/>
          <w:sz w:val="28"/>
          <w:szCs w:val="28"/>
        </w:rPr>
        <w:t>р</w:t>
      </w:r>
      <w:r w:rsidR="00BE60E3" w:rsidRPr="00205B77">
        <w:rPr>
          <w:rFonts w:ascii="Times New Roman" w:hAnsi="Times New Roman" w:cs="Times New Roman"/>
          <w:sz w:val="28"/>
          <w:szCs w:val="28"/>
        </w:rPr>
        <w:t xml:space="preserve">азвивать мелкую моторику рук и глазомер, творческие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60E3" w:rsidRPr="00205B77">
        <w:rPr>
          <w:rFonts w:ascii="Times New Roman" w:hAnsi="Times New Roman" w:cs="Times New Roman"/>
          <w:sz w:val="28"/>
          <w:szCs w:val="28"/>
        </w:rPr>
        <w:t>и фантазию,</w:t>
      </w:r>
      <w:r w:rsidRPr="00205B77">
        <w:rPr>
          <w:rFonts w:ascii="Times New Roman" w:hAnsi="Times New Roman" w:cs="Times New Roman"/>
          <w:sz w:val="28"/>
          <w:szCs w:val="28"/>
        </w:rPr>
        <w:t xml:space="preserve"> </w:t>
      </w:r>
      <w:r w:rsidR="00BE60E3" w:rsidRPr="00205B77">
        <w:rPr>
          <w:rFonts w:ascii="Times New Roman" w:hAnsi="Times New Roman" w:cs="Times New Roman"/>
          <w:sz w:val="28"/>
          <w:szCs w:val="28"/>
        </w:rPr>
        <w:t xml:space="preserve">способности к </w:t>
      </w:r>
      <w:r w:rsidRPr="00205B77">
        <w:rPr>
          <w:rFonts w:ascii="Times New Roman" w:hAnsi="Times New Roman" w:cs="Times New Roman"/>
          <w:sz w:val="28"/>
          <w:szCs w:val="28"/>
        </w:rPr>
        <w:t>моделированию и конструированию.</w:t>
      </w:r>
    </w:p>
    <w:p w:rsidR="008732C5" w:rsidRPr="00205B77" w:rsidRDefault="00983B8E" w:rsidP="00A813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66C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400AF1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3B8E" w:rsidRPr="008732C5" w:rsidRDefault="008732C5" w:rsidP="008D3EA1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3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оспитывать </w:t>
      </w:r>
      <w:r w:rsidR="00400AF1" w:rsidRPr="008732C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доводить начатое дело до конца.</w:t>
      </w:r>
    </w:p>
    <w:p w:rsidR="005524E3" w:rsidRPr="008732C5" w:rsidRDefault="00983B8E" w:rsidP="008D3EA1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2C5">
        <w:rPr>
          <w:rFonts w:ascii="Times New Roman" w:hAnsi="Times New Roman" w:cs="Times New Roman"/>
          <w:sz w:val="28"/>
          <w:szCs w:val="28"/>
        </w:rPr>
        <w:t>воспитывать</w:t>
      </w:r>
      <w:r w:rsidR="00400AF1" w:rsidRPr="008732C5">
        <w:rPr>
          <w:rFonts w:ascii="Times New Roman" w:hAnsi="Times New Roman" w:cs="Times New Roman"/>
          <w:sz w:val="28"/>
          <w:szCs w:val="28"/>
        </w:rPr>
        <w:t xml:space="preserve"> усидчивость, самостоятельность</w:t>
      </w:r>
      <w:r w:rsidR="008732C5">
        <w:rPr>
          <w:rFonts w:ascii="Times New Roman" w:hAnsi="Times New Roman" w:cs="Times New Roman"/>
          <w:sz w:val="28"/>
          <w:szCs w:val="28"/>
        </w:rPr>
        <w:t xml:space="preserve">, </w:t>
      </w:r>
      <w:r w:rsidR="00400AF1" w:rsidRPr="00873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интеллектуальным играм; </w:t>
      </w:r>
    </w:p>
    <w:p w:rsidR="00130A0D" w:rsidRPr="008732C5" w:rsidRDefault="00983B8E" w:rsidP="008D3EA1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2C5">
        <w:rPr>
          <w:rFonts w:ascii="Times New Roman" w:hAnsi="Times New Roman" w:cs="Times New Roman"/>
          <w:sz w:val="28"/>
          <w:szCs w:val="28"/>
        </w:rPr>
        <w:t>выработать у воспитанников умение применять полученные знания на практике.</w:t>
      </w:r>
    </w:p>
    <w:p w:rsidR="005524E3" w:rsidRDefault="00983B8E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6C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r w:rsidR="005524E3">
        <w:rPr>
          <w:rFonts w:ascii="Times New Roman" w:hAnsi="Times New Roman" w:cs="Times New Roman"/>
          <w:b/>
          <w:sz w:val="28"/>
          <w:szCs w:val="28"/>
        </w:rPr>
        <w:t>данной программы</w:t>
      </w:r>
    </w:p>
    <w:p w:rsidR="00A813D6" w:rsidRDefault="005524E3" w:rsidP="00A81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анятия по программе «Игралочка» построены в 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форме с интересным содержанием, творческими, проблемно-поисковы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задачами. Сначала дети знакомятся с новыми для них развивающими играми, 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рассматривают, ощупывают, выполняют просте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йшие задания. Постепенно малыши 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сюжеты, картины из блоков</w:t>
      </w:r>
      <w:r w:rsidR="008732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составляют рассказы по 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картинкам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6A9E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учатся кл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ассифицировать логические блоки 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по двум и трем признакам, знакомят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символическим обозначением 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 фигур, «расшифровывают» изображения. 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использую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альбомы, изданные для игр с </w:t>
      </w:r>
      <w:r w:rsidR="00643B3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блоками Дьенеша.</w:t>
      </w:r>
      <w:r w:rsidR="00A078F9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24E3" w:rsidRDefault="00A078F9" w:rsidP="00A81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sz w:val="28"/>
          <w:szCs w:val="28"/>
        </w:rPr>
        <w:t>Игры с Блоками Дьенеша  организуются в совместной деятельности воспитателя с детьми, вне занятий.      Учитывая, что повторение – важная составляющая обучения детей данного возраста, игры  могут включаться   в организованную образовательную деятельность, в сюжетные игры, в продуктивную деятельность, в индивидуальную работу с детьми, а также рекомендуются для использования в семье.</w:t>
      </w:r>
    </w:p>
    <w:p w:rsidR="005D68B3" w:rsidRPr="0000166C" w:rsidRDefault="005D68B3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="00C16A9E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 проводятся в игровой форме. Они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не носят форму «изучения и обучения», а превращаются</w:t>
      </w:r>
      <w:r w:rsidR="00C16A9E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творческий процесс педагога и детей. Игровые приемы обеспечивают динамичность</w:t>
      </w:r>
      <w:r w:rsidR="00C16A9E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1D727D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 w:rsidR="001D727D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</w:t>
      </w:r>
      <w:r w:rsidR="001D727D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удовлетворяют</w:t>
      </w:r>
      <w:r w:rsidR="001D727D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</w:t>
      </w:r>
      <w:r w:rsidR="001D727D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C16A9E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 – речевой и поведенческой. Основной упор сделан на применении</w:t>
      </w:r>
      <w:r w:rsidR="0055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дидактических игр и игровых упражнений, которые могут проводиться в комплексе и</w:t>
      </w:r>
    </w:p>
    <w:p w:rsidR="00A078F9" w:rsidRPr="005524E3" w:rsidRDefault="005D68B3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самостоятельно, в зависимости от уровня развития и подготовленности ребенка к</w:t>
      </w:r>
      <w:r w:rsidR="0055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восприятию.</w:t>
      </w:r>
    </w:p>
    <w:p w:rsidR="007521C1" w:rsidRDefault="007521C1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8E">
        <w:rPr>
          <w:rFonts w:ascii="Times New Roman" w:hAnsi="Times New Roman" w:cs="Times New Roman"/>
          <w:sz w:val="28"/>
          <w:szCs w:val="28"/>
        </w:rPr>
        <w:t>Основой организации работы с детьми в данной программе является с</w:t>
      </w:r>
      <w:r>
        <w:rPr>
          <w:rFonts w:ascii="Times New Roman" w:hAnsi="Times New Roman" w:cs="Times New Roman"/>
          <w:sz w:val="28"/>
          <w:szCs w:val="28"/>
        </w:rPr>
        <w:t>истема дидактических принципов:</w:t>
      </w:r>
    </w:p>
    <w:p w:rsidR="007521C1" w:rsidRPr="00A813D6" w:rsidRDefault="007521C1" w:rsidP="008D3EA1">
      <w:pPr>
        <w:pStyle w:val="a6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3D6">
        <w:rPr>
          <w:rFonts w:ascii="Times New Roman" w:hAnsi="Times New Roman" w:cs="Times New Roman"/>
          <w:sz w:val="28"/>
          <w:szCs w:val="28"/>
        </w:rPr>
        <w:t xml:space="preserve">Принцип доступности заданий - предлагаемый материал и задания соответствуют возрасту и индивидуальным особенностям дошкольников.  </w:t>
      </w:r>
    </w:p>
    <w:p w:rsidR="007521C1" w:rsidRPr="00A813D6" w:rsidRDefault="007521C1" w:rsidP="008D3EA1">
      <w:pPr>
        <w:pStyle w:val="a6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3D6">
        <w:rPr>
          <w:rFonts w:ascii="Times New Roman" w:hAnsi="Times New Roman" w:cs="Times New Roman"/>
          <w:sz w:val="28"/>
          <w:szCs w:val="28"/>
        </w:rPr>
        <w:t>Необходимость и достаточность предоставляемой информации дошкольникам предоставляется только тот объем информации, которым они реально могут воспользоваться.</w:t>
      </w:r>
    </w:p>
    <w:p w:rsidR="007521C1" w:rsidRPr="00A813D6" w:rsidRDefault="007521C1" w:rsidP="008D3EA1">
      <w:pPr>
        <w:pStyle w:val="a6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3D6">
        <w:rPr>
          <w:rFonts w:ascii="Times New Roman" w:hAnsi="Times New Roman" w:cs="Times New Roman"/>
          <w:sz w:val="28"/>
          <w:szCs w:val="28"/>
        </w:rPr>
        <w:t>Принцип системности. Тематический материал и задания логически связаны  друг с другом.</w:t>
      </w:r>
    </w:p>
    <w:p w:rsidR="007521C1" w:rsidRPr="00A813D6" w:rsidRDefault="007521C1" w:rsidP="008D3EA1">
      <w:pPr>
        <w:pStyle w:val="a6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3D6">
        <w:rPr>
          <w:rFonts w:ascii="Times New Roman" w:hAnsi="Times New Roman" w:cs="Times New Roman"/>
          <w:sz w:val="28"/>
          <w:szCs w:val="28"/>
        </w:rPr>
        <w:t xml:space="preserve">Принцип эмоциональной окрашенности заданий. Методические задачи спрятаны за игровыми приемами.  </w:t>
      </w:r>
    </w:p>
    <w:p w:rsidR="007521C1" w:rsidRPr="00A813D6" w:rsidRDefault="007521C1" w:rsidP="008D3EA1">
      <w:pPr>
        <w:pStyle w:val="a6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3D6">
        <w:rPr>
          <w:rFonts w:ascii="Times New Roman" w:hAnsi="Times New Roman" w:cs="Times New Roman"/>
          <w:sz w:val="28"/>
          <w:szCs w:val="28"/>
        </w:rPr>
        <w:t>Принцип интеграции. Использование разных видов детской деятельности.</w:t>
      </w:r>
    </w:p>
    <w:p w:rsidR="007521C1" w:rsidRPr="00A813D6" w:rsidRDefault="007521C1" w:rsidP="008D3EA1">
      <w:pPr>
        <w:pStyle w:val="a6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3D6">
        <w:rPr>
          <w:rFonts w:ascii="Times New Roman" w:hAnsi="Times New Roman" w:cs="Times New Roman"/>
          <w:sz w:val="28"/>
          <w:szCs w:val="28"/>
        </w:rPr>
        <w:t>Принцип наглядности- построение процесса образовательной деятельности с максимальным использованием форм привлечения органов чувств человека к процессу познания.</w:t>
      </w:r>
    </w:p>
    <w:p w:rsidR="007521C1" w:rsidRPr="00A813D6" w:rsidRDefault="007521C1" w:rsidP="008D3EA1">
      <w:pPr>
        <w:pStyle w:val="a6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3D6">
        <w:rPr>
          <w:rFonts w:ascii="Times New Roman" w:hAnsi="Times New Roman" w:cs="Times New Roman"/>
          <w:sz w:val="28"/>
          <w:szCs w:val="28"/>
        </w:rPr>
        <w:t>Принцип двигательной активности- организация образовательной деятельности в режиме чередования динамических поз (стояние, сидение, физкультминутки, танцевальные минутки, свободное передвижение по группе).</w:t>
      </w:r>
    </w:p>
    <w:p w:rsidR="007521C1" w:rsidRPr="00A813D6" w:rsidRDefault="007521C1" w:rsidP="008D3EA1">
      <w:pPr>
        <w:pStyle w:val="a6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3D6">
        <w:rPr>
          <w:rFonts w:ascii="Times New Roman" w:hAnsi="Times New Roman" w:cs="Times New Roman"/>
          <w:sz w:val="28"/>
          <w:szCs w:val="28"/>
        </w:rPr>
        <w:t>Принцип психологической комфортности – позволяет создать ситуацию успеха  для повышения самооценки дошкольника, способствует развитию доброжелательных взаимоотношений.</w:t>
      </w:r>
    </w:p>
    <w:p w:rsidR="00561BA9" w:rsidRPr="00A813D6" w:rsidRDefault="007521C1" w:rsidP="008D3EA1">
      <w:pPr>
        <w:pStyle w:val="a6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3D6">
        <w:rPr>
          <w:rFonts w:ascii="Times New Roman" w:hAnsi="Times New Roman" w:cs="Times New Roman"/>
          <w:sz w:val="28"/>
          <w:szCs w:val="28"/>
        </w:rPr>
        <w:t>Сознательности и активности – нацеливает на формирование у дошкольников понимания и устойчивого интереса к познавательной активности, предполагает у дошкольников проявление самостоятельности, инициативы.</w:t>
      </w:r>
    </w:p>
    <w:p w:rsidR="00400AF1" w:rsidRPr="0000166C" w:rsidRDefault="00400AF1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особенности детей от 3 до 4 лет.</w:t>
      </w:r>
    </w:p>
    <w:p w:rsidR="00400AF1" w:rsidRPr="0000166C" w:rsidRDefault="00400AF1" w:rsidP="00A81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возраст характеризуется высокой интенсивностью физического и</w:t>
      </w:r>
      <w:r w:rsidR="00873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психического развития. В это время происходит переход ребенка к новым</w:t>
      </w:r>
      <w:r w:rsidR="00873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отношениям с взрослыми, сверстниками, предметным миром. Его общение</w:t>
      </w:r>
      <w:r w:rsidR="00873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 внеситуативным. Значительно увеличивается запас слов, совершенствуется грамматический строй речи, появляются элементарные высказывания об окружающем. При этом дети пользуются не только простыми, но и сложными предложениями. Младшие</w:t>
      </w:r>
      <w:r w:rsidR="00A81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 любят играть словами, проявляют «словотворчество».</w:t>
      </w:r>
    </w:p>
    <w:p w:rsidR="00400AF1" w:rsidRPr="0000166C" w:rsidRDefault="00400AF1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дети, развивается интерес к общению со сверстниками.</w:t>
      </w:r>
    </w:p>
    <w:p w:rsidR="00400AF1" w:rsidRPr="0000166C" w:rsidRDefault="00400AF1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между детьми возникают на основе интереса к действиям с привлекательными предметами, игрушками.</w:t>
      </w:r>
    </w:p>
    <w:p w:rsidR="00400AF1" w:rsidRPr="0000166C" w:rsidRDefault="00400AF1" w:rsidP="00A81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</w:t>
      </w:r>
      <w:r w:rsidR="00B1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любимая деятельность младших дошкольников.  Дети активно</w:t>
      </w:r>
      <w:r w:rsidR="00A81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овладевают способами игровой деятельности - игровыми действиями с игрушками и предметами-заместителями, приобретают первичные умения ролевого поведения. У младших дошкольников возрастает целенаправленность действий.</w:t>
      </w:r>
    </w:p>
    <w:p w:rsidR="00400AF1" w:rsidRPr="0000166C" w:rsidRDefault="00400AF1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</w:t>
      </w:r>
    </w:p>
    <w:p w:rsidR="00400AF1" w:rsidRPr="0000166C" w:rsidRDefault="00400AF1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Здоровый, нормально физически развивающийся ребенок четвертого года</w:t>
      </w:r>
      <w:r w:rsidR="00873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обычно бывает подвижным, жизнерадостным, любознательным. Он много играет, двигается, с удовольствием принимает участие во всех делах.</w:t>
      </w:r>
    </w:p>
    <w:p w:rsidR="00400AF1" w:rsidRPr="0000166C" w:rsidRDefault="00400AF1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Младшие дошкольники - это в первую очередь «деятели», а не наблюдатели.</w:t>
      </w:r>
      <w:r w:rsidR="00873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активной разнообразной деятельности составляет важнейшее условие их развития.</w:t>
      </w:r>
    </w:p>
    <w:p w:rsidR="00620BBA" w:rsidRPr="0000166C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6C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:rsidR="008732C5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B170F4" w:rsidRDefault="00620BBA" w:rsidP="00B722D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  <w:r w:rsidR="00FA0D2D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70F4" w:rsidRDefault="00FA0D2D" w:rsidP="00B722D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реализуется в ходе дополнительной образовательной деятельности и предусматривает одно занятие </w:t>
      </w:r>
      <w:r w:rsidR="00EB26FD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неделю. </w:t>
      </w:r>
    </w:p>
    <w:p w:rsidR="00B170F4" w:rsidRDefault="00FA0D2D" w:rsidP="00B722D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недельная образовательная нагрузка не превышает допустимого объема, установленного СанПиН 2.4.1.3049-13 и составляет 15 минут для детей второй младшей группы детского сада (3-4 года) предусматривает физкультминутки. Занятия проводятся в игровой форме. Дети не ограничены в возможностях выражать в играх свои мысли, чувства, настроение.</w:t>
      </w:r>
    </w:p>
    <w:p w:rsidR="00FA0D2D" w:rsidRPr="008732C5" w:rsidRDefault="00FA0D2D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игровых методов</w:t>
      </w:r>
      <w:r w:rsidR="00C1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приемов, сюжетов, сказочных персонажей, схем вызывает постоянный интерес к развивающим играм. Занятия не носят форму «изучения и обучения», а превращаются в творческий процесс педагога и детей. Игровые приемы обеспечивают динамичность процесса обучения,</w:t>
      </w:r>
    </w:p>
    <w:p w:rsidR="00620BBA" w:rsidRPr="00A96481" w:rsidRDefault="00FA0D2D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 удовлетворяют потребности ребенка в </w:t>
      </w:r>
      <w:r w:rsidR="00C1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 – речевой и поведенческой. Основной упор сделан на применении дидактических игр и игровых упражнений, которые могут проводиться в комплексе и самостоятельно, в зависимости от уровня развития и подготовленности ребенка к восприятию.</w:t>
      </w:r>
      <w:r w:rsidR="00A96481" w:rsidRPr="00A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4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620BBA" w:rsidRPr="0000166C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6C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620BBA" w:rsidRPr="0000166C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EB26FD" w:rsidRPr="0000166C">
        <w:rPr>
          <w:rFonts w:ascii="Times New Roman" w:hAnsi="Times New Roman" w:cs="Times New Roman"/>
          <w:sz w:val="28"/>
          <w:szCs w:val="28"/>
        </w:rPr>
        <w:t xml:space="preserve">часов в год – </w:t>
      </w:r>
      <w:r w:rsidR="005524E3">
        <w:rPr>
          <w:rFonts w:ascii="Times New Roman" w:hAnsi="Times New Roman" w:cs="Times New Roman"/>
          <w:sz w:val="28"/>
          <w:szCs w:val="28"/>
        </w:rPr>
        <w:t>32</w:t>
      </w:r>
    </w:p>
    <w:p w:rsidR="00620BBA" w:rsidRPr="0000166C" w:rsidRDefault="00EB26FD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 xml:space="preserve">Количество часов в неделю – </w:t>
      </w:r>
      <w:r w:rsidR="005524E3">
        <w:rPr>
          <w:rFonts w:ascii="Times New Roman" w:hAnsi="Times New Roman" w:cs="Times New Roman"/>
          <w:sz w:val="28"/>
          <w:szCs w:val="28"/>
        </w:rPr>
        <w:t>1</w:t>
      </w:r>
    </w:p>
    <w:p w:rsidR="00620BBA" w:rsidRPr="0000166C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>Количество занятий в неделю – 1</w:t>
      </w:r>
    </w:p>
    <w:p w:rsidR="00620BBA" w:rsidRPr="0000166C" w:rsidRDefault="00620BBA" w:rsidP="00B72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>Периодичность занятий – еженедельно.</w:t>
      </w:r>
    </w:p>
    <w:p w:rsidR="0007040A" w:rsidRPr="00B170F4" w:rsidRDefault="00620BBA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  <w:r w:rsidR="005D68B3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8B3" w:rsidRPr="0000166C" w:rsidRDefault="005D68B3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реализации программы  дети будут:</w:t>
      </w:r>
    </w:p>
    <w:p w:rsidR="005D68B3" w:rsidRPr="00C1325A" w:rsidRDefault="00C1325A" w:rsidP="008D3EA1">
      <w:pPr>
        <w:pStyle w:val="a6"/>
        <w:numPr>
          <w:ilvl w:val="1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D68B3" w:rsidRPr="00C1325A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выделять в объектах цвет, форму, величину, толщину; классифицировать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68B3" w:rsidRPr="00C1325A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фигуры по заданным признакам;</w:t>
      </w:r>
    </w:p>
    <w:p w:rsidR="005D68B3" w:rsidRPr="00C1325A" w:rsidRDefault="00C1325A" w:rsidP="008D3EA1">
      <w:pPr>
        <w:pStyle w:val="a6"/>
        <w:numPr>
          <w:ilvl w:val="1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D68B3" w:rsidRPr="00C1325A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находить и накладывать нужную фигуру, на изображение в натурал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 величину;</w:t>
      </w:r>
    </w:p>
    <w:p w:rsidR="005D68B3" w:rsidRPr="00C1325A" w:rsidRDefault="00C1325A" w:rsidP="008D3EA1">
      <w:pPr>
        <w:pStyle w:val="a6"/>
        <w:numPr>
          <w:ilvl w:val="1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D68B3" w:rsidRPr="00C1325A">
        <w:rPr>
          <w:rFonts w:ascii="Times New Roman" w:eastAsia="Times New Roman" w:hAnsi="Times New Roman" w:cs="Times New Roman"/>
          <w:color w:val="000000"/>
          <w:sz w:val="28"/>
          <w:szCs w:val="28"/>
        </w:rPr>
        <w:t>ридумывать небольшие р</w:t>
      </w:r>
      <w:r w:rsidR="00A524A7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ассказы, «оживлять» изображение;</w:t>
      </w:r>
    </w:p>
    <w:p w:rsidR="00B170F4" w:rsidRDefault="00A524A7" w:rsidP="008D3EA1">
      <w:pPr>
        <w:pStyle w:val="a6"/>
        <w:numPr>
          <w:ilvl w:val="1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D68B3" w:rsidRPr="00C1325A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обозначение свойств фигур-бло</w:t>
      </w:r>
      <w:r w:rsidR="00B170F4">
        <w:rPr>
          <w:rFonts w:ascii="Times New Roman" w:eastAsia="Times New Roman" w:hAnsi="Times New Roman" w:cs="Times New Roman"/>
          <w:color w:val="000000"/>
          <w:sz w:val="28"/>
          <w:szCs w:val="28"/>
        </w:rPr>
        <w:t>ков, уметь работать со схемами;</w:t>
      </w:r>
      <w:r w:rsidR="005D68B3" w:rsidRPr="00C1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B1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620BBA" w:rsidRPr="00A524A7" w:rsidRDefault="00B170F4" w:rsidP="008D3EA1">
      <w:pPr>
        <w:pStyle w:val="a6"/>
        <w:numPr>
          <w:ilvl w:val="1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68B3" w:rsidRPr="00C1325A">
        <w:rPr>
          <w:rFonts w:ascii="Times New Roman" w:eastAsia="Times New Roman" w:hAnsi="Times New Roman" w:cs="Times New Roman"/>
          <w:sz w:val="28"/>
          <w:szCs w:val="28"/>
        </w:rPr>
        <w:t>меет построить простые фигуры из блоков по образцу.</w:t>
      </w:r>
      <w:r w:rsidR="005D68B3" w:rsidRPr="00C1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5D68B3" w:rsidRPr="00C1325A">
        <w:rPr>
          <w:rFonts w:ascii="Times New Roman" w:eastAsia="Times New Roman" w:hAnsi="Times New Roman" w:cs="Times New Roman"/>
          <w:sz w:val="28"/>
          <w:szCs w:val="28"/>
        </w:rPr>
        <w:t>С интересом играет с блоками.</w:t>
      </w:r>
    </w:p>
    <w:p w:rsidR="002170F9" w:rsidRPr="0000166C" w:rsidRDefault="002170F9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6C"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усвоения программы </w:t>
      </w:r>
    </w:p>
    <w:p w:rsidR="002170F9" w:rsidRPr="0000166C" w:rsidRDefault="002170F9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>Мониторинг проводится 2 р</w:t>
      </w:r>
      <w:r w:rsidR="00B64DD3">
        <w:rPr>
          <w:rFonts w:ascii="Times New Roman" w:hAnsi="Times New Roman" w:cs="Times New Roman"/>
          <w:sz w:val="28"/>
          <w:szCs w:val="28"/>
        </w:rPr>
        <w:t>аза в год: вводная – сентябрь (</w:t>
      </w:r>
      <w:r w:rsidRPr="0000166C">
        <w:rPr>
          <w:rFonts w:ascii="Times New Roman" w:hAnsi="Times New Roman" w:cs="Times New Roman"/>
          <w:sz w:val="28"/>
          <w:szCs w:val="28"/>
        </w:rPr>
        <w:t xml:space="preserve">последняя неделя), итоговая – май. </w:t>
      </w:r>
    </w:p>
    <w:p w:rsidR="002170F9" w:rsidRPr="0000166C" w:rsidRDefault="002170F9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6C">
        <w:rPr>
          <w:rFonts w:ascii="Times New Roman" w:hAnsi="Times New Roman" w:cs="Times New Roman"/>
          <w:i/>
          <w:sz w:val="28"/>
          <w:szCs w:val="28"/>
        </w:rPr>
        <w:t>Методика диагностики:</w:t>
      </w:r>
    </w:p>
    <w:p w:rsidR="002170F9" w:rsidRPr="0000166C" w:rsidRDefault="002170F9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 xml:space="preserve">1. Беседа с ребенком. </w:t>
      </w:r>
    </w:p>
    <w:p w:rsidR="002170F9" w:rsidRPr="0000166C" w:rsidRDefault="002170F9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>2. Беседа с опорой на практический материал.</w:t>
      </w:r>
    </w:p>
    <w:p w:rsidR="002170F9" w:rsidRPr="0000166C" w:rsidRDefault="002170F9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 xml:space="preserve">3. Наблюдение за детьми во время занятий. </w:t>
      </w:r>
    </w:p>
    <w:p w:rsidR="00353B50" w:rsidRPr="00B64DD3" w:rsidRDefault="002170F9" w:rsidP="00B722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6C">
        <w:rPr>
          <w:rFonts w:ascii="Times New Roman" w:hAnsi="Times New Roman" w:cs="Times New Roman"/>
          <w:sz w:val="28"/>
          <w:szCs w:val="28"/>
        </w:rPr>
        <w:t>4. Выпол</w:t>
      </w:r>
      <w:r w:rsidR="00B64DD3">
        <w:rPr>
          <w:rFonts w:ascii="Times New Roman" w:hAnsi="Times New Roman" w:cs="Times New Roman"/>
          <w:sz w:val="28"/>
          <w:szCs w:val="28"/>
        </w:rPr>
        <w:t xml:space="preserve">нение практического материала. </w:t>
      </w:r>
    </w:p>
    <w:p w:rsidR="00A524A7" w:rsidRPr="00A813D6" w:rsidRDefault="00A524A7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D6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отслеживания усвоения программы</w:t>
      </w:r>
    </w:p>
    <w:p w:rsidR="00A524A7" w:rsidRPr="00A813D6" w:rsidRDefault="00A524A7" w:rsidP="00B722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D6">
        <w:rPr>
          <w:rFonts w:ascii="Times New Roman" w:eastAsia="Times New Roman" w:hAnsi="Times New Roman" w:cs="Times New Roman"/>
          <w:sz w:val="28"/>
          <w:szCs w:val="28"/>
        </w:rPr>
        <w:t xml:space="preserve"> «Высокий уровень» - сравнивают 3 предмета по величине, различают и называют формы предметов: круг, квадрат, треугольник, прямоугольник, различают формы по толщине. Различают и называют цвета предметов.</w:t>
      </w:r>
    </w:p>
    <w:p w:rsidR="00A524A7" w:rsidRPr="00A813D6" w:rsidRDefault="00A524A7" w:rsidP="00B722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D6">
        <w:rPr>
          <w:rFonts w:ascii="Times New Roman" w:eastAsia="Times New Roman" w:hAnsi="Times New Roman" w:cs="Times New Roman"/>
          <w:sz w:val="28"/>
          <w:szCs w:val="28"/>
        </w:rPr>
        <w:t>«Средний уровень» - сравнивают 2 предмета по величине. Различают и называют форму предметов: круг, квадрат, треугольник</w:t>
      </w:r>
      <w:r w:rsidR="006D2DB7" w:rsidRPr="00A813D6">
        <w:rPr>
          <w:rFonts w:ascii="Times New Roman" w:eastAsia="Times New Roman" w:hAnsi="Times New Roman" w:cs="Times New Roman"/>
          <w:sz w:val="28"/>
          <w:szCs w:val="28"/>
        </w:rPr>
        <w:t>, прямоугольник</w:t>
      </w:r>
      <w:r w:rsidRPr="00A813D6">
        <w:rPr>
          <w:rFonts w:ascii="Times New Roman" w:eastAsia="Times New Roman" w:hAnsi="Times New Roman" w:cs="Times New Roman"/>
          <w:sz w:val="28"/>
          <w:szCs w:val="28"/>
        </w:rPr>
        <w:t>. Различают и называют не все основные цвета.</w:t>
      </w:r>
    </w:p>
    <w:p w:rsidR="00A524A7" w:rsidRPr="00B64DD3" w:rsidRDefault="00A524A7" w:rsidP="00B722D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D6">
        <w:rPr>
          <w:rFonts w:ascii="Times New Roman" w:eastAsia="Times New Roman" w:hAnsi="Times New Roman" w:cs="Times New Roman"/>
          <w:sz w:val="28"/>
          <w:szCs w:val="28"/>
        </w:rPr>
        <w:t>«Низкий уровень» - различают и называют форму: круг, квадрат</w:t>
      </w:r>
      <w:r w:rsidRPr="00B64D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70F9" w:rsidRPr="00B64DD3" w:rsidRDefault="002170F9" w:rsidP="00B722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Средства, необходимые для реализации программы</w:t>
      </w:r>
    </w:p>
    <w:p w:rsidR="00B64DD3" w:rsidRPr="00B64DD3" w:rsidRDefault="002170F9" w:rsidP="00B7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DD3">
        <w:rPr>
          <w:rFonts w:ascii="Times New Roman" w:hAnsi="Times New Roman" w:cs="Times New Roman"/>
          <w:color w:val="000000"/>
          <w:sz w:val="28"/>
          <w:szCs w:val="28"/>
        </w:rPr>
        <w:t>Для занятий необходимо: аудитория  со столами и стульями. Помещение должно  отвечать требованиям санитарных норм и правил для полн</w:t>
      </w:r>
      <w:r w:rsidR="00EB26FD" w:rsidRPr="00B64DD3">
        <w:rPr>
          <w:rFonts w:ascii="Times New Roman" w:hAnsi="Times New Roman" w:cs="Times New Roman"/>
          <w:color w:val="000000"/>
          <w:sz w:val="28"/>
          <w:szCs w:val="28"/>
        </w:rPr>
        <w:t>ого состава группы</w:t>
      </w:r>
      <w:r w:rsidR="007521C1" w:rsidRPr="00B64D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6EC2">
        <w:rPr>
          <w:rFonts w:ascii="Times New Roman" w:hAnsi="Times New Roman" w:cs="Times New Roman"/>
          <w:color w:val="000000"/>
          <w:sz w:val="28"/>
          <w:szCs w:val="28"/>
        </w:rPr>
        <w:t xml:space="preserve">Доска, телевизор, </w:t>
      </w:r>
      <w:r w:rsidR="007521C1" w:rsidRPr="00B64DD3">
        <w:rPr>
          <w:rFonts w:ascii="Times New Roman" w:hAnsi="Times New Roman" w:cs="Times New Roman"/>
          <w:color w:val="000000"/>
          <w:sz w:val="28"/>
          <w:szCs w:val="28"/>
        </w:rPr>
        <w:t>Блоки Дьенеша один набор на двух детей. Альбомы для игр с блоками Дьенеша.  Палочки Кьюнзера</w:t>
      </w:r>
      <w:r w:rsidR="00B64DD3" w:rsidRPr="00B64DD3">
        <w:rPr>
          <w:rFonts w:ascii="Times New Roman" w:hAnsi="Times New Roman" w:cs="Times New Roman"/>
          <w:color w:val="000000"/>
          <w:sz w:val="28"/>
          <w:szCs w:val="28"/>
        </w:rPr>
        <w:t>. Дидактические игры и игрушки.</w:t>
      </w:r>
      <w:r w:rsidR="00926EC2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для изобразительной деятельности.</w:t>
      </w:r>
    </w:p>
    <w:p w:rsidR="008D3EA1" w:rsidRDefault="00B64DD3" w:rsidP="00B64DD3">
      <w:pPr>
        <w:pStyle w:val="Default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B64DD3">
        <w:rPr>
          <w:rFonts w:eastAsia="Times New Roman"/>
          <w:sz w:val="28"/>
          <w:szCs w:val="28"/>
        </w:rPr>
        <w:t xml:space="preserve">  </w:t>
      </w:r>
      <w:r w:rsidR="00320AAB" w:rsidRPr="00B64DD3">
        <w:rPr>
          <w:rFonts w:eastAsia="Times New Roman"/>
          <w:sz w:val="28"/>
          <w:szCs w:val="28"/>
        </w:rPr>
        <w:t xml:space="preserve"> </w:t>
      </w:r>
      <w:r w:rsidR="00926EC2">
        <w:rPr>
          <w:rFonts w:eastAsia="Times New Roman"/>
          <w:sz w:val="28"/>
          <w:szCs w:val="28"/>
        </w:rPr>
        <w:t xml:space="preserve">                         </w:t>
      </w:r>
      <w:r w:rsidR="005A74E1" w:rsidRPr="00B64DD3">
        <w:rPr>
          <w:rFonts w:eastAsia="Times New Roman"/>
          <w:b/>
          <w:bCs/>
          <w:sz w:val="28"/>
          <w:szCs w:val="28"/>
        </w:rPr>
        <w:t>Учебно-тематический план</w:t>
      </w:r>
    </w:p>
    <w:p w:rsidR="00F27193" w:rsidRPr="00B64DD3" w:rsidRDefault="00F27193" w:rsidP="00B64DD3">
      <w:pPr>
        <w:pStyle w:val="Default"/>
        <w:spacing w:line="276" w:lineRule="auto"/>
        <w:jc w:val="both"/>
        <w:rPr>
          <w:sz w:val="26"/>
          <w:szCs w:val="26"/>
        </w:rPr>
      </w:pPr>
    </w:p>
    <w:tbl>
      <w:tblPr>
        <w:tblStyle w:val="a8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87"/>
        <w:gridCol w:w="1843"/>
      </w:tblGrid>
      <w:tr w:rsidR="00A813D6" w:rsidRPr="00A813D6" w:rsidTr="00EE5598">
        <w:tc>
          <w:tcPr>
            <w:tcW w:w="1419" w:type="dxa"/>
          </w:tcPr>
          <w:p w:rsidR="00F27193" w:rsidRPr="00A813D6" w:rsidRDefault="00F27193" w:rsidP="00EE55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087" w:type="dxa"/>
          </w:tcPr>
          <w:p w:rsidR="00F27193" w:rsidRPr="00A813D6" w:rsidRDefault="00B64DD3" w:rsidP="00EE55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т</w:t>
            </w:r>
            <w:r w:rsidR="00F27193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ема занятий</w:t>
            </w:r>
          </w:p>
        </w:tc>
        <w:tc>
          <w:tcPr>
            <w:tcW w:w="1843" w:type="dxa"/>
          </w:tcPr>
          <w:p w:rsidR="00F27193" w:rsidRPr="00A813D6" w:rsidRDefault="00353B50" w:rsidP="00EE55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353B50" w:rsidRPr="00A813D6" w:rsidRDefault="00353B50" w:rsidP="00EE55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занятий</w:t>
            </w:r>
          </w:p>
        </w:tc>
      </w:tr>
      <w:tr w:rsidR="00A813D6" w:rsidRPr="00A813D6" w:rsidTr="00EE5598">
        <w:tc>
          <w:tcPr>
            <w:tcW w:w="1419" w:type="dxa"/>
            <w:vMerge w:val="restart"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087" w:type="dxa"/>
          </w:tcPr>
          <w:p w:rsidR="00DE4CBB" w:rsidRPr="00A813D6" w:rsidRDefault="00DE4CBB" w:rsidP="00672A58">
            <w:pPr>
              <w:pStyle w:val="TableParagraph"/>
              <w:spacing w:line="276" w:lineRule="auto"/>
              <w:ind w:left="0"/>
              <w:jc w:val="left"/>
              <w:rPr>
                <w:sz w:val="28"/>
                <w:szCs w:val="28"/>
              </w:rPr>
            </w:pPr>
            <w:r w:rsidRPr="00A813D6">
              <w:rPr>
                <w:sz w:val="28"/>
                <w:szCs w:val="28"/>
              </w:rPr>
              <w:t xml:space="preserve">Первичный инструктаж по ТБ. </w:t>
            </w:r>
          </w:p>
          <w:p w:rsidR="00DE4CBB" w:rsidRPr="00A813D6" w:rsidRDefault="00DE4CBB" w:rsidP="00672A5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игровым набором «Блоки Дьенеша»</w:t>
            </w:r>
          </w:p>
        </w:tc>
        <w:tc>
          <w:tcPr>
            <w:tcW w:w="1843" w:type="dxa"/>
          </w:tcPr>
          <w:p w:rsidR="00DE4CBB" w:rsidRPr="00A813D6" w:rsidRDefault="00DE4CBB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53B50" w:rsidRPr="00A813D6" w:rsidRDefault="00985A7D" w:rsidP="00672A58">
            <w:pPr>
              <w:pStyle w:val="TableParagraph"/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A813D6">
              <w:rPr>
                <w:b/>
                <w:sz w:val="28"/>
                <w:szCs w:val="28"/>
              </w:rPr>
              <w:t>«</w:t>
            </w:r>
            <w:r w:rsidR="00353B50" w:rsidRPr="00A813D6">
              <w:rPr>
                <w:b/>
                <w:sz w:val="28"/>
                <w:szCs w:val="28"/>
              </w:rPr>
              <w:t>Раздели фигуры</w:t>
            </w:r>
            <w:r w:rsidRPr="00A813D6">
              <w:rPr>
                <w:b/>
                <w:sz w:val="28"/>
                <w:szCs w:val="28"/>
              </w:rPr>
              <w:t>».</w:t>
            </w:r>
            <w:r w:rsidR="00353B50" w:rsidRPr="00A813D6">
              <w:rPr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DE4CBB" w:rsidRPr="00A813D6" w:rsidRDefault="00353B50" w:rsidP="00A57E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EA1" w:rsidRPr="00A57E3C">
              <w:rPr>
                <w:rFonts w:ascii="Times New Roman" w:hAnsi="Times New Roman" w:cs="Times New Roman"/>
                <w:sz w:val="28"/>
                <w:szCs w:val="28"/>
              </w:rPr>
              <w:t>формирование знаний</w:t>
            </w:r>
            <w:r w:rsidR="008D3EA1">
              <w:rPr>
                <w:rFonts w:ascii="Times New Roman" w:hAnsi="Times New Roman" w:cs="Times New Roman"/>
                <w:sz w:val="28"/>
                <w:szCs w:val="28"/>
              </w:rPr>
              <w:t xml:space="preserve">  детей о признаке 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– размер. </w:t>
            </w:r>
            <w:r w:rsidR="00A57E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3EA1">
              <w:rPr>
                <w:rFonts w:ascii="Times New Roman" w:hAnsi="Times New Roman" w:cs="Times New Roman"/>
                <w:sz w:val="28"/>
                <w:szCs w:val="28"/>
              </w:rPr>
              <w:t>азвитие  умения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группировать фигуры по величине.</w:t>
            </w:r>
          </w:p>
        </w:tc>
        <w:tc>
          <w:tcPr>
            <w:tcW w:w="1843" w:type="dxa"/>
          </w:tcPr>
          <w:p w:rsidR="00DE4CBB" w:rsidRPr="00A813D6" w:rsidRDefault="00353B50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8E0D20" w:rsidRPr="00A813D6" w:rsidRDefault="005877DB" w:rsidP="00672A58">
            <w:pPr>
              <w:pStyle w:val="TableParagraph"/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A813D6">
              <w:rPr>
                <w:b/>
                <w:bCs/>
                <w:sz w:val="28"/>
                <w:szCs w:val="28"/>
              </w:rPr>
              <w:t>«Угости матрешек печеньем»</w:t>
            </w:r>
            <w:r w:rsidRPr="00A813D6">
              <w:rPr>
                <w:b/>
                <w:sz w:val="28"/>
                <w:szCs w:val="28"/>
              </w:rPr>
              <w:t>.</w:t>
            </w:r>
          </w:p>
          <w:p w:rsidR="00DE4CBB" w:rsidRPr="00A813D6" w:rsidRDefault="005877DB" w:rsidP="00A57E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3EA1" w:rsidRPr="00A57E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A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различать геометрические фигуры по заданному признаку величины</w:t>
            </w:r>
            <w:r w:rsidR="003F3059" w:rsidRPr="00A81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E0D20" w:rsidRPr="00A813D6">
              <w:rPr>
                <w:rFonts w:ascii="Times New Roman" w:hAnsi="Times New Roman" w:cs="Times New Roman"/>
                <w:sz w:val="28"/>
                <w:szCs w:val="28"/>
              </w:rPr>
              <w:t>Понимать слова «разные», «одинаковые».</w:t>
            </w:r>
            <w:r w:rsidR="008E0D20"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8E0D20" w:rsidRPr="00A813D6" w:rsidRDefault="008E0D20" w:rsidP="00672A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Дорожка к детскому саду.</w:t>
            </w:r>
          </w:p>
          <w:p w:rsidR="00DE4CBB" w:rsidRPr="00A813D6" w:rsidRDefault="008E0D20" w:rsidP="00A57E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предметы по величине и обозначать результат сравнения словами большой - маленький, гр</w:t>
            </w:r>
            <w:r w:rsidR="008D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уппировать предметы по размеру, используя блоки Дьенеша. </w:t>
            </w:r>
            <w:r w:rsidR="00A57E3C" w:rsidRPr="00A57E3C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8D3EA1" w:rsidRPr="00A57E3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понимания</w:t>
            </w:r>
            <w:r w:rsidR="008D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«разные», «одинаковые».</w:t>
            </w:r>
            <w:r w:rsidR="008D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 w:val="restart"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087" w:type="dxa"/>
          </w:tcPr>
          <w:p w:rsidR="00DE4CBB" w:rsidRPr="00A813D6" w:rsidRDefault="00672A58" w:rsidP="00672A5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«Спрячь фигурки».                                                                  </w:t>
            </w:r>
            <w:r w:rsidR="008E0D20" w:rsidRPr="00A813D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E0D20"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основными цветами: красный, синий, желтый</w:t>
            </w:r>
            <w:r w:rsidR="00A57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0D20"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B64DD3" w:rsidRPr="00A813D6" w:rsidRDefault="00B64DD3" w:rsidP="00672A58">
            <w:pPr>
              <w:spacing w:before="19" w:after="19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нам привез Мишутка?</w:t>
            </w:r>
          </w:p>
          <w:p w:rsidR="00DE4CBB" w:rsidRPr="00A813D6" w:rsidRDefault="008E0D20" w:rsidP="00A57E3C">
            <w:pPr>
              <w:spacing w:before="19" w:after="19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A5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E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>умения выделять в геоме</w:t>
            </w:r>
            <w:r w:rsidR="00A57E3C">
              <w:rPr>
                <w:rFonts w:ascii="Times New Roman" w:hAnsi="Times New Roman" w:cs="Times New Roman"/>
                <w:sz w:val="28"/>
                <w:szCs w:val="28"/>
              </w:rPr>
              <w:t>трических фигурах признак цвета, умения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 называть основные цвета.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8E0D20" w:rsidRPr="00A813D6" w:rsidRDefault="00A57E3C" w:rsidP="00672A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8E0D20"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Мышки – норушки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8E0D20"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                                    </w:t>
            </w:r>
          </w:p>
          <w:p w:rsidR="008E0D20" w:rsidRPr="00A813D6" w:rsidRDefault="008E0D20" w:rsidP="00672A5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="00A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 умений называть цвет предметов, </w:t>
            </w:r>
          </w:p>
          <w:p w:rsidR="00DE4CBB" w:rsidRPr="00A813D6" w:rsidRDefault="00947DD4" w:rsidP="00947D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8E0D20"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предметы по цвету,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умений выбирать </w:t>
            </w:r>
            <w:r w:rsidR="008E0D20" w:rsidRPr="00A813D6">
              <w:rPr>
                <w:rFonts w:ascii="Times New Roman" w:hAnsi="Times New Roman" w:cs="Times New Roman"/>
                <w:sz w:val="28"/>
                <w:szCs w:val="28"/>
              </w:rPr>
              <w:t>предметы определенного цвета без опоры на наглядность.</w:t>
            </w:r>
            <w:r w:rsidR="008E0D20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9E2C78" w:rsidRPr="00A813D6" w:rsidRDefault="009E2C78" w:rsidP="00672A5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Игра: «Помоги муравьишкам».</w:t>
            </w:r>
          </w:p>
          <w:p w:rsidR="00DE4CBB" w:rsidRPr="00A813D6" w:rsidRDefault="009E2C78" w:rsidP="00672A5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="0057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устойчивой связи между образом свойства и словом, которое его обозначает, умения выявлять и абстрагировать свойства.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 w:val="restart"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087" w:type="dxa"/>
          </w:tcPr>
          <w:p w:rsidR="008E0D20" w:rsidRPr="00A813D6" w:rsidRDefault="008E0D20" w:rsidP="00672A58">
            <w:pPr>
              <w:spacing w:before="19" w:after="19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Какой это формы?»</w:t>
            </w:r>
          </w:p>
          <w:p w:rsidR="00DE4CBB" w:rsidRPr="00A813D6" w:rsidRDefault="008E0D20" w:rsidP="005747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A8">
              <w:rPr>
                <w:rFonts w:ascii="Times New Roman" w:hAnsi="Times New Roman" w:cs="Times New Roman"/>
                <w:sz w:val="28"/>
                <w:szCs w:val="28"/>
              </w:rPr>
              <w:t>формирование  умений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фигуры, выделяя признак формы: круг, квадрат, прямоугольник, треугольник.</w:t>
            </w: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8E0D20" w:rsidRPr="00A813D6" w:rsidRDefault="008E0D20" w:rsidP="00672A58">
            <w:pPr>
              <w:spacing w:before="19" w:after="19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на развитие тактильных ощущений «Чудесный мешочек»</w:t>
            </w:r>
          </w:p>
          <w:p w:rsidR="00DE4CBB" w:rsidRPr="00A813D6" w:rsidRDefault="00672A58" w:rsidP="00672A5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тактильных ощущений детей; формирование умений определять предмет на ощупь</w:t>
            </w: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C5B5B" w:rsidRPr="00A813D6" w:rsidRDefault="003C5B5B" w:rsidP="00672A5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«Друзья для снеговика».</w:t>
            </w:r>
          </w:p>
          <w:p w:rsidR="00DE4CBB" w:rsidRPr="00A813D6" w:rsidRDefault="003C5B5B" w:rsidP="00672A5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="005747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умений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, выкладывать фигурку снеговика на листе бумаги и из блоков Дьенеша (</w:t>
            </w:r>
            <w:r w:rsidR="0057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плоскостной вариант), закрепление 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747A8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наний</w:t>
            </w:r>
            <w:r w:rsidR="00B64DD3"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величине форме и цвете.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DE4CBB" w:rsidRPr="00A813D6" w:rsidRDefault="00DE4CB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E436FB" w:rsidRPr="00E436FB" w:rsidRDefault="00E436FB" w:rsidP="00E436F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6FB">
              <w:rPr>
                <w:b/>
                <w:bCs/>
                <w:color w:val="111111"/>
                <w:sz w:val="28"/>
                <w:szCs w:val="28"/>
              </w:rPr>
              <w:t>Игра «Угощения»</w:t>
            </w:r>
          </w:p>
          <w:p w:rsidR="00DE4CBB" w:rsidRPr="001F79C9" w:rsidRDefault="00E436FB" w:rsidP="001F79C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Цель:</w:t>
            </w:r>
            <w:r w:rsidR="001F79C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="001F79C9" w:rsidRPr="001F79C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совершенствование умений</w:t>
            </w:r>
            <w:r w:rsidRPr="001F79C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выявлять свойства предметов:</w:t>
            </w:r>
            <w:r w:rsidR="001F79C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цвет и форма</w:t>
            </w:r>
            <w:r w:rsidRPr="001F79C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E4CB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 w:val="restart"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C4F51" w:rsidRPr="00A813D6" w:rsidRDefault="003C4F51" w:rsidP="003C4F51">
            <w:pPr>
              <w:pStyle w:val="TableParagraph"/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A813D6">
              <w:rPr>
                <w:b/>
                <w:sz w:val="28"/>
                <w:szCs w:val="28"/>
              </w:rPr>
              <w:t xml:space="preserve">Первичный инструктаж по ТБ. </w:t>
            </w:r>
          </w:p>
          <w:p w:rsidR="003C5B5B" w:rsidRPr="00A813D6" w:rsidRDefault="003C4F51" w:rsidP="003C4F5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игровым набором «Блоки Дьенеша»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C5B5B" w:rsidRPr="00A813D6" w:rsidRDefault="003C4F51" w:rsidP="003C4F5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70537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гости к Мишке</w:t>
            </w: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970537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70537" w:rsidRPr="00A813D6" w:rsidRDefault="003C4F51" w:rsidP="003C4F5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A813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упражнение детей</w:t>
            </w:r>
            <w:r w:rsidR="00970537" w:rsidRPr="00A813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умении классифицировать блоки по трём признакам: цве</w:t>
            </w:r>
            <w:r w:rsidRPr="00A813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ту, форме, размеру; использование  блоков</w:t>
            </w:r>
            <w:r w:rsidR="00970537" w:rsidRPr="00A813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дидактических играх.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C5B5B" w:rsidRPr="00A813D6" w:rsidRDefault="003C4F51" w:rsidP="003C4F5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27F08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Ловись рыбка</w:t>
            </w: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327F08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27F08" w:rsidRPr="00D6518A" w:rsidRDefault="00C767E4" w:rsidP="00D6518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Цель: </w:t>
            </w:r>
            <w:r w:rsidR="00D6518A" w:rsidRPr="00D6518A">
              <w:rPr>
                <w:color w:val="111111"/>
                <w:sz w:val="28"/>
                <w:szCs w:val="28"/>
              </w:rPr>
              <w:t>формирование умений выделять предметы по заданным признакам (цвет, форма, размер, количество), умение объединять в </w:t>
            </w:r>
            <w:r w:rsidR="00D6518A" w:rsidRPr="00D6518A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группы</w:t>
            </w:r>
            <w:r w:rsidR="00D6518A" w:rsidRPr="00D6518A">
              <w:rPr>
                <w:b/>
                <w:color w:val="111111"/>
                <w:sz w:val="28"/>
                <w:szCs w:val="28"/>
              </w:rPr>
              <w:t> </w:t>
            </w:r>
            <w:r w:rsidR="00D6518A" w:rsidRPr="00D6518A">
              <w:rPr>
                <w:color w:val="111111"/>
                <w:sz w:val="28"/>
                <w:szCs w:val="28"/>
              </w:rPr>
              <w:t>предметы по заданным параметрам, умение работать по схеме.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 w:val="restart"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731504" w:rsidRPr="00A813D6" w:rsidRDefault="00731504" w:rsidP="003C4F5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Грузовик                                     </w:t>
            </w:r>
          </w:p>
          <w:p w:rsidR="003C5B5B" w:rsidRPr="00A813D6" w:rsidRDefault="00731504" w:rsidP="005747A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="003C5B5B"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47A8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A8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Pr="008D3EA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геометрических фигурах, </w:t>
            </w:r>
            <w:r w:rsidR="005747A8">
              <w:rPr>
                <w:rFonts w:ascii="Times New Roman" w:hAnsi="Times New Roman" w:cs="Times New Roman"/>
                <w:sz w:val="28"/>
                <w:szCs w:val="28"/>
              </w:rPr>
              <w:t>об основных цветах, расширение  знаний</w:t>
            </w:r>
            <w:r w:rsidRPr="008D3EA1">
              <w:rPr>
                <w:rFonts w:ascii="Times New Roman" w:hAnsi="Times New Roman" w:cs="Times New Roman"/>
                <w:sz w:val="28"/>
                <w:szCs w:val="28"/>
              </w:rPr>
              <w:t xml:space="preserve"> детей о овощах.</w:t>
            </w:r>
            <w:r w:rsidR="003C5B5B"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637DCF" w:rsidRPr="00A813D6" w:rsidRDefault="00637DCF" w:rsidP="003C4F5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«Путешествие колобка»</w:t>
            </w:r>
          </w:p>
          <w:p w:rsidR="003C5B5B" w:rsidRPr="00A813D6" w:rsidRDefault="003C5B5B" w:rsidP="003C4F5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47A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сенсорных способностей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(умение различать и называть форму и цвет геометрических фигур).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C5B5B" w:rsidRPr="00A813D6" w:rsidRDefault="005747A8" w:rsidP="003C4F5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C4F51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Путешествие в </w:t>
            </w:r>
            <w:r w:rsidR="003C5B5B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лес».</w:t>
            </w:r>
          </w:p>
          <w:p w:rsidR="003C5B5B" w:rsidRPr="00A813D6" w:rsidRDefault="003C5B5B" w:rsidP="005747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47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умений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группировать однородные предметы по одному из сенсорных приз</w:t>
            </w:r>
            <w:r w:rsidR="005747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наков, (цвет, форма.) закрепление знаний о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геометрических фиг</w:t>
            </w:r>
            <w:r w:rsidR="00522A0B"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ур: круг, квадрат, треугольник.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522A0B" w:rsidRPr="00A813D6" w:rsidRDefault="003C5B5B" w:rsidP="003C4F5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3D6">
              <w:rPr>
                <w:rFonts w:ascii="Times New Roman" w:hAnsi="Times New Roman" w:cs="Times New Roman"/>
                <w:b/>
                <w:sz w:val="28"/>
                <w:szCs w:val="28"/>
              </w:rPr>
              <w:t>Кто быстрее соберет</w:t>
            </w:r>
            <w:r w:rsidR="00522A0B" w:rsidRPr="00A81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C5B5B" w:rsidRPr="00A813D6" w:rsidRDefault="00522A0B" w:rsidP="005747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3D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A8">
              <w:rPr>
                <w:rFonts w:ascii="Times New Roman" w:hAnsi="Times New Roman" w:cs="Times New Roman"/>
                <w:sz w:val="28"/>
                <w:szCs w:val="28"/>
              </w:rPr>
              <w:t>закрепление умений</w:t>
            </w:r>
            <w:r w:rsidR="003C5B5B"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и обобщать предметы по двум свойствам (форме и величине).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 w:val="restart"/>
          </w:tcPr>
          <w:p w:rsidR="003C5B5B" w:rsidRPr="00A813D6" w:rsidRDefault="00282BB5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087" w:type="dxa"/>
          </w:tcPr>
          <w:p w:rsidR="00E457F7" w:rsidRPr="00A813D6" w:rsidRDefault="00E457F7" w:rsidP="00CA0CE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«Подарим кукле бусы»</w:t>
            </w:r>
          </w:p>
          <w:p w:rsidR="003C5B5B" w:rsidRPr="00A813D6" w:rsidRDefault="00E457F7" w:rsidP="009601B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="00960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представлений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о ге</w:t>
            </w:r>
            <w:r w:rsidR="00960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ометрических фигурах, 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выделять нужны</w:t>
            </w:r>
            <w:r w:rsidR="009601BB">
              <w:rPr>
                <w:rFonts w:ascii="Times New Roman" w:eastAsia="Times New Roman" w:hAnsi="Times New Roman" w:cs="Times New Roman"/>
                <w:sz w:val="28"/>
                <w:szCs w:val="28"/>
              </w:rPr>
              <w:t>й блок из множества. Формирование умений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выкладывать алгоритм по цепочке. 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CA0CE4" w:rsidRPr="00A813D6" w:rsidRDefault="00CA0CE4" w:rsidP="00CA0CE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«Разложи по форме». «Заборчик для зайчика».</w:t>
            </w:r>
          </w:p>
          <w:p w:rsidR="003C5B5B" w:rsidRPr="00A813D6" w:rsidRDefault="00CA0CE4" w:rsidP="00CA0CE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="00960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умений классифицировать геометрические</w:t>
            </w:r>
            <w:r w:rsidR="00960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фигуры по цвету и форме; умений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выделять из группы геометрических фигур</w:t>
            </w:r>
            <w:r w:rsidR="00C877D4"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нужную. 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C5B5B" w:rsidRPr="00A813D6" w:rsidRDefault="00CA0CE4" w:rsidP="00C877D4">
            <w:pPr>
              <w:pStyle w:val="TableParagraph"/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A813D6">
              <w:rPr>
                <w:b/>
                <w:sz w:val="28"/>
                <w:szCs w:val="28"/>
              </w:rPr>
              <w:t>«Домик для кошки».</w:t>
            </w:r>
          </w:p>
          <w:p w:rsidR="000326B7" w:rsidRPr="000326B7" w:rsidRDefault="00CA0CE4" w:rsidP="000326B7">
            <w:pPr>
              <w:pStyle w:val="a4"/>
              <w:shd w:val="clear" w:color="auto" w:fill="FFFFFF"/>
              <w:tabs>
                <w:tab w:val="left" w:pos="343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813D6">
              <w:rPr>
                <w:b/>
                <w:sz w:val="28"/>
                <w:szCs w:val="28"/>
              </w:rPr>
              <w:t>Цель:</w:t>
            </w:r>
            <w:r w:rsidR="00C877D4" w:rsidRPr="00A813D6">
              <w:rPr>
                <w:sz w:val="28"/>
                <w:szCs w:val="28"/>
              </w:rPr>
              <w:t xml:space="preserve"> </w:t>
            </w:r>
            <w:r w:rsidR="000326B7">
              <w:rPr>
                <w:sz w:val="28"/>
                <w:szCs w:val="28"/>
              </w:rPr>
              <w:t xml:space="preserve">развитие </w:t>
            </w:r>
            <w:r w:rsidR="00C877D4" w:rsidRPr="00A813D6">
              <w:rPr>
                <w:sz w:val="28"/>
                <w:szCs w:val="28"/>
              </w:rPr>
              <w:t>элементарных </w:t>
            </w:r>
            <w:r w:rsidR="000326B7">
              <w:rPr>
                <w:sz w:val="28"/>
                <w:szCs w:val="28"/>
              </w:rPr>
              <w:t xml:space="preserve"> </w:t>
            </w:r>
            <w:r w:rsidR="000326B7">
              <w:rPr>
                <w:bCs/>
                <w:sz w:val="28"/>
                <w:szCs w:val="28"/>
                <w:bdr w:val="none" w:sz="0" w:space="0" w:color="auto" w:frame="1"/>
              </w:rPr>
              <w:t>к</w:t>
            </w:r>
            <w:r w:rsidR="00C877D4" w:rsidRPr="00A813D6">
              <w:rPr>
                <w:bCs/>
                <w:sz w:val="28"/>
                <w:szCs w:val="28"/>
                <w:bdr w:val="none" w:sz="0" w:space="0" w:color="auto" w:frame="1"/>
              </w:rPr>
              <w:t>онструктивных</w:t>
            </w:r>
          </w:p>
          <w:p w:rsidR="00CA0CE4" w:rsidRPr="00A813D6" w:rsidRDefault="00C877D4" w:rsidP="000326B7">
            <w:pPr>
              <w:pStyle w:val="a4"/>
              <w:shd w:val="clear" w:color="auto" w:fill="FFFFFF"/>
              <w:tabs>
                <w:tab w:val="left" w:pos="3436"/>
              </w:tabs>
              <w:spacing w:before="0" w:beforeAutospacing="0" w:after="0" w:afterAutospacing="0" w:line="276" w:lineRule="auto"/>
              <w:rPr>
                <w:rFonts w:ascii="Arial" w:hAnsi="Arial" w:cs="Arial"/>
                <w:sz w:val="27"/>
                <w:szCs w:val="27"/>
              </w:rPr>
            </w:pPr>
            <w:r w:rsidRPr="00A813D6">
              <w:rPr>
                <w:sz w:val="28"/>
                <w:szCs w:val="28"/>
              </w:rPr>
              <w:t>навыков в процессе действия с блоками Дьенеша; формирование цветового восприятия; умений выполнять работу по шаблону.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rPr>
          <w:trHeight w:val="2589"/>
        </w:trPr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C5B5B" w:rsidRPr="00A813D6" w:rsidRDefault="00196C9C" w:rsidP="00A813D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813D6">
              <w:rPr>
                <w:b/>
                <w:bCs/>
                <w:sz w:val="28"/>
                <w:szCs w:val="28"/>
              </w:rPr>
              <w:t>«Сделайте доброе дело»</w:t>
            </w:r>
            <w:r w:rsidRPr="00A813D6">
              <w:rPr>
                <w:sz w:val="28"/>
                <w:szCs w:val="28"/>
              </w:rPr>
              <w:t xml:space="preserve">.                                                 </w:t>
            </w:r>
            <w:r w:rsidRPr="00A813D6">
              <w:rPr>
                <w:b/>
                <w:iCs/>
                <w:sz w:val="28"/>
                <w:szCs w:val="28"/>
              </w:rPr>
              <w:t>Цель</w:t>
            </w:r>
            <w:r w:rsidRPr="00A813D6">
              <w:rPr>
                <w:b/>
                <w:sz w:val="28"/>
                <w:szCs w:val="28"/>
              </w:rPr>
              <w:t>:</w:t>
            </w:r>
            <w:r w:rsidRPr="00A813D6">
              <w:rPr>
                <w:sz w:val="28"/>
                <w:szCs w:val="28"/>
              </w:rPr>
              <w:t xml:space="preserve">  формирование умений  пользоваться эталонами форм: круг, квадрат, треугольник, объединяя в группы предметов с ярко выраженными признаками сходства (форма - «круглые цветы», «квадратные цветы», «треугольные цветы»); проявление интереса к играм и материалам блоков Дьенеша. 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 w:val="restart"/>
          </w:tcPr>
          <w:p w:rsidR="003C5B5B" w:rsidRPr="00A813D6" w:rsidRDefault="00282BB5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087" w:type="dxa"/>
          </w:tcPr>
          <w:p w:rsidR="00571967" w:rsidRPr="00A813D6" w:rsidRDefault="00920F9B" w:rsidP="00920F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571967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Будка для щенка».</w:t>
            </w:r>
          </w:p>
          <w:p w:rsidR="003C5B5B" w:rsidRPr="00A813D6" w:rsidRDefault="00571967" w:rsidP="009601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601B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умений сооружать постройку по образцу, умений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геометрические фигуры по цвету и форме.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571967" w:rsidRPr="00A813D6" w:rsidRDefault="00920F9B" w:rsidP="00920F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571967"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Самолет».</w:t>
            </w:r>
          </w:p>
          <w:p w:rsidR="00571967" w:rsidRPr="00A813D6" w:rsidRDefault="009601BB" w:rsidP="00920F9B">
            <w:pPr>
              <w:pStyle w:val="c1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Цель: </w:t>
            </w:r>
            <w:r w:rsidRPr="009601BB">
              <w:rPr>
                <w:bCs/>
                <w:sz w:val="28"/>
                <w:szCs w:val="28"/>
              </w:rPr>
              <w:t>совершенствование</w:t>
            </w:r>
            <w:r>
              <w:rPr>
                <w:sz w:val="28"/>
                <w:szCs w:val="28"/>
              </w:rPr>
              <w:t xml:space="preserve"> умений </w:t>
            </w:r>
            <w:r w:rsidR="00571967" w:rsidRPr="00A813D6">
              <w:rPr>
                <w:sz w:val="28"/>
                <w:szCs w:val="28"/>
              </w:rPr>
              <w:t xml:space="preserve"> создавать</w:t>
            </w:r>
            <w:r w:rsidR="000326B7">
              <w:rPr>
                <w:sz w:val="28"/>
                <w:szCs w:val="28"/>
              </w:rPr>
              <w:t xml:space="preserve"> </w:t>
            </w:r>
            <w:r w:rsidR="00571967" w:rsidRPr="00A813D6">
              <w:rPr>
                <w:sz w:val="28"/>
                <w:szCs w:val="28"/>
              </w:rPr>
              <w:t xml:space="preserve">постройку приемом наложения детали на схему – образец. </w:t>
            </w:r>
          </w:p>
          <w:p w:rsidR="003C5B5B" w:rsidRPr="00A813D6" w:rsidRDefault="009601BB" w:rsidP="009601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  <w:r w:rsidR="00571967" w:rsidRPr="00A813D6">
              <w:rPr>
                <w:rFonts w:ascii="Times New Roman" w:hAnsi="Times New Roman" w:cs="Times New Roman"/>
                <w:sz w:val="28"/>
                <w:szCs w:val="28"/>
              </w:rPr>
              <w:t xml:space="preserve"> о величине, форме, цвете геометрических фигур. 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C5B5B" w:rsidRPr="00A813D6" w:rsidRDefault="00920F9B" w:rsidP="009601BB">
            <w:pPr>
              <w:pStyle w:val="TableParagraph"/>
              <w:spacing w:line="276" w:lineRule="auto"/>
              <w:ind w:left="0"/>
              <w:jc w:val="left"/>
              <w:rPr>
                <w:sz w:val="28"/>
                <w:szCs w:val="28"/>
              </w:rPr>
            </w:pPr>
            <w:r w:rsidRPr="00A813D6">
              <w:rPr>
                <w:b/>
                <w:bCs/>
                <w:kern w:val="36"/>
                <w:sz w:val="28"/>
                <w:szCs w:val="28"/>
              </w:rPr>
              <w:t>«</w:t>
            </w:r>
            <w:r w:rsidR="00EF1E32" w:rsidRPr="00A813D6">
              <w:rPr>
                <w:b/>
                <w:bCs/>
                <w:kern w:val="36"/>
                <w:sz w:val="28"/>
                <w:szCs w:val="28"/>
              </w:rPr>
              <w:t>Курочка ряба</w:t>
            </w:r>
            <w:r w:rsidRPr="00A813D6">
              <w:rPr>
                <w:b/>
                <w:bCs/>
                <w:kern w:val="36"/>
                <w:sz w:val="28"/>
                <w:szCs w:val="28"/>
              </w:rPr>
              <w:t>»</w:t>
            </w:r>
            <w:r w:rsidR="00EF1E32" w:rsidRPr="00A813D6">
              <w:rPr>
                <w:b/>
                <w:bCs/>
                <w:kern w:val="36"/>
                <w:sz w:val="28"/>
                <w:szCs w:val="28"/>
              </w:rPr>
              <w:t>.</w:t>
            </w:r>
            <w:r w:rsidRPr="00A813D6">
              <w:rPr>
                <w:b/>
                <w:bCs/>
                <w:kern w:val="36"/>
                <w:sz w:val="28"/>
                <w:szCs w:val="28"/>
              </w:rPr>
              <w:t xml:space="preserve">                                                                     Цель:</w:t>
            </w:r>
            <w:r w:rsidR="00EF1E32" w:rsidRPr="00A813D6">
              <w:rPr>
                <w:sz w:val="28"/>
                <w:szCs w:val="28"/>
              </w:rPr>
              <w:t xml:space="preserve"> </w:t>
            </w:r>
            <w:r w:rsidRPr="00A813D6">
              <w:rPr>
                <w:sz w:val="28"/>
                <w:szCs w:val="28"/>
              </w:rPr>
              <w:t>закрепление названий основных цветов, размера,</w:t>
            </w:r>
            <w:r w:rsidR="00EF1E32" w:rsidRPr="00A813D6">
              <w:rPr>
                <w:sz w:val="28"/>
                <w:szCs w:val="28"/>
              </w:rPr>
              <w:t xml:space="preserve"> </w:t>
            </w:r>
            <w:r w:rsidR="009601BB">
              <w:rPr>
                <w:sz w:val="28"/>
                <w:szCs w:val="28"/>
              </w:rPr>
              <w:t xml:space="preserve"> </w:t>
            </w:r>
            <w:r w:rsidRPr="00A813D6">
              <w:rPr>
                <w:sz w:val="28"/>
                <w:szCs w:val="28"/>
              </w:rPr>
              <w:t xml:space="preserve">формы </w:t>
            </w:r>
            <w:r w:rsidR="00EF1E32" w:rsidRPr="00A813D6">
              <w:rPr>
                <w:sz w:val="28"/>
                <w:szCs w:val="28"/>
              </w:rPr>
              <w:t>геометрических фигур</w:t>
            </w:r>
            <w:r w:rsidRPr="00A813D6">
              <w:rPr>
                <w:sz w:val="28"/>
                <w:szCs w:val="28"/>
              </w:rPr>
              <w:t>.  Развитие умений самостоятельно выкладывать изображение, пользуясь схемой.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  <w:vMerge/>
          </w:tcPr>
          <w:p w:rsidR="003C5B5B" w:rsidRPr="00A813D6" w:rsidRDefault="003C5B5B" w:rsidP="00B64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5E1B51" w:rsidRPr="00A813D6" w:rsidRDefault="005E1B51" w:rsidP="00EE559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«Лошадка».</w:t>
            </w:r>
          </w:p>
          <w:p w:rsidR="003C5B5B" w:rsidRPr="00A813D6" w:rsidRDefault="005E1B51" w:rsidP="00947DD4">
            <w:pPr>
              <w:shd w:val="clear" w:color="auto" w:fill="FFFFFF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 умений</w:t>
            </w:r>
            <w:r w:rsidR="008662D0"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и называть геометрические</w:t>
            </w:r>
            <w:r w:rsidR="008662D0"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фигур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>у, основные цвета</w:t>
            </w:r>
            <w:r w:rsidR="00947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умений</w:t>
            </w:r>
            <w:r w:rsidR="008662D0" w:rsidRPr="00A8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выкладывать изображение, пользуясь схемой.</w:t>
            </w:r>
          </w:p>
        </w:tc>
        <w:tc>
          <w:tcPr>
            <w:tcW w:w="1843" w:type="dxa"/>
          </w:tcPr>
          <w:p w:rsidR="003C5B5B" w:rsidRPr="00A813D6" w:rsidRDefault="00B64DD3" w:rsidP="00B64D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13D6" w:rsidRPr="00A813D6" w:rsidTr="00EE5598">
        <w:tc>
          <w:tcPr>
            <w:tcW w:w="1419" w:type="dxa"/>
          </w:tcPr>
          <w:p w:rsidR="003C5B5B" w:rsidRPr="00A813D6" w:rsidRDefault="00A17BDA" w:rsidP="00522A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087" w:type="dxa"/>
          </w:tcPr>
          <w:p w:rsidR="003C5B5B" w:rsidRPr="00A813D6" w:rsidRDefault="00A17BDA" w:rsidP="00522A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3D6">
              <w:rPr>
                <w:rFonts w:ascii="Times New Roman" w:hAnsi="Times New Roman" w:cs="Times New Roman"/>
                <w:sz w:val="28"/>
                <w:szCs w:val="28"/>
              </w:rPr>
              <w:t>Выявление  конечного  уровня развития познавательных процессов у детей 3-4 лет; анализ деятельности за год.</w:t>
            </w:r>
          </w:p>
        </w:tc>
        <w:tc>
          <w:tcPr>
            <w:tcW w:w="1843" w:type="dxa"/>
          </w:tcPr>
          <w:p w:rsidR="003C5B5B" w:rsidRPr="00A813D6" w:rsidRDefault="003C5B5B" w:rsidP="00522A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758D" w:rsidRDefault="00C1758D" w:rsidP="00AC5A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522A0B" w:rsidRPr="00AF6143" w:rsidRDefault="00D14094" w:rsidP="009878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6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3F3059" w:rsidRPr="00985A7D" w:rsidRDefault="00985A7D" w:rsidP="00EE559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5A7D">
        <w:rPr>
          <w:rFonts w:ascii="Times New Roman" w:hAnsi="Times New Roman" w:cs="Times New Roman"/>
          <w:b/>
          <w:sz w:val="28"/>
          <w:szCs w:val="28"/>
        </w:rPr>
        <w:t>1.</w:t>
      </w:r>
      <w:r w:rsidR="00F27193" w:rsidRPr="00985A7D">
        <w:rPr>
          <w:rFonts w:ascii="Times New Roman" w:hAnsi="Times New Roman" w:cs="Times New Roman"/>
          <w:b/>
          <w:sz w:val="28"/>
          <w:szCs w:val="28"/>
        </w:rPr>
        <w:t>Первичный инструктаж по ТБ.</w:t>
      </w:r>
      <w:r w:rsidR="00F27193" w:rsidRPr="0098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Знакомство с игровым набором «Блоки Дьенеша</w:t>
      </w:r>
      <w:r w:rsidR="0003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  <w:r w:rsidR="000326B7" w:rsidRPr="000326B7">
        <w:rPr>
          <w:rFonts w:ascii="Times New Roman" w:hAnsi="Times New Roman" w:cs="Times New Roman"/>
          <w:sz w:val="28"/>
          <w:szCs w:val="28"/>
        </w:rPr>
        <w:t xml:space="preserve"> </w:t>
      </w:r>
      <w:r w:rsidR="000326B7" w:rsidRPr="00985A7D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  <w:r w:rsidR="00522A0B" w:rsidRPr="0098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03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</w:p>
    <w:p w:rsidR="000714E4" w:rsidRPr="00947DD4" w:rsidRDefault="00985A7D" w:rsidP="00EE559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85A7D">
        <w:rPr>
          <w:rFonts w:ascii="Times New Roman" w:hAnsi="Times New Roman" w:cs="Times New Roman"/>
          <w:b/>
          <w:sz w:val="28"/>
          <w:szCs w:val="28"/>
        </w:rPr>
        <w:t xml:space="preserve">«Величина. </w:t>
      </w:r>
      <w:r w:rsidR="00D45763" w:rsidRPr="00985A7D">
        <w:rPr>
          <w:rFonts w:ascii="Times New Roman" w:hAnsi="Times New Roman" w:cs="Times New Roman"/>
          <w:b/>
          <w:sz w:val="28"/>
          <w:szCs w:val="28"/>
        </w:rPr>
        <w:t>Сравнение фигур по величине</w:t>
      </w:r>
      <w:r w:rsidR="00EE5598">
        <w:rPr>
          <w:rFonts w:ascii="Times New Roman" w:hAnsi="Times New Roman" w:cs="Times New Roman"/>
          <w:sz w:val="28"/>
          <w:szCs w:val="28"/>
        </w:rPr>
        <w:t xml:space="preserve">». </w:t>
      </w:r>
      <w:r w:rsidR="00EE5598" w:rsidRPr="00985A7D">
        <w:rPr>
          <w:rFonts w:ascii="Times New Roman" w:hAnsi="Times New Roman" w:cs="Times New Roman"/>
          <w:sz w:val="28"/>
          <w:szCs w:val="28"/>
        </w:rPr>
        <w:t xml:space="preserve">Создание игровой ситуации. </w:t>
      </w:r>
      <w:r w:rsidR="00A673C9">
        <w:rPr>
          <w:rFonts w:ascii="Times New Roman" w:hAnsi="Times New Roman" w:cs="Times New Roman"/>
          <w:sz w:val="28"/>
          <w:szCs w:val="28"/>
        </w:rPr>
        <w:t xml:space="preserve">В гости </w:t>
      </w:r>
      <w:r w:rsidR="00EE5598" w:rsidRPr="00985A7D">
        <w:rPr>
          <w:rFonts w:ascii="Times New Roman" w:hAnsi="Times New Roman" w:cs="Times New Roman"/>
          <w:sz w:val="28"/>
          <w:szCs w:val="28"/>
        </w:rPr>
        <w:t>прих</w:t>
      </w:r>
      <w:r w:rsidR="00EE5598">
        <w:rPr>
          <w:rFonts w:ascii="Times New Roman" w:hAnsi="Times New Roman" w:cs="Times New Roman"/>
          <w:sz w:val="28"/>
          <w:szCs w:val="28"/>
        </w:rPr>
        <w:t>одят большой медведь и маленький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EE55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2829" w:rsidRPr="00985A7D">
        <w:rPr>
          <w:rFonts w:ascii="Times New Roman" w:hAnsi="Times New Roman" w:cs="Times New Roman"/>
          <w:sz w:val="28"/>
          <w:szCs w:val="28"/>
        </w:rPr>
        <w:t>медвежонок</w:t>
      </w:r>
      <w:r w:rsidR="000326B7">
        <w:rPr>
          <w:rFonts w:ascii="Times New Roman" w:hAnsi="Times New Roman" w:cs="Times New Roman"/>
          <w:sz w:val="28"/>
          <w:szCs w:val="28"/>
        </w:rPr>
        <w:t>.</w:t>
      </w:r>
      <w:r w:rsidR="000326B7" w:rsidRPr="000326B7">
        <w:rPr>
          <w:rFonts w:ascii="Times New Roman" w:hAnsi="Times New Roman" w:cs="Times New Roman"/>
          <w:sz w:val="28"/>
          <w:szCs w:val="28"/>
        </w:rPr>
        <w:t xml:space="preserve"> </w:t>
      </w:r>
      <w:r w:rsidR="00947DD4">
        <w:rPr>
          <w:rFonts w:ascii="Times New Roman" w:hAnsi="Times New Roman" w:cs="Times New Roman"/>
          <w:sz w:val="28"/>
          <w:szCs w:val="28"/>
        </w:rPr>
        <w:t xml:space="preserve"> Физминутка «Три медведя». </w:t>
      </w:r>
      <w:r w:rsidR="000326B7" w:rsidRPr="00985A7D">
        <w:rPr>
          <w:rFonts w:ascii="Times New Roman" w:hAnsi="Times New Roman" w:cs="Times New Roman"/>
          <w:sz w:val="28"/>
          <w:szCs w:val="28"/>
        </w:rPr>
        <w:t>Игр</w:t>
      </w:r>
      <w:r w:rsidR="000326B7">
        <w:rPr>
          <w:rFonts w:ascii="Times New Roman" w:hAnsi="Times New Roman" w:cs="Times New Roman"/>
          <w:sz w:val="28"/>
          <w:szCs w:val="28"/>
        </w:rPr>
        <w:t>а «Раздели фигуры».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0326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907" w:rsidRDefault="00985A7D" w:rsidP="00EE55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85A7D">
        <w:rPr>
          <w:rFonts w:ascii="Times New Roman" w:hAnsi="Times New Roman" w:cs="Times New Roman"/>
          <w:b/>
          <w:sz w:val="28"/>
          <w:szCs w:val="28"/>
        </w:rPr>
        <w:t>«Величина. Сравнение фигур по величине</w:t>
      </w:r>
      <w:r w:rsidR="00EE559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EE5598" w:rsidRPr="00EE5598">
        <w:rPr>
          <w:rFonts w:ascii="Times New Roman" w:hAnsi="Times New Roman" w:cs="Times New Roman"/>
          <w:sz w:val="28"/>
          <w:szCs w:val="28"/>
        </w:rPr>
        <w:t xml:space="preserve"> </w:t>
      </w:r>
      <w:r w:rsidR="00EE5598" w:rsidRPr="00987853">
        <w:rPr>
          <w:rFonts w:ascii="Times New Roman" w:hAnsi="Times New Roman" w:cs="Times New Roman"/>
          <w:sz w:val="28"/>
          <w:szCs w:val="28"/>
        </w:rPr>
        <w:t>Создание игровых ситуаций. Матрешки пришли в гости.</w:t>
      </w:r>
      <w:r w:rsidR="00EE55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059" w:rsidRPr="00987853">
        <w:rPr>
          <w:rFonts w:ascii="Times New Roman" w:hAnsi="Times New Roman" w:cs="Times New Roman"/>
          <w:sz w:val="28"/>
          <w:szCs w:val="28"/>
        </w:rPr>
        <w:t>Физминутка «Хлопают в ладошки дружные матрешки…».</w:t>
      </w:r>
      <w:r w:rsidR="00EE5598">
        <w:rPr>
          <w:rFonts w:ascii="Times New Roman" w:hAnsi="Times New Roman" w:cs="Times New Roman"/>
          <w:sz w:val="28"/>
          <w:szCs w:val="28"/>
        </w:rPr>
        <w:t xml:space="preserve"> </w:t>
      </w:r>
      <w:r w:rsidRPr="00987853">
        <w:rPr>
          <w:rFonts w:ascii="Times New Roman" w:hAnsi="Times New Roman" w:cs="Times New Roman"/>
          <w:sz w:val="28"/>
          <w:szCs w:val="28"/>
        </w:rPr>
        <w:t xml:space="preserve">  </w:t>
      </w:r>
      <w:r w:rsidR="003F3059" w:rsidRPr="00987853">
        <w:rPr>
          <w:rFonts w:ascii="Times New Roman" w:hAnsi="Times New Roman" w:cs="Times New Roman"/>
          <w:sz w:val="28"/>
          <w:szCs w:val="28"/>
        </w:rPr>
        <w:t xml:space="preserve">Игра «Угостим матрешек печеньем».  </w:t>
      </w:r>
    </w:p>
    <w:p w:rsidR="00EE5598" w:rsidRPr="00EE5598" w:rsidRDefault="00EE5598" w:rsidP="00EE559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829" w:rsidRPr="00985A7D" w:rsidRDefault="00985A7D" w:rsidP="00EE559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85A7D">
        <w:rPr>
          <w:rFonts w:ascii="Times New Roman" w:hAnsi="Times New Roman" w:cs="Times New Roman"/>
          <w:b/>
          <w:sz w:val="28"/>
          <w:szCs w:val="28"/>
        </w:rPr>
        <w:t>«Величина. Сравнение фигур по величине</w:t>
      </w:r>
      <w:r w:rsidR="00EE5598">
        <w:rPr>
          <w:rFonts w:ascii="Times New Roman" w:hAnsi="Times New Roman" w:cs="Times New Roman"/>
          <w:sz w:val="28"/>
          <w:szCs w:val="28"/>
        </w:rPr>
        <w:t xml:space="preserve">». </w:t>
      </w:r>
      <w:r w:rsidR="00EE5598" w:rsidRPr="00985A7D">
        <w:rPr>
          <w:rFonts w:ascii="Times New Roman" w:hAnsi="Times New Roman" w:cs="Times New Roman"/>
          <w:sz w:val="28"/>
          <w:szCs w:val="28"/>
        </w:rPr>
        <w:t>Создание игровой сит</w:t>
      </w:r>
      <w:r w:rsidR="00EE5598">
        <w:rPr>
          <w:rFonts w:ascii="Times New Roman" w:hAnsi="Times New Roman" w:cs="Times New Roman"/>
          <w:sz w:val="28"/>
          <w:szCs w:val="28"/>
        </w:rPr>
        <w:t xml:space="preserve">уации. Чтение письма от имени </w:t>
      </w:r>
      <w:r w:rsidR="00EE5598" w:rsidRPr="00985A7D">
        <w:rPr>
          <w:rFonts w:ascii="Times New Roman" w:hAnsi="Times New Roman" w:cs="Times New Roman"/>
          <w:sz w:val="28"/>
          <w:szCs w:val="28"/>
        </w:rPr>
        <w:t xml:space="preserve"> Димы и Маши</w:t>
      </w:r>
      <w:r w:rsidR="00EE5598">
        <w:rPr>
          <w:rFonts w:ascii="Times New Roman" w:hAnsi="Times New Roman" w:cs="Times New Roman"/>
          <w:sz w:val="28"/>
          <w:szCs w:val="28"/>
        </w:rPr>
        <w:t>.</w:t>
      </w:r>
      <w:r w:rsidR="00EE5598" w:rsidRPr="00EE5598">
        <w:rPr>
          <w:rFonts w:ascii="Times New Roman" w:hAnsi="Times New Roman" w:cs="Times New Roman"/>
          <w:sz w:val="28"/>
          <w:szCs w:val="28"/>
        </w:rPr>
        <w:t xml:space="preserve"> </w:t>
      </w:r>
      <w:r w:rsidR="00EE5598" w:rsidRPr="00985A7D">
        <w:rPr>
          <w:rFonts w:ascii="Times New Roman" w:hAnsi="Times New Roman" w:cs="Times New Roman"/>
          <w:sz w:val="28"/>
          <w:szCs w:val="28"/>
        </w:rPr>
        <w:t>Игровое упражнение «Автобус».</w:t>
      </w:r>
      <w:r w:rsidR="00EE55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D45763" w:rsidRPr="00985A7D">
        <w:rPr>
          <w:rFonts w:ascii="Times New Roman" w:hAnsi="Times New Roman" w:cs="Times New Roman"/>
          <w:sz w:val="28"/>
          <w:szCs w:val="28"/>
        </w:rPr>
        <w:t>Конструирование «Выкладывание дорожки в детский сад».</w:t>
      </w:r>
      <w:r w:rsidR="00C02907" w:rsidRPr="00985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58" w:rsidRPr="00672A58" w:rsidRDefault="00672A58" w:rsidP="009878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58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D14094" w:rsidRPr="000326B7" w:rsidRDefault="00672A58" w:rsidP="00EE559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829" w:rsidRPr="00672A58">
        <w:rPr>
          <w:rFonts w:ascii="Times New Roman" w:hAnsi="Times New Roman" w:cs="Times New Roman"/>
          <w:sz w:val="28"/>
          <w:szCs w:val="28"/>
        </w:rPr>
        <w:t>.</w:t>
      </w:r>
      <w:r w:rsidR="000F7ECA" w:rsidRPr="00672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«Цвет, классификация по одному признаку</w:t>
      </w:r>
      <w:r w:rsidR="00EE5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  <w:r w:rsidR="00EE5598" w:rsidRPr="00EE559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EE5598" w:rsidRPr="000326B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Создание игровой ситуации. И</w:t>
      </w:r>
      <w:r w:rsidR="00EE559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гра «Чудесный сундучок».</w:t>
      </w:r>
      <w:r w:rsidR="00EE5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4094" w:rsidRPr="000326B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Физминутка «Покажите все ладошки</w:t>
      </w:r>
      <w:r w:rsidR="000326B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».</w:t>
      </w:r>
      <w:r w:rsidR="000326B7" w:rsidRPr="000326B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Игра «Спрячь фигурки».</w:t>
      </w:r>
      <w:r w:rsidRPr="000326B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0326B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 </w:t>
      </w:r>
    </w:p>
    <w:p w:rsidR="00D20744" w:rsidRPr="000326B7" w:rsidRDefault="00D20744" w:rsidP="00EE559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143">
        <w:rPr>
          <w:rFonts w:ascii="Times New Roman" w:hAnsi="Times New Roman" w:cs="Times New Roman"/>
          <w:b/>
          <w:sz w:val="28"/>
          <w:szCs w:val="28"/>
        </w:rPr>
        <w:t>6. «</w:t>
      </w:r>
      <w:r w:rsidRPr="00AF6143">
        <w:rPr>
          <w:rFonts w:ascii="Times New Roman" w:hAnsi="Times New Roman" w:cs="Times New Roman"/>
          <w:b/>
          <w:sz w:val="28"/>
          <w:szCs w:val="28"/>
        </w:rPr>
        <w:t>Что нам привез мишутка</w:t>
      </w:r>
      <w:r w:rsidR="00AF6143">
        <w:rPr>
          <w:rFonts w:ascii="Times New Roman" w:hAnsi="Times New Roman" w:cs="Times New Roman"/>
          <w:b/>
          <w:sz w:val="28"/>
          <w:szCs w:val="28"/>
        </w:rPr>
        <w:t>»</w:t>
      </w:r>
      <w:r w:rsidR="00EE5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F08" w:rsidRPr="00AF6143">
        <w:rPr>
          <w:rFonts w:ascii="Times New Roman" w:hAnsi="Times New Roman" w:cs="Times New Roman"/>
          <w:sz w:val="28"/>
          <w:szCs w:val="28"/>
        </w:rPr>
        <w:t>Создание игровых ситуаций</w:t>
      </w:r>
      <w:r w:rsidRPr="00AF6143">
        <w:rPr>
          <w:rFonts w:ascii="Times New Roman" w:hAnsi="Times New Roman" w:cs="Times New Roman"/>
          <w:sz w:val="28"/>
          <w:szCs w:val="28"/>
        </w:rPr>
        <w:t>. Приход</w:t>
      </w:r>
      <w:r w:rsidR="00AF6143">
        <w:rPr>
          <w:rFonts w:ascii="Times New Roman" w:hAnsi="Times New Roman" w:cs="Times New Roman"/>
          <w:sz w:val="28"/>
          <w:szCs w:val="28"/>
        </w:rPr>
        <w:t xml:space="preserve">ит Мишка  с чудесным мешочком.  </w:t>
      </w:r>
      <w:r w:rsidRPr="00AF6143">
        <w:rPr>
          <w:rFonts w:ascii="Times New Roman" w:hAnsi="Times New Roman" w:cs="Times New Roman"/>
          <w:sz w:val="28"/>
          <w:szCs w:val="28"/>
        </w:rPr>
        <w:t>Физминутка «Мы потопаем как мишки».</w:t>
      </w:r>
      <w:r w:rsidR="00032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143">
        <w:rPr>
          <w:rFonts w:ascii="Times New Roman" w:hAnsi="Times New Roman" w:cs="Times New Roman"/>
          <w:sz w:val="28"/>
          <w:szCs w:val="28"/>
        </w:rPr>
        <w:t>Игра «Мишуткины задания».</w:t>
      </w:r>
    </w:p>
    <w:p w:rsidR="00AF6143" w:rsidRDefault="00AF6143" w:rsidP="00672A58">
      <w:pPr>
        <w:pStyle w:val="TableParagraph"/>
        <w:spacing w:line="276" w:lineRule="auto"/>
        <w:ind w:left="0"/>
        <w:jc w:val="left"/>
        <w:rPr>
          <w:b/>
          <w:sz w:val="28"/>
          <w:szCs w:val="28"/>
        </w:rPr>
      </w:pPr>
    </w:p>
    <w:p w:rsidR="00680D52" w:rsidRPr="00EE5598" w:rsidRDefault="00D20744" w:rsidP="00EE5598">
      <w:pPr>
        <w:pStyle w:val="TableParagraph"/>
        <w:spacing w:line="276" w:lineRule="auto"/>
        <w:ind w:left="0"/>
        <w:jc w:val="both"/>
        <w:rPr>
          <w:b/>
          <w:sz w:val="28"/>
          <w:szCs w:val="28"/>
        </w:rPr>
      </w:pPr>
      <w:r w:rsidRPr="00AF6143">
        <w:rPr>
          <w:b/>
          <w:sz w:val="28"/>
          <w:szCs w:val="28"/>
        </w:rPr>
        <w:t>7</w:t>
      </w:r>
      <w:r w:rsidR="005F66B6" w:rsidRPr="00AF6143">
        <w:rPr>
          <w:b/>
          <w:sz w:val="28"/>
          <w:szCs w:val="28"/>
        </w:rPr>
        <w:t>. «Мышки – норушки».</w:t>
      </w:r>
      <w:r w:rsidR="00EE5598">
        <w:rPr>
          <w:b/>
          <w:sz w:val="28"/>
          <w:szCs w:val="28"/>
        </w:rPr>
        <w:t xml:space="preserve"> </w:t>
      </w:r>
      <w:r w:rsidR="005F66B6" w:rsidRPr="00AF6143">
        <w:rPr>
          <w:sz w:val="28"/>
          <w:szCs w:val="28"/>
        </w:rPr>
        <w:t>Чтение стихотворения «Мышка нашла кусочек сыра…»,</w:t>
      </w:r>
      <w:r w:rsidR="00EE5598">
        <w:rPr>
          <w:sz w:val="28"/>
          <w:szCs w:val="28"/>
        </w:rPr>
        <w:t xml:space="preserve">  </w:t>
      </w:r>
      <w:r w:rsidR="00AF6143">
        <w:rPr>
          <w:sz w:val="28"/>
          <w:szCs w:val="28"/>
        </w:rPr>
        <w:t>загадывание загадки</w:t>
      </w:r>
      <w:r w:rsidR="00EE5598">
        <w:rPr>
          <w:b/>
          <w:sz w:val="28"/>
          <w:szCs w:val="28"/>
        </w:rPr>
        <w:t xml:space="preserve">. </w:t>
      </w:r>
      <w:r w:rsidR="00680D52" w:rsidRPr="00AF6143">
        <w:rPr>
          <w:sz w:val="28"/>
          <w:szCs w:val="28"/>
        </w:rPr>
        <w:t>Рассказывание  сказки про мышку.</w:t>
      </w:r>
      <w:r w:rsidR="00EE5598">
        <w:rPr>
          <w:sz w:val="28"/>
          <w:szCs w:val="28"/>
        </w:rPr>
        <w:t xml:space="preserve"> </w:t>
      </w:r>
      <w:r w:rsidR="00680D52" w:rsidRPr="00AF6143">
        <w:rPr>
          <w:sz w:val="28"/>
          <w:szCs w:val="28"/>
        </w:rPr>
        <w:t>Физминутка «Вышли мышки как то раз…»</w:t>
      </w:r>
      <w:r w:rsidR="002C7321">
        <w:rPr>
          <w:sz w:val="28"/>
          <w:szCs w:val="28"/>
        </w:rPr>
        <w:t xml:space="preserve">. </w:t>
      </w:r>
      <w:r w:rsidR="000326B7">
        <w:rPr>
          <w:sz w:val="28"/>
          <w:szCs w:val="28"/>
        </w:rPr>
        <w:t xml:space="preserve"> </w:t>
      </w:r>
      <w:r w:rsidR="00680D52" w:rsidRPr="00AF6143">
        <w:rPr>
          <w:sz w:val="28"/>
          <w:szCs w:val="28"/>
        </w:rPr>
        <w:t>Игра «Угостим мышек сыром»</w:t>
      </w:r>
    </w:p>
    <w:p w:rsidR="00AF6143" w:rsidRPr="00AF6143" w:rsidRDefault="00AF6143" w:rsidP="00672A5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853" w:rsidRPr="00EE5598" w:rsidRDefault="00D20744" w:rsidP="00EE559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24340">
        <w:rPr>
          <w:rFonts w:ascii="Times New Roman" w:hAnsi="Times New Roman" w:cs="Times New Roman"/>
          <w:b/>
          <w:sz w:val="28"/>
          <w:szCs w:val="28"/>
        </w:rPr>
        <w:t>8</w:t>
      </w:r>
      <w:r w:rsidR="00680D52" w:rsidRPr="00724340">
        <w:rPr>
          <w:rFonts w:ascii="Times New Roman" w:hAnsi="Times New Roman" w:cs="Times New Roman"/>
          <w:b/>
          <w:sz w:val="28"/>
          <w:szCs w:val="28"/>
        </w:rPr>
        <w:t>.</w:t>
      </w:r>
      <w:r w:rsidR="00680D52" w:rsidRPr="00724340">
        <w:rPr>
          <w:rFonts w:ascii="Times New Roman" w:hAnsi="Times New Roman" w:cs="Times New Roman"/>
          <w:sz w:val="28"/>
          <w:szCs w:val="28"/>
        </w:rPr>
        <w:t xml:space="preserve"> </w:t>
      </w:r>
      <w:r w:rsidR="00680D52" w:rsidRPr="00724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«Цвет, классификация по одному признаку</w:t>
      </w:r>
      <w:r w:rsidR="00EE5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  <w:r w:rsidR="00EE5598" w:rsidRPr="00EE5598">
        <w:rPr>
          <w:rFonts w:ascii="Times New Roman" w:hAnsi="Times New Roman" w:cs="Times New Roman"/>
          <w:sz w:val="28"/>
          <w:szCs w:val="28"/>
        </w:rPr>
        <w:t xml:space="preserve"> </w:t>
      </w:r>
      <w:r w:rsidR="00EE5598" w:rsidRPr="00724340">
        <w:rPr>
          <w:rFonts w:ascii="Times New Roman" w:hAnsi="Times New Roman" w:cs="Times New Roman"/>
          <w:sz w:val="28"/>
          <w:szCs w:val="28"/>
        </w:rPr>
        <w:t xml:space="preserve">Рассказ и показ </w:t>
      </w:r>
      <w:r w:rsidR="00A673C9">
        <w:rPr>
          <w:rFonts w:ascii="Times New Roman" w:hAnsi="Times New Roman" w:cs="Times New Roman"/>
          <w:sz w:val="28"/>
          <w:szCs w:val="28"/>
        </w:rPr>
        <w:t>виде</w:t>
      </w:r>
      <w:r w:rsidR="00EE5598" w:rsidRPr="00724340">
        <w:rPr>
          <w:rFonts w:ascii="Times New Roman" w:hAnsi="Times New Roman" w:cs="Times New Roman"/>
          <w:sz w:val="28"/>
          <w:szCs w:val="28"/>
        </w:rPr>
        <w:t>офильма о муравьях.</w:t>
      </w:r>
      <w:r w:rsidR="00EE5598">
        <w:rPr>
          <w:rFonts w:ascii="Times New Roman" w:hAnsi="Times New Roman" w:cs="Times New Roman"/>
          <w:sz w:val="28"/>
          <w:szCs w:val="28"/>
        </w:rPr>
        <w:t xml:space="preserve"> </w:t>
      </w:r>
      <w:r w:rsidR="00680D52" w:rsidRPr="00724340">
        <w:rPr>
          <w:rFonts w:ascii="Times New Roman" w:hAnsi="Times New Roman" w:cs="Times New Roman"/>
          <w:sz w:val="28"/>
          <w:szCs w:val="28"/>
        </w:rPr>
        <w:t>Физминутка «Муравьишка потянулся…».</w:t>
      </w:r>
      <w:r w:rsidR="000326B7">
        <w:rPr>
          <w:rFonts w:ascii="Times New Roman" w:hAnsi="Times New Roman" w:cs="Times New Roman"/>
          <w:sz w:val="28"/>
          <w:szCs w:val="28"/>
        </w:rPr>
        <w:t xml:space="preserve"> </w:t>
      </w:r>
      <w:r w:rsidR="00680D52" w:rsidRPr="00724340">
        <w:rPr>
          <w:rFonts w:ascii="Times New Roman" w:hAnsi="Times New Roman" w:cs="Times New Roman"/>
          <w:sz w:val="28"/>
          <w:szCs w:val="28"/>
        </w:rPr>
        <w:t>Игра «Помоги муравьям».</w:t>
      </w:r>
    </w:p>
    <w:p w:rsidR="00D20744" w:rsidRPr="00724340" w:rsidRDefault="00D14094" w:rsidP="0072434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4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709E6" w:rsidRPr="00987853" w:rsidRDefault="00D14094" w:rsidP="00EE559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40">
        <w:rPr>
          <w:rFonts w:ascii="Times New Roman" w:hAnsi="Times New Roman" w:cs="Times New Roman"/>
          <w:b/>
          <w:sz w:val="28"/>
          <w:szCs w:val="28"/>
        </w:rPr>
        <w:t>9.</w:t>
      </w:r>
      <w:r w:rsidR="00672A58">
        <w:rPr>
          <w:rFonts w:ascii="Times New Roman" w:hAnsi="Times New Roman" w:cs="Times New Roman"/>
          <w:b/>
          <w:sz w:val="28"/>
          <w:szCs w:val="28"/>
        </w:rPr>
        <w:t>«</w:t>
      </w:r>
      <w:r w:rsidR="000709E6" w:rsidRPr="00724340">
        <w:rPr>
          <w:rFonts w:ascii="Times New Roman" w:hAnsi="Times New Roman" w:cs="Times New Roman"/>
          <w:b/>
          <w:sz w:val="28"/>
          <w:szCs w:val="28"/>
        </w:rPr>
        <w:t>Какой это формы</w:t>
      </w:r>
      <w:r w:rsidR="00672A58">
        <w:rPr>
          <w:rFonts w:ascii="Times New Roman" w:hAnsi="Times New Roman" w:cs="Times New Roman"/>
          <w:b/>
          <w:sz w:val="28"/>
          <w:szCs w:val="28"/>
        </w:rPr>
        <w:t>»</w:t>
      </w:r>
      <w:r w:rsidR="000709E6" w:rsidRPr="00724340">
        <w:rPr>
          <w:rFonts w:ascii="Times New Roman" w:hAnsi="Times New Roman" w:cs="Times New Roman"/>
          <w:b/>
          <w:sz w:val="28"/>
          <w:szCs w:val="28"/>
        </w:rPr>
        <w:t>.</w:t>
      </w:r>
      <w:r w:rsidR="002C7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9E6" w:rsidRPr="00724340">
        <w:rPr>
          <w:rFonts w:ascii="Times New Roman" w:hAnsi="Times New Roman" w:cs="Times New Roman"/>
          <w:sz w:val="28"/>
          <w:szCs w:val="28"/>
        </w:rPr>
        <w:t>Решение проблемных ситуаций. Поможем Маше.</w:t>
      </w:r>
      <w:r w:rsidR="000326B7">
        <w:rPr>
          <w:rFonts w:ascii="Times New Roman" w:hAnsi="Times New Roman" w:cs="Times New Roman"/>
          <w:sz w:val="28"/>
          <w:szCs w:val="28"/>
        </w:rPr>
        <w:t xml:space="preserve"> </w:t>
      </w:r>
      <w:r w:rsidR="000709E6" w:rsidRPr="00724340">
        <w:rPr>
          <w:rFonts w:ascii="Times New Roman" w:hAnsi="Times New Roman" w:cs="Times New Roman"/>
          <w:sz w:val="28"/>
          <w:szCs w:val="28"/>
        </w:rPr>
        <w:t>Игра «Разложи правильно.</w:t>
      </w:r>
      <w:r w:rsidR="000326B7">
        <w:rPr>
          <w:rFonts w:ascii="Times New Roman" w:hAnsi="Times New Roman" w:cs="Times New Roman"/>
          <w:sz w:val="28"/>
          <w:szCs w:val="28"/>
        </w:rPr>
        <w:t xml:space="preserve"> </w:t>
      </w:r>
      <w:r w:rsidR="00987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9E6" w:rsidRPr="00724340">
        <w:rPr>
          <w:rFonts w:ascii="Times New Roman" w:hAnsi="Times New Roman" w:cs="Times New Roman"/>
          <w:sz w:val="28"/>
          <w:szCs w:val="28"/>
        </w:rPr>
        <w:t>Физминутка «Мы хлопаем руками»».</w:t>
      </w:r>
      <w:r w:rsidR="000326B7">
        <w:rPr>
          <w:rFonts w:ascii="Times New Roman" w:hAnsi="Times New Roman" w:cs="Times New Roman"/>
          <w:sz w:val="28"/>
          <w:szCs w:val="28"/>
        </w:rPr>
        <w:t xml:space="preserve"> </w:t>
      </w:r>
      <w:r w:rsidR="000709E6" w:rsidRPr="00724340">
        <w:rPr>
          <w:rFonts w:ascii="Times New Roman" w:hAnsi="Times New Roman" w:cs="Times New Roman"/>
          <w:sz w:val="28"/>
          <w:szCs w:val="28"/>
        </w:rPr>
        <w:t>Игра «Засели в домики»</w:t>
      </w:r>
    </w:p>
    <w:p w:rsidR="00672A58" w:rsidRDefault="00672A58" w:rsidP="00724340">
      <w:pPr>
        <w:shd w:val="clear" w:color="auto" w:fill="FFFFFF"/>
        <w:spacing w:after="0"/>
        <w:rPr>
          <w:b/>
          <w:sz w:val="28"/>
          <w:szCs w:val="28"/>
        </w:rPr>
      </w:pPr>
    </w:p>
    <w:p w:rsidR="000709E6" w:rsidRPr="00EE5598" w:rsidRDefault="000709E6" w:rsidP="00EE559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40">
        <w:rPr>
          <w:rFonts w:ascii="Times New Roman" w:hAnsi="Times New Roman" w:cs="Times New Roman"/>
          <w:b/>
          <w:sz w:val="28"/>
          <w:szCs w:val="28"/>
        </w:rPr>
        <w:t>10.</w:t>
      </w:r>
      <w:r w:rsidR="007243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24340">
        <w:rPr>
          <w:rFonts w:ascii="Times New Roman" w:hAnsi="Times New Roman" w:cs="Times New Roman"/>
          <w:b/>
          <w:sz w:val="28"/>
          <w:szCs w:val="28"/>
        </w:rPr>
        <w:t>Чудесный мешочек</w:t>
      </w:r>
      <w:r w:rsidR="00724340">
        <w:rPr>
          <w:rFonts w:ascii="Times New Roman" w:hAnsi="Times New Roman" w:cs="Times New Roman"/>
          <w:b/>
          <w:sz w:val="28"/>
          <w:szCs w:val="28"/>
        </w:rPr>
        <w:t>»</w:t>
      </w:r>
      <w:r w:rsidR="00987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340">
        <w:rPr>
          <w:rFonts w:ascii="Times New Roman" w:hAnsi="Times New Roman" w:cs="Times New Roman"/>
          <w:sz w:val="28"/>
          <w:szCs w:val="28"/>
        </w:rPr>
        <w:t>Решение проблемных ситуаций. Поможем неваляшке собрать геометрические фигуры.</w:t>
      </w:r>
      <w:r w:rsidR="000326B7">
        <w:rPr>
          <w:rFonts w:ascii="Times New Roman" w:hAnsi="Times New Roman" w:cs="Times New Roman"/>
          <w:sz w:val="28"/>
          <w:szCs w:val="28"/>
        </w:rPr>
        <w:t xml:space="preserve"> </w:t>
      </w:r>
      <w:r w:rsidR="000B6D54" w:rsidRPr="00724340">
        <w:rPr>
          <w:rFonts w:ascii="Times New Roman" w:hAnsi="Times New Roman" w:cs="Times New Roman"/>
          <w:sz w:val="28"/>
          <w:szCs w:val="28"/>
        </w:rPr>
        <w:t>Физминутка «Неваляшки».</w:t>
      </w:r>
      <w:r w:rsidR="00EE5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340">
        <w:rPr>
          <w:rFonts w:ascii="Times New Roman" w:hAnsi="Times New Roman" w:cs="Times New Roman"/>
          <w:sz w:val="28"/>
          <w:szCs w:val="28"/>
        </w:rPr>
        <w:t>Игра «Чудесный мешочек».</w:t>
      </w:r>
      <w:r w:rsidR="000326B7">
        <w:rPr>
          <w:rFonts w:ascii="Times New Roman" w:hAnsi="Times New Roman" w:cs="Times New Roman"/>
          <w:sz w:val="28"/>
          <w:szCs w:val="28"/>
        </w:rPr>
        <w:t xml:space="preserve"> </w:t>
      </w:r>
      <w:r w:rsidR="000B6D54" w:rsidRPr="00724340">
        <w:rPr>
          <w:rFonts w:ascii="Times New Roman" w:hAnsi="Times New Roman" w:cs="Times New Roman"/>
          <w:sz w:val="28"/>
          <w:szCs w:val="28"/>
        </w:rPr>
        <w:t>Конструирование «Неваляшка».</w:t>
      </w:r>
    </w:p>
    <w:p w:rsidR="00EF1E32" w:rsidRDefault="00EF1E32" w:rsidP="0072434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6D54" w:rsidRPr="00EE5598" w:rsidRDefault="000B6D54" w:rsidP="00EE559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40">
        <w:rPr>
          <w:rFonts w:ascii="Times New Roman" w:hAnsi="Times New Roman" w:cs="Times New Roman"/>
          <w:b/>
          <w:sz w:val="28"/>
          <w:szCs w:val="28"/>
        </w:rPr>
        <w:t>11. «Форма – клас</w:t>
      </w:r>
      <w:r w:rsidR="00724340">
        <w:rPr>
          <w:rFonts w:ascii="Times New Roman" w:hAnsi="Times New Roman" w:cs="Times New Roman"/>
          <w:b/>
          <w:sz w:val="28"/>
          <w:szCs w:val="28"/>
        </w:rPr>
        <w:t>с</w:t>
      </w:r>
      <w:r w:rsidRPr="00724340">
        <w:rPr>
          <w:rFonts w:ascii="Times New Roman" w:hAnsi="Times New Roman" w:cs="Times New Roman"/>
          <w:b/>
          <w:sz w:val="28"/>
          <w:szCs w:val="28"/>
        </w:rPr>
        <w:t>ификация по одному признаку</w:t>
      </w:r>
      <w:r w:rsidR="00724340">
        <w:rPr>
          <w:rFonts w:ascii="Times New Roman" w:hAnsi="Times New Roman" w:cs="Times New Roman"/>
          <w:b/>
          <w:sz w:val="28"/>
          <w:szCs w:val="28"/>
        </w:rPr>
        <w:t>»</w:t>
      </w:r>
      <w:r w:rsidRPr="007243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5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340">
        <w:rPr>
          <w:rFonts w:ascii="Times New Roman" w:hAnsi="Times New Roman" w:cs="Times New Roman"/>
          <w:sz w:val="28"/>
          <w:szCs w:val="28"/>
        </w:rPr>
        <w:t>П/игра «Снежинки».</w:t>
      </w:r>
      <w:r w:rsidR="000326B7">
        <w:rPr>
          <w:rFonts w:ascii="Times New Roman" w:hAnsi="Times New Roman" w:cs="Times New Roman"/>
          <w:sz w:val="28"/>
          <w:szCs w:val="28"/>
        </w:rPr>
        <w:t xml:space="preserve"> </w:t>
      </w:r>
      <w:r w:rsidRPr="00724340">
        <w:rPr>
          <w:rFonts w:ascii="Times New Roman" w:hAnsi="Times New Roman" w:cs="Times New Roman"/>
          <w:sz w:val="28"/>
          <w:szCs w:val="28"/>
        </w:rPr>
        <w:t>Игры «Волшебный мешочек».</w:t>
      </w:r>
      <w:r w:rsidR="00EE5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340">
        <w:rPr>
          <w:rFonts w:ascii="Times New Roman" w:hAnsi="Times New Roman" w:cs="Times New Roman"/>
          <w:sz w:val="28"/>
          <w:szCs w:val="28"/>
        </w:rPr>
        <w:t>Физминутка «Зимой».</w:t>
      </w:r>
      <w:r w:rsidR="000326B7">
        <w:rPr>
          <w:rFonts w:ascii="Times New Roman" w:hAnsi="Times New Roman" w:cs="Times New Roman"/>
          <w:sz w:val="28"/>
          <w:szCs w:val="28"/>
        </w:rPr>
        <w:t xml:space="preserve"> </w:t>
      </w:r>
      <w:r w:rsidRPr="00724340">
        <w:rPr>
          <w:rFonts w:ascii="Times New Roman" w:hAnsi="Times New Roman" w:cs="Times New Roman"/>
          <w:sz w:val="28"/>
          <w:szCs w:val="28"/>
        </w:rPr>
        <w:t>Конструирование «Друзья для снеговика»</w:t>
      </w:r>
    </w:p>
    <w:p w:rsidR="00724340" w:rsidRDefault="00724340" w:rsidP="0072434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79C9" w:rsidRPr="00EE5598" w:rsidRDefault="000B6D54" w:rsidP="00EE559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724340">
        <w:rPr>
          <w:b/>
          <w:sz w:val="28"/>
          <w:szCs w:val="28"/>
        </w:rPr>
        <w:t>12.</w:t>
      </w:r>
      <w:r w:rsidR="00E436FB" w:rsidRPr="00E436FB">
        <w:rPr>
          <w:b/>
          <w:bCs/>
          <w:color w:val="111111"/>
          <w:sz w:val="28"/>
          <w:szCs w:val="28"/>
        </w:rPr>
        <w:t xml:space="preserve"> Игра «Угощения»</w:t>
      </w:r>
      <w:r w:rsidR="00EE5598">
        <w:rPr>
          <w:b/>
          <w:bCs/>
          <w:color w:val="111111"/>
          <w:sz w:val="28"/>
          <w:szCs w:val="28"/>
        </w:rPr>
        <w:t xml:space="preserve"> . </w:t>
      </w:r>
      <w:r w:rsidR="001F79C9" w:rsidRPr="00EE5598">
        <w:rPr>
          <w:bCs/>
          <w:color w:val="111111"/>
          <w:sz w:val="28"/>
          <w:szCs w:val="28"/>
        </w:rPr>
        <w:t>Создание игровых ситуаций.</w:t>
      </w:r>
      <w:r w:rsidR="001F79C9">
        <w:rPr>
          <w:b/>
          <w:bCs/>
          <w:color w:val="111111"/>
          <w:sz w:val="28"/>
          <w:szCs w:val="28"/>
        </w:rPr>
        <w:t xml:space="preserve"> </w:t>
      </w:r>
      <w:r w:rsidR="00E436FB" w:rsidRPr="00E436FB">
        <w:rPr>
          <w:color w:val="111111"/>
          <w:sz w:val="28"/>
          <w:szCs w:val="28"/>
        </w:rPr>
        <w:t xml:space="preserve">В гости к детям приходят заяц и медведь. </w:t>
      </w:r>
      <w:r w:rsidR="001F79C9">
        <w:rPr>
          <w:color w:val="111111"/>
          <w:sz w:val="28"/>
          <w:szCs w:val="28"/>
        </w:rPr>
        <w:t xml:space="preserve">Рассказ детей о сладостях которые они получили от </w:t>
      </w:r>
      <w:r w:rsidR="00E436FB" w:rsidRPr="00E436FB">
        <w:rPr>
          <w:color w:val="111111"/>
          <w:sz w:val="28"/>
          <w:szCs w:val="28"/>
        </w:rPr>
        <w:t xml:space="preserve"> от</w:t>
      </w:r>
      <w:r w:rsidR="00E74E94">
        <w:rPr>
          <w:color w:val="111111"/>
          <w:sz w:val="28"/>
          <w:szCs w:val="28"/>
        </w:rPr>
        <w:t xml:space="preserve"> </w:t>
      </w:r>
      <w:r w:rsidR="00E436FB" w:rsidRPr="00E436FB">
        <w:rPr>
          <w:color w:val="111111"/>
          <w:sz w:val="28"/>
          <w:szCs w:val="28"/>
        </w:rPr>
        <w:t xml:space="preserve"> Деда Мороза. </w:t>
      </w:r>
      <w:r w:rsidR="001F79C9">
        <w:rPr>
          <w:color w:val="111111"/>
          <w:sz w:val="28"/>
          <w:szCs w:val="28"/>
        </w:rPr>
        <w:t xml:space="preserve">Предлагает сделать </w:t>
      </w:r>
      <w:r w:rsidR="00E436FB" w:rsidRPr="00E436FB">
        <w:rPr>
          <w:color w:val="111111"/>
          <w:sz w:val="28"/>
          <w:szCs w:val="28"/>
        </w:rPr>
        <w:t>подарки зверюшкам.</w:t>
      </w:r>
      <w:r w:rsidR="001F79C9">
        <w:rPr>
          <w:color w:val="111111"/>
          <w:sz w:val="28"/>
          <w:szCs w:val="28"/>
        </w:rPr>
        <w:t xml:space="preserve"> Физминутка «</w:t>
      </w:r>
      <w:r w:rsidR="00E74E94">
        <w:rPr>
          <w:color w:val="111111"/>
          <w:sz w:val="28"/>
          <w:szCs w:val="28"/>
        </w:rPr>
        <w:t>К нам пришел Дед Моро</w:t>
      </w:r>
      <w:r w:rsidR="001F79C9">
        <w:rPr>
          <w:color w:val="111111"/>
          <w:sz w:val="28"/>
          <w:szCs w:val="28"/>
        </w:rPr>
        <w:t>».</w:t>
      </w:r>
      <w:r w:rsidR="00EE5598">
        <w:rPr>
          <w:color w:val="111111"/>
          <w:sz w:val="28"/>
          <w:szCs w:val="28"/>
        </w:rPr>
        <w:t xml:space="preserve"> </w:t>
      </w:r>
      <w:r w:rsidR="001F79C9">
        <w:rPr>
          <w:color w:val="111111"/>
          <w:sz w:val="28"/>
          <w:szCs w:val="28"/>
        </w:rPr>
        <w:t>Игра «Разложи угощения».</w:t>
      </w:r>
    </w:p>
    <w:p w:rsidR="003C4F51" w:rsidRPr="00724340" w:rsidRDefault="003F6F54" w:rsidP="00E74E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40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3F6F54" w:rsidRPr="00724340" w:rsidRDefault="003F6F54" w:rsidP="00A673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340">
        <w:rPr>
          <w:rFonts w:ascii="Times New Roman" w:hAnsi="Times New Roman" w:cs="Times New Roman"/>
          <w:b/>
          <w:sz w:val="28"/>
          <w:szCs w:val="28"/>
        </w:rPr>
        <w:t>13.</w:t>
      </w:r>
      <w:r w:rsidR="00522A0B" w:rsidRPr="00724340">
        <w:rPr>
          <w:rFonts w:ascii="Times New Roman" w:hAnsi="Times New Roman" w:cs="Times New Roman"/>
          <w:sz w:val="28"/>
          <w:szCs w:val="28"/>
        </w:rPr>
        <w:t xml:space="preserve"> </w:t>
      </w:r>
      <w:r w:rsidRPr="00724340">
        <w:rPr>
          <w:rFonts w:ascii="Times New Roman" w:hAnsi="Times New Roman" w:cs="Times New Roman"/>
          <w:b/>
          <w:sz w:val="28"/>
          <w:szCs w:val="28"/>
        </w:rPr>
        <w:t>Первичный инструктаж по ТБ.</w:t>
      </w:r>
      <w:r w:rsidRPr="00724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Знакомство с игровым набором «Блоки Дьенеша</w:t>
      </w:r>
      <w:r w:rsidR="0003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  <w:r w:rsidR="000326B7" w:rsidRPr="000326B7">
        <w:rPr>
          <w:rFonts w:ascii="Times New Roman" w:hAnsi="Times New Roman" w:cs="Times New Roman"/>
          <w:sz w:val="28"/>
          <w:szCs w:val="28"/>
        </w:rPr>
        <w:t xml:space="preserve"> </w:t>
      </w:r>
      <w:r w:rsidR="000326B7" w:rsidRPr="00724340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  <w:r w:rsidRPr="00724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03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</w:p>
    <w:p w:rsidR="00970537" w:rsidRPr="00724340" w:rsidRDefault="003F6F54" w:rsidP="00EE5598">
      <w:pPr>
        <w:pStyle w:val="a4"/>
        <w:shd w:val="clear" w:color="auto" w:fill="FFFFFF"/>
        <w:spacing w:before="225" w:beforeAutospacing="0" w:after="240" w:afterAutospacing="0" w:line="276" w:lineRule="auto"/>
        <w:jc w:val="both"/>
        <w:rPr>
          <w:sz w:val="28"/>
          <w:szCs w:val="28"/>
        </w:rPr>
      </w:pPr>
      <w:r w:rsidRPr="00724340">
        <w:rPr>
          <w:b/>
          <w:sz w:val="28"/>
          <w:szCs w:val="28"/>
        </w:rPr>
        <w:t>14.</w:t>
      </w:r>
      <w:r w:rsidR="00970537" w:rsidRPr="00724340">
        <w:rPr>
          <w:b/>
          <w:sz w:val="28"/>
          <w:szCs w:val="28"/>
        </w:rPr>
        <w:t xml:space="preserve">Создание игровой ситуации. </w:t>
      </w:r>
      <w:r w:rsidR="00970537" w:rsidRPr="003C4F51">
        <w:rPr>
          <w:sz w:val="28"/>
          <w:szCs w:val="28"/>
        </w:rPr>
        <w:t>В гости к Мишке</w:t>
      </w:r>
      <w:r w:rsidR="00EE5598">
        <w:rPr>
          <w:sz w:val="28"/>
          <w:szCs w:val="28"/>
        </w:rPr>
        <w:t>.</w:t>
      </w:r>
      <w:r w:rsidR="00EE5598" w:rsidRPr="00EE5598">
        <w:rPr>
          <w:sz w:val="28"/>
          <w:szCs w:val="28"/>
        </w:rPr>
        <w:t xml:space="preserve"> </w:t>
      </w:r>
      <w:r w:rsidR="00EE5598" w:rsidRPr="00724340">
        <w:rPr>
          <w:sz w:val="28"/>
          <w:szCs w:val="28"/>
        </w:rPr>
        <w:t>Д\игра «На полянке».  Игра «Разложи по цвету</w:t>
      </w:r>
      <w:r w:rsidR="00EE5598">
        <w:rPr>
          <w:sz w:val="28"/>
          <w:szCs w:val="28"/>
        </w:rPr>
        <w:t xml:space="preserve">». </w:t>
      </w:r>
      <w:r w:rsidR="00EE5598" w:rsidRPr="00724340">
        <w:rPr>
          <w:sz w:val="28"/>
          <w:szCs w:val="28"/>
        </w:rPr>
        <w:t>Подвижная игра «Медведь и пчелы</w:t>
      </w:r>
      <w:r w:rsidR="00EE5598">
        <w:rPr>
          <w:sz w:val="28"/>
          <w:szCs w:val="28"/>
        </w:rPr>
        <w:t xml:space="preserve">». </w:t>
      </w:r>
      <w:r w:rsidR="00EE5598" w:rsidRPr="00EE5598">
        <w:rPr>
          <w:sz w:val="28"/>
          <w:szCs w:val="28"/>
        </w:rPr>
        <w:t xml:space="preserve"> </w:t>
      </w:r>
      <w:r w:rsidR="00EE5598" w:rsidRPr="00724340">
        <w:rPr>
          <w:sz w:val="28"/>
          <w:szCs w:val="28"/>
        </w:rPr>
        <w:t xml:space="preserve">Выкладывание животных – друзей для Мишки.                                           </w:t>
      </w:r>
      <w:r w:rsidR="00EE5598">
        <w:rPr>
          <w:sz w:val="28"/>
          <w:szCs w:val="28"/>
        </w:rPr>
        <w:t xml:space="preserve">                              </w:t>
      </w:r>
      <w:r w:rsidR="00EE5598" w:rsidRPr="00724340">
        <w:rPr>
          <w:sz w:val="28"/>
          <w:szCs w:val="28"/>
        </w:rPr>
        <w:t xml:space="preserve">                                                      </w:t>
      </w:r>
      <w:r w:rsidR="00EE5598">
        <w:rPr>
          <w:sz w:val="28"/>
          <w:szCs w:val="28"/>
        </w:rPr>
        <w:t xml:space="preserve">                       </w:t>
      </w:r>
      <w:r w:rsidR="00EE5598">
        <w:rPr>
          <w:b/>
          <w:sz w:val="28"/>
          <w:szCs w:val="28"/>
        </w:rPr>
        <w:t xml:space="preserve">  </w:t>
      </w:r>
    </w:p>
    <w:p w:rsidR="00327F08" w:rsidRPr="00EE5598" w:rsidRDefault="00970537" w:rsidP="00EE5598">
      <w:pPr>
        <w:pStyle w:val="a7"/>
        <w:spacing w:line="276" w:lineRule="auto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724340">
        <w:rPr>
          <w:b/>
          <w:sz w:val="28"/>
          <w:szCs w:val="28"/>
        </w:rPr>
        <w:t>15.</w:t>
      </w:r>
      <w:r w:rsidR="00724340">
        <w:rPr>
          <w:b/>
          <w:sz w:val="28"/>
          <w:szCs w:val="28"/>
        </w:rPr>
        <w:t>«</w:t>
      </w:r>
      <w:r w:rsidR="00327F08" w:rsidRPr="00724340">
        <w:rPr>
          <w:b/>
          <w:sz w:val="28"/>
          <w:szCs w:val="28"/>
        </w:rPr>
        <w:t>Ловись рыбка</w:t>
      </w:r>
      <w:r w:rsidR="00EE5598">
        <w:rPr>
          <w:b/>
          <w:sz w:val="28"/>
          <w:szCs w:val="28"/>
        </w:rPr>
        <w:t xml:space="preserve">». </w:t>
      </w:r>
      <w:r w:rsidR="00EE5598" w:rsidRPr="00EE5598">
        <w:rPr>
          <w:iCs/>
          <w:sz w:val="28"/>
          <w:szCs w:val="28"/>
          <w:bdr w:val="none" w:sz="0" w:space="0" w:color="auto" w:frame="1"/>
        </w:rPr>
        <w:t xml:space="preserve"> </w:t>
      </w:r>
      <w:r w:rsidR="00EE5598" w:rsidRPr="000326B7">
        <w:rPr>
          <w:iCs/>
          <w:sz w:val="28"/>
          <w:szCs w:val="28"/>
          <w:bdr w:val="none" w:sz="0" w:space="0" w:color="auto" w:frame="1"/>
        </w:rPr>
        <w:t>Решение проблемных ситуаций</w:t>
      </w:r>
      <w:r w:rsidR="00EE5598">
        <w:rPr>
          <w:iCs/>
          <w:sz w:val="28"/>
          <w:szCs w:val="28"/>
          <w:bdr w:val="none" w:sz="0" w:space="0" w:color="auto" w:frame="1"/>
        </w:rPr>
        <w:t xml:space="preserve">. </w:t>
      </w:r>
      <w:r w:rsidR="00EE5598" w:rsidRPr="00EE5598">
        <w:rPr>
          <w:iCs/>
          <w:sz w:val="28"/>
          <w:szCs w:val="28"/>
          <w:bdr w:val="none" w:sz="0" w:space="0" w:color="auto" w:frame="1"/>
        </w:rPr>
        <w:t xml:space="preserve"> </w:t>
      </w:r>
      <w:r w:rsidR="00EE5598" w:rsidRPr="000326B7">
        <w:rPr>
          <w:iCs/>
          <w:sz w:val="28"/>
          <w:szCs w:val="28"/>
          <w:bdr w:val="none" w:sz="0" w:space="0" w:color="auto" w:frame="1"/>
        </w:rPr>
        <w:t>Помочь Маше наловить рыбу для медведя.</w:t>
      </w:r>
      <w:r w:rsidR="008D3EA1">
        <w:rPr>
          <w:iCs/>
          <w:sz w:val="28"/>
          <w:szCs w:val="28"/>
          <w:bdr w:val="none" w:sz="0" w:space="0" w:color="auto" w:frame="1"/>
        </w:rPr>
        <w:t xml:space="preserve"> </w:t>
      </w:r>
      <w:r w:rsidR="00327F08" w:rsidRPr="000326B7">
        <w:rPr>
          <w:iCs/>
          <w:sz w:val="28"/>
          <w:szCs w:val="28"/>
          <w:bdr w:val="none" w:sz="0" w:space="0" w:color="auto" w:frame="1"/>
        </w:rPr>
        <w:t>«Сделаем рыбку» выкладывание рыбок из блоков Дьеныша</w:t>
      </w:r>
      <w:r w:rsidR="002C7321">
        <w:rPr>
          <w:iCs/>
          <w:sz w:val="28"/>
          <w:szCs w:val="28"/>
          <w:bdr w:val="none" w:sz="0" w:space="0" w:color="auto" w:frame="1"/>
        </w:rPr>
        <w:t>.</w:t>
      </w:r>
      <w:r w:rsidR="00327F08" w:rsidRPr="000326B7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327F08" w:rsidRPr="00EE5598" w:rsidRDefault="00327F08" w:rsidP="00EE5598">
      <w:pPr>
        <w:pStyle w:val="a7"/>
        <w:spacing w:line="276" w:lineRule="auto"/>
        <w:rPr>
          <w:iCs/>
          <w:sz w:val="28"/>
          <w:szCs w:val="28"/>
          <w:bdr w:val="none" w:sz="0" w:space="0" w:color="auto" w:frame="1"/>
        </w:rPr>
      </w:pPr>
      <w:r w:rsidRPr="000326B7">
        <w:rPr>
          <w:iCs/>
          <w:sz w:val="28"/>
          <w:szCs w:val="28"/>
          <w:bdr w:val="none" w:sz="0" w:space="0" w:color="auto" w:frame="1"/>
        </w:rPr>
        <w:t>Игра «Ловись рыбка».</w:t>
      </w:r>
      <w:r w:rsidR="000326B7">
        <w:rPr>
          <w:iCs/>
          <w:sz w:val="28"/>
          <w:szCs w:val="28"/>
          <w:bdr w:val="none" w:sz="0" w:space="0" w:color="auto" w:frame="1"/>
        </w:rPr>
        <w:t xml:space="preserve"> </w:t>
      </w:r>
      <w:r w:rsidR="002C7321" w:rsidRPr="000326B7">
        <w:rPr>
          <w:iCs/>
          <w:sz w:val="28"/>
          <w:szCs w:val="28"/>
          <w:bdr w:val="none" w:sz="0" w:space="0" w:color="auto" w:frame="1"/>
        </w:rPr>
        <w:t>Физминутка «Рыбка плавает в водице».</w:t>
      </w:r>
      <w:r w:rsidRPr="000326B7">
        <w:rPr>
          <w:iCs/>
          <w:sz w:val="28"/>
          <w:szCs w:val="28"/>
          <w:bdr w:val="none" w:sz="0" w:space="0" w:color="auto" w:frame="1"/>
        </w:rPr>
        <w:t xml:space="preserve">Игра </w:t>
      </w:r>
      <w:r w:rsidR="00724340" w:rsidRPr="000326B7">
        <w:rPr>
          <w:iCs/>
          <w:sz w:val="28"/>
          <w:szCs w:val="28"/>
          <w:bdr w:val="none" w:sz="0" w:space="0" w:color="auto" w:frame="1"/>
        </w:rPr>
        <w:t>«</w:t>
      </w:r>
      <w:r w:rsidRPr="000326B7">
        <w:rPr>
          <w:iCs/>
          <w:sz w:val="28"/>
          <w:szCs w:val="28"/>
          <w:bdr w:val="none" w:sz="0" w:space="0" w:color="auto" w:frame="1"/>
        </w:rPr>
        <w:t>Разложи по цвету</w:t>
      </w:r>
      <w:r w:rsidR="00724340" w:rsidRPr="000326B7">
        <w:rPr>
          <w:iCs/>
          <w:sz w:val="28"/>
          <w:szCs w:val="28"/>
          <w:bdr w:val="none" w:sz="0" w:space="0" w:color="auto" w:frame="1"/>
        </w:rPr>
        <w:t>»</w:t>
      </w:r>
    </w:p>
    <w:p w:rsidR="00327F08" w:rsidRPr="00724340" w:rsidRDefault="00D11850" w:rsidP="00724340">
      <w:pPr>
        <w:pStyle w:val="a7"/>
        <w:spacing w:line="276" w:lineRule="auto"/>
        <w:jc w:val="center"/>
        <w:rPr>
          <w:b/>
          <w:color w:val="111111"/>
          <w:sz w:val="28"/>
          <w:szCs w:val="28"/>
        </w:rPr>
      </w:pPr>
      <w:r w:rsidRPr="00724340">
        <w:rPr>
          <w:b/>
          <w:color w:val="111111"/>
          <w:sz w:val="28"/>
          <w:szCs w:val="28"/>
        </w:rPr>
        <w:t>Февраль</w:t>
      </w:r>
    </w:p>
    <w:p w:rsidR="00731504" w:rsidRPr="00987853" w:rsidRDefault="00D11850" w:rsidP="00A673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40">
        <w:rPr>
          <w:rFonts w:ascii="Times New Roman" w:hAnsi="Times New Roman" w:cs="Times New Roman"/>
          <w:b/>
          <w:color w:val="111111"/>
          <w:sz w:val="28"/>
          <w:szCs w:val="28"/>
        </w:rPr>
        <w:t>16</w:t>
      </w:r>
      <w:r w:rsidRPr="00987853">
        <w:rPr>
          <w:rFonts w:ascii="Times New Roman" w:hAnsi="Times New Roman" w:cs="Times New Roman"/>
          <w:b/>
          <w:sz w:val="28"/>
          <w:szCs w:val="28"/>
        </w:rPr>
        <w:t>.</w:t>
      </w:r>
      <w:r w:rsidR="00724340" w:rsidRPr="00987853">
        <w:rPr>
          <w:rFonts w:ascii="Times New Roman" w:hAnsi="Times New Roman" w:cs="Times New Roman"/>
          <w:b/>
          <w:sz w:val="28"/>
          <w:szCs w:val="28"/>
        </w:rPr>
        <w:t>«</w:t>
      </w:r>
      <w:r w:rsidR="00731504" w:rsidRPr="00987853">
        <w:rPr>
          <w:rFonts w:ascii="Times New Roman" w:hAnsi="Times New Roman" w:cs="Times New Roman"/>
          <w:b/>
          <w:sz w:val="28"/>
          <w:szCs w:val="28"/>
        </w:rPr>
        <w:t>Грузовик</w:t>
      </w:r>
      <w:r w:rsidR="00987853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731504" w:rsidRPr="00987853">
        <w:rPr>
          <w:rFonts w:ascii="Times New Roman" w:hAnsi="Times New Roman" w:cs="Times New Roman"/>
          <w:sz w:val="28"/>
          <w:szCs w:val="28"/>
        </w:rPr>
        <w:t xml:space="preserve">Решение проблемных ситуаций. Помочь зайчику отвезти урожай с огорода  </w:t>
      </w:r>
      <w:r w:rsidR="00724340" w:rsidRPr="00987853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731504" w:rsidRPr="00987853">
        <w:rPr>
          <w:rFonts w:ascii="Times New Roman" w:hAnsi="Times New Roman" w:cs="Times New Roman"/>
          <w:sz w:val="28"/>
          <w:szCs w:val="28"/>
        </w:rPr>
        <w:t>друзьям.</w:t>
      </w:r>
      <w:r w:rsidR="00EF1E32" w:rsidRPr="00987853">
        <w:rPr>
          <w:rFonts w:ascii="Times New Roman" w:hAnsi="Times New Roman" w:cs="Times New Roman"/>
          <w:sz w:val="28"/>
          <w:szCs w:val="28"/>
        </w:rPr>
        <w:t xml:space="preserve">  </w:t>
      </w:r>
      <w:r w:rsidR="00731504" w:rsidRPr="00987853">
        <w:rPr>
          <w:rFonts w:ascii="Times New Roman" w:hAnsi="Times New Roman" w:cs="Times New Roman"/>
          <w:sz w:val="28"/>
          <w:szCs w:val="28"/>
        </w:rPr>
        <w:t xml:space="preserve">Игра «Ремонтируем машину».                                                                                                 </w:t>
      </w:r>
      <w:r w:rsidR="00731504" w:rsidRPr="009878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Дидактическая игра: «Соберем грузовик»</w:t>
      </w:r>
      <w:r w:rsidR="000326B7" w:rsidRPr="00987853">
        <w:rPr>
          <w:rFonts w:ascii="Times New Roman" w:hAnsi="Times New Roman" w:cs="Times New Roman"/>
          <w:sz w:val="28"/>
          <w:szCs w:val="28"/>
        </w:rPr>
        <w:t xml:space="preserve">. </w:t>
      </w:r>
      <w:r w:rsidR="00724340" w:rsidRPr="00987853">
        <w:rPr>
          <w:rFonts w:ascii="Times New Roman" w:hAnsi="Times New Roman" w:cs="Times New Roman"/>
          <w:sz w:val="28"/>
          <w:szCs w:val="28"/>
        </w:rPr>
        <w:t xml:space="preserve"> </w:t>
      </w:r>
      <w:r w:rsidR="00731504" w:rsidRPr="009878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Физминутка «Зайка»</w:t>
      </w:r>
      <w:r w:rsidR="002C73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637DCF" w:rsidRPr="00724340" w:rsidRDefault="00637DCF" w:rsidP="00A673C9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87853">
        <w:rPr>
          <w:b/>
          <w:sz w:val="28"/>
          <w:szCs w:val="28"/>
        </w:rPr>
        <w:t>17.</w:t>
      </w:r>
      <w:r w:rsidR="003C4F51" w:rsidRPr="00987853">
        <w:rPr>
          <w:b/>
          <w:sz w:val="28"/>
          <w:szCs w:val="28"/>
        </w:rPr>
        <w:t>«</w:t>
      </w:r>
      <w:r w:rsidRPr="00987853">
        <w:rPr>
          <w:b/>
          <w:sz w:val="28"/>
          <w:szCs w:val="28"/>
        </w:rPr>
        <w:t>Путешествие колобка</w:t>
      </w:r>
      <w:r w:rsidR="00EE5598">
        <w:rPr>
          <w:b/>
          <w:sz w:val="28"/>
          <w:szCs w:val="28"/>
        </w:rPr>
        <w:t xml:space="preserve">». </w:t>
      </w:r>
      <w:r w:rsidR="00EE5598" w:rsidRPr="00EE5598">
        <w:rPr>
          <w:sz w:val="28"/>
          <w:szCs w:val="28"/>
        </w:rPr>
        <w:t xml:space="preserve"> </w:t>
      </w:r>
      <w:r w:rsidR="00EE5598">
        <w:rPr>
          <w:sz w:val="28"/>
          <w:szCs w:val="28"/>
        </w:rPr>
        <w:t>Создание игровой ситуации. З</w:t>
      </w:r>
      <w:r w:rsidR="00EE5598" w:rsidRPr="008F4F41">
        <w:rPr>
          <w:sz w:val="28"/>
          <w:szCs w:val="28"/>
        </w:rPr>
        <w:t>агадывание загадки, П/и «Зайка беленький сидит»,  « Мишка косолапый», игра</w:t>
      </w:r>
      <w:r w:rsidRPr="00987853">
        <w:rPr>
          <w:b/>
          <w:sz w:val="28"/>
          <w:szCs w:val="28"/>
        </w:rPr>
        <w:t xml:space="preserve"> </w:t>
      </w:r>
      <w:r w:rsidR="00724340" w:rsidRPr="00987853">
        <w:rPr>
          <w:b/>
          <w:sz w:val="28"/>
          <w:szCs w:val="28"/>
        </w:rPr>
        <w:t xml:space="preserve"> </w:t>
      </w:r>
      <w:r w:rsidR="00EE5598" w:rsidRPr="008F4F41">
        <w:rPr>
          <w:sz w:val="28"/>
          <w:szCs w:val="28"/>
        </w:rPr>
        <w:t>«Посади на свою скамеечку».</w:t>
      </w:r>
      <w:r w:rsidR="00EE5598">
        <w:rPr>
          <w:sz w:val="28"/>
          <w:szCs w:val="28"/>
        </w:rPr>
        <w:t xml:space="preserve">  </w:t>
      </w:r>
      <w:r w:rsidR="00EE5598" w:rsidRPr="008F4F41">
        <w:rPr>
          <w:sz w:val="28"/>
          <w:szCs w:val="28"/>
        </w:rPr>
        <w:t>Выкладывание из блоков портрета медведя</w:t>
      </w:r>
      <w:r w:rsidR="00EE5598">
        <w:rPr>
          <w:sz w:val="28"/>
          <w:szCs w:val="28"/>
        </w:rPr>
        <w:t>.</w:t>
      </w:r>
      <w:r w:rsidR="00724340" w:rsidRPr="00987853">
        <w:rPr>
          <w:b/>
          <w:sz w:val="28"/>
          <w:szCs w:val="28"/>
        </w:rPr>
        <w:t xml:space="preserve">                                    </w:t>
      </w:r>
      <w:r w:rsidR="00EE5598">
        <w:rPr>
          <w:b/>
          <w:sz w:val="28"/>
          <w:szCs w:val="28"/>
        </w:rPr>
        <w:t xml:space="preserve">                            </w:t>
      </w:r>
    </w:p>
    <w:p w:rsidR="00327F08" w:rsidRPr="00A673C9" w:rsidRDefault="00464FA8" w:rsidP="00A673C9">
      <w:pPr>
        <w:pStyle w:val="a7"/>
        <w:spacing w:line="276" w:lineRule="auto"/>
        <w:jc w:val="both"/>
        <w:rPr>
          <w:b/>
          <w:color w:val="111111"/>
          <w:sz w:val="28"/>
          <w:szCs w:val="28"/>
        </w:rPr>
      </w:pPr>
      <w:r w:rsidRPr="00724340">
        <w:rPr>
          <w:b/>
          <w:color w:val="111111"/>
          <w:sz w:val="28"/>
          <w:szCs w:val="28"/>
        </w:rPr>
        <w:t>18</w:t>
      </w:r>
      <w:r w:rsidR="00724340" w:rsidRPr="00724340">
        <w:rPr>
          <w:b/>
          <w:color w:val="111111"/>
          <w:sz w:val="28"/>
          <w:szCs w:val="28"/>
        </w:rPr>
        <w:t>. «</w:t>
      </w:r>
      <w:r w:rsidRPr="00724340">
        <w:rPr>
          <w:b/>
          <w:color w:val="111111"/>
          <w:sz w:val="28"/>
          <w:szCs w:val="28"/>
        </w:rPr>
        <w:t>Путешествие</w:t>
      </w:r>
      <w:r w:rsidR="00724340" w:rsidRPr="00724340">
        <w:rPr>
          <w:b/>
          <w:color w:val="111111"/>
          <w:sz w:val="28"/>
          <w:szCs w:val="28"/>
        </w:rPr>
        <w:t xml:space="preserve"> в</w:t>
      </w:r>
      <w:r w:rsidRPr="00724340">
        <w:rPr>
          <w:b/>
          <w:color w:val="111111"/>
          <w:sz w:val="28"/>
          <w:szCs w:val="28"/>
        </w:rPr>
        <w:t xml:space="preserve"> лес</w:t>
      </w:r>
      <w:r w:rsidR="00724340" w:rsidRPr="00724340">
        <w:rPr>
          <w:b/>
          <w:color w:val="111111"/>
          <w:sz w:val="28"/>
          <w:szCs w:val="28"/>
        </w:rPr>
        <w:t>»</w:t>
      </w:r>
      <w:r w:rsidRPr="00724340">
        <w:rPr>
          <w:b/>
          <w:color w:val="111111"/>
          <w:sz w:val="28"/>
          <w:szCs w:val="28"/>
        </w:rPr>
        <w:t>.</w:t>
      </w:r>
      <w:r w:rsidR="00EE5598">
        <w:rPr>
          <w:b/>
          <w:color w:val="111111"/>
          <w:sz w:val="28"/>
          <w:szCs w:val="28"/>
        </w:rPr>
        <w:t xml:space="preserve"> </w:t>
      </w:r>
      <w:r w:rsidRPr="000326B7">
        <w:rPr>
          <w:sz w:val="28"/>
          <w:szCs w:val="28"/>
        </w:rPr>
        <w:t>Создание игровой ситуации. Поездка в лес.</w:t>
      </w:r>
      <w:r w:rsidR="00A673C9">
        <w:rPr>
          <w:b/>
          <w:color w:val="111111"/>
          <w:sz w:val="28"/>
          <w:szCs w:val="28"/>
        </w:rPr>
        <w:t xml:space="preserve"> </w:t>
      </w:r>
      <w:r w:rsidRPr="000326B7">
        <w:rPr>
          <w:sz w:val="28"/>
          <w:szCs w:val="28"/>
        </w:rPr>
        <w:t>Игра «Билеты на поезд».</w:t>
      </w:r>
      <w:r w:rsidR="000326B7">
        <w:rPr>
          <w:sz w:val="28"/>
          <w:szCs w:val="28"/>
        </w:rPr>
        <w:t xml:space="preserve"> </w:t>
      </w:r>
      <w:r w:rsidRPr="000326B7">
        <w:rPr>
          <w:sz w:val="28"/>
          <w:szCs w:val="28"/>
        </w:rPr>
        <w:t>Чтение стихотворения «Загудел паровоз».</w:t>
      </w:r>
      <w:r w:rsidR="00A673C9">
        <w:rPr>
          <w:b/>
          <w:color w:val="111111"/>
          <w:sz w:val="28"/>
          <w:szCs w:val="28"/>
        </w:rPr>
        <w:t xml:space="preserve"> </w:t>
      </w:r>
      <w:r w:rsidRPr="000326B7">
        <w:rPr>
          <w:sz w:val="28"/>
          <w:szCs w:val="28"/>
        </w:rPr>
        <w:t>Выкладывание животных из блоков Дьеныша.</w:t>
      </w:r>
    </w:p>
    <w:p w:rsidR="00724340" w:rsidRDefault="00724340" w:rsidP="00327F08">
      <w:pPr>
        <w:pStyle w:val="a7"/>
        <w:rPr>
          <w:b/>
          <w:color w:val="111111"/>
          <w:sz w:val="32"/>
          <w:szCs w:val="32"/>
        </w:rPr>
      </w:pPr>
    </w:p>
    <w:p w:rsidR="00327F08" w:rsidRDefault="00AC5AC5" w:rsidP="00A673C9">
      <w:pPr>
        <w:pStyle w:val="a7"/>
        <w:spacing w:line="276" w:lineRule="auto"/>
        <w:jc w:val="both"/>
        <w:rPr>
          <w:color w:val="111111"/>
          <w:sz w:val="28"/>
          <w:szCs w:val="28"/>
        </w:rPr>
      </w:pPr>
      <w:r w:rsidRPr="00EF1E32">
        <w:rPr>
          <w:b/>
          <w:color w:val="111111"/>
          <w:sz w:val="28"/>
          <w:szCs w:val="28"/>
        </w:rPr>
        <w:t>19.</w:t>
      </w:r>
      <w:r w:rsidR="00724340" w:rsidRPr="00EF1E32">
        <w:rPr>
          <w:b/>
          <w:color w:val="111111"/>
          <w:sz w:val="28"/>
          <w:szCs w:val="28"/>
        </w:rPr>
        <w:t>«</w:t>
      </w:r>
      <w:r w:rsidR="00EF1E32" w:rsidRPr="00EF1E32">
        <w:rPr>
          <w:b/>
          <w:color w:val="111111"/>
          <w:sz w:val="28"/>
          <w:szCs w:val="28"/>
        </w:rPr>
        <w:t xml:space="preserve">Форма, величина. </w:t>
      </w:r>
      <w:r w:rsidR="00724340" w:rsidRPr="00EF1E32">
        <w:rPr>
          <w:b/>
          <w:color w:val="111111"/>
          <w:sz w:val="28"/>
          <w:szCs w:val="28"/>
        </w:rPr>
        <w:t>Классифик</w:t>
      </w:r>
      <w:r w:rsidR="00EF1E32" w:rsidRPr="00EF1E32">
        <w:rPr>
          <w:b/>
          <w:color w:val="111111"/>
          <w:sz w:val="28"/>
          <w:szCs w:val="28"/>
        </w:rPr>
        <w:t xml:space="preserve">ация по двум признакам».                                        </w:t>
      </w:r>
      <w:r w:rsidR="00724340" w:rsidRPr="00EF1E32">
        <w:rPr>
          <w:b/>
          <w:color w:val="111111"/>
          <w:sz w:val="28"/>
          <w:szCs w:val="28"/>
        </w:rPr>
        <w:t xml:space="preserve">                                                                                </w:t>
      </w:r>
      <w:r w:rsidR="00EE5598">
        <w:rPr>
          <w:b/>
          <w:color w:val="111111"/>
          <w:sz w:val="28"/>
          <w:szCs w:val="28"/>
        </w:rPr>
        <w:t xml:space="preserve">                              </w:t>
      </w:r>
      <w:r w:rsidR="00EF1E32" w:rsidRPr="00EF1E32">
        <w:rPr>
          <w:color w:val="111111"/>
          <w:sz w:val="28"/>
          <w:szCs w:val="28"/>
        </w:rPr>
        <w:t>Игры «</w:t>
      </w:r>
      <w:r w:rsidRPr="00EF1E32">
        <w:rPr>
          <w:color w:val="111111"/>
          <w:sz w:val="28"/>
          <w:szCs w:val="28"/>
        </w:rPr>
        <w:t>Кто быстрее соберет все фигуры треугольной формы,</w:t>
      </w:r>
      <w:r w:rsidRPr="00EF1E32">
        <w:rPr>
          <w:b/>
          <w:color w:val="111111"/>
          <w:sz w:val="28"/>
          <w:szCs w:val="28"/>
        </w:rPr>
        <w:t xml:space="preserve"> </w:t>
      </w:r>
      <w:r w:rsidRPr="00EF1E32">
        <w:rPr>
          <w:color w:val="111111"/>
          <w:sz w:val="28"/>
          <w:szCs w:val="28"/>
        </w:rPr>
        <w:t>квадратной формы, круглой формы</w:t>
      </w:r>
      <w:r w:rsidR="00EF1E32" w:rsidRPr="00EF1E32">
        <w:rPr>
          <w:color w:val="111111"/>
          <w:sz w:val="28"/>
          <w:szCs w:val="28"/>
        </w:rPr>
        <w:t>»</w:t>
      </w:r>
      <w:r w:rsidRPr="00EF1E32">
        <w:rPr>
          <w:color w:val="111111"/>
          <w:sz w:val="28"/>
          <w:szCs w:val="28"/>
        </w:rPr>
        <w:t>.</w:t>
      </w:r>
      <w:r w:rsidR="000326B7">
        <w:rPr>
          <w:color w:val="111111"/>
          <w:sz w:val="28"/>
          <w:szCs w:val="28"/>
        </w:rPr>
        <w:t xml:space="preserve"> </w:t>
      </w:r>
      <w:r w:rsidRPr="00EF1E32">
        <w:rPr>
          <w:color w:val="111111"/>
          <w:sz w:val="28"/>
          <w:szCs w:val="28"/>
        </w:rPr>
        <w:t>Физминутка «Мы хлопаем в ладошки…»</w:t>
      </w:r>
      <w:r w:rsidR="00A673C9">
        <w:rPr>
          <w:color w:val="111111"/>
          <w:sz w:val="28"/>
          <w:szCs w:val="28"/>
        </w:rPr>
        <w:t xml:space="preserve">. </w:t>
      </w:r>
      <w:r w:rsidR="00EF1E32" w:rsidRPr="00EF1E32">
        <w:rPr>
          <w:color w:val="111111"/>
          <w:sz w:val="28"/>
          <w:szCs w:val="28"/>
        </w:rPr>
        <w:t>Игры «</w:t>
      </w:r>
      <w:r w:rsidRPr="00EF1E32">
        <w:rPr>
          <w:color w:val="111111"/>
          <w:sz w:val="28"/>
          <w:szCs w:val="28"/>
        </w:rPr>
        <w:t>Кто быстрее соберет</w:t>
      </w:r>
      <w:r w:rsidR="002C7321">
        <w:rPr>
          <w:color w:val="111111"/>
          <w:sz w:val="28"/>
          <w:szCs w:val="28"/>
        </w:rPr>
        <w:t xml:space="preserve"> фигуры по цвету</w:t>
      </w:r>
      <w:r w:rsidR="00EF1E32" w:rsidRPr="00EF1E32">
        <w:rPr>
          <w:color w:val="111111"/>
          <w:sz w:val="28"/>
          <w:szCs w:val="28"/>
        </w:rPr>
        <w:t>»</w:t>
      </w:r>
    </w:p>
    <w:p w:rsidR="00EE5598" w:rsidRPr="00EF1E32" w:rsidRDefault="00EE5598" w:rsidP="00EE5598">
      <w:pPr>
        <w:pStyle w:val="a7"/>
        <w:spacing w:line="276" w:lineRule="auto"/>
        <w:rPr>
          <w:color w:val="111111"/>
          <w:sz w:val="28"/>
          <w:szCs w:val="28"/>
        </w:rPr>
      </w:pPr>
    </w:p>
    <w:p w:rsidR="00327F08" w:rsidRPr="00EF1E32" w:rsidRDefault="00AC5AC5" w:rsidP="00EE5598">
      <w:pPr>
        <w:pStyle w:val="a7"/>
        <w:spacing w:line="276" w:lineRule="auto"/>
        <w:jc w:val="center"/>
        <w:rPr>
          <w:b/>
          <w:color w:val="111111"/>
          <w:sz w:val="28"/>
          <w:szCs w:val="28"/>
        </w:rPr>
      </w:pPr>
      <w:r w:rsidRPr="00EF1E32">
        <w:rPr>
          <w:b/>
          <w:color w:val="111111"/>
          <w:sz w:val="28"/>
          <w:szCs w:val="28"/>
        </w:rPr>
        <w:t>Март</w:t>
      </w:r>
    </w:p>
    <w:p w:rsidR="00C656FE" w:rsidRPr="00EE5598" w:rsidRDefault="00EF1E32" w:rsidP="00EE55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20</w:t>
      </w:r>
      <w:r w:rsidR="00C656FE" w:rsidRPr="0086408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r w:rsidR="00AD3F6A" w:rsidRPr="00864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«Подарим кукле бусы»</w:t>
      </w:r>
      <w:r w:rsidR="00EE5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5598">
        <w:rPr>
          <w:rFonts w:ascii="Times New Roman" w:hAnsi="Times New Roman" w:cs="Times New Roman"/>
          <w:color w:val="111111"/>
          <w:sz w:val="28"/>
          <w:szCs w:val="28"/>
        </w:rPr>
        <w:t>Решение проблемных ситуаций</w:t>
      </w:r>
      <w:r w:rsidR="00C656FE" w:rsidRPr="00EE5598">
        <w:rPr>
          <w:rFonts w:ascii="Times New Roman" w:hAnsi="Times New Roman" w:cs="Times New Roman"/>
          <w:color w:val="111111"/>
          <w:sz w:val="28"/>
          <w:szCs w:val="28"/>
        </w:rPr>
        <w:t>. Приходит кукла Маша и просит сделать ей бусы.</w:t>
      </w:r>
      <w:r w:rsidR="000326B7" w:rsidRPr="00EE5598">
        <w:rPr>
          <w:rFonts w:ascii="Times New Roman" w:hAnsi="Times New Roman" w:cs="Times New Roman"/>
          <w:color w:val="111111"/>
          <w:sz w:val="28"/>
          <w:szCs w:val="28"/>
        </w:rPr>
        <w:t xml:space="preserve"> Рассматривание бус</w:t>
      </w:r>
      <w:r w:rsidR="00864081" w:rsidRPr="00EE559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0326B7" w:rsidRPr="00EE55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656FE" w:rsidRPr="00EE5598">
        <w:rPr>
          <w:rFonts w:ascii="Times New Roman" w:hAnsi="Times New Roman" w:cs="Times New Roman"/>
          <w:color w:val="111111"/>
          <w:sz w:val="28"/>
          <w:szCs w:val="28"/>
        </w:rPr>
        <w:t>Физминутка «Бусы рассыпались».Чтение стихотворения «»Кукла в гости собралась…».</w:t>
      </w:r>
    </w:p>
    <w:p w:rsidR="00C656FE" w:rsidRPr="00864081" w:rsidRDefault="00C656FE" w:rsidP="00EE5598">
      <w:pPr>
        <w:pStyle w:val="a7"/>
        <w:spacing w:line="276" w:lineRule="auto"/>
        <w:jc w:val="both"/>
        <w:rPr>
          <w:color w:val="111111"/>
          <w:sz w:val="28"/>
          <w:szCs w:val="28"/>
        </w:rPr>
      </w:pPr>
      <w:r w:rsidRPr="00864081">
        <w:rPr>
          <w:color w:val="111111"/>
          <w:sz w:val="28"/>
          <w:szCs w:val="28"/>
        </w:rPr>
        <w:t>Выкладывание по схеме «Бусы»</w:t>
      </w:r>
    </w:p>
    <w:p w:rsidR="00EF1E32" w:rsidRDefault="00EF1E32" w:rsidP="00E457F7">
      <w:pPr>
        <w:pStyle w:val="a7"/>
        <w:jc w:val="both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</w:p>
    <w:p w:rsidR="00E14A06" w:rsidRPr="00E457F7" w:rsidRDefault="00EF1E32" w:rsidP="00E457F7">
      <w:pPr>
        <w:pStyle w:val="a7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21</w:t>
      </w:r>
      <w:r w:rsidR="00327F08" w:rsidRPr="00E457F7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AD3F6A" w:rsidRPr="00E457F7">
        <w:rPr>
          <w:b/>
          <w:iCs/>
          <w:color w:val="111111"/>
          <w:sz w:val="28"/>
          <w:szCs w:val="28"/>
          <w:bdr w:val="none" w:sz="0" w:space="0" w:color="auto" w:frame="1"/>
        </w:rPr>
        <w:t>Цвет, форма, величина классификация по трем признакам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E457F7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14A06" w:rsidRPr="00E457F7" w:rsidRDefault="00327F08" w:rsidP="00A673C9">
      <w:pPr>
        <w:pStyle w:val="a7"/>
        <w:spacing w:line="276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E457F7">
        <w:rPr>
          <w:iCs/>
          <w:color w:val="111111"/>
          <w:sz w:val="28"/>
          <w:szCs w:val="28"/>
          <w:bdr w:val="none" w:sz="0" w:space="0" w:color="auto" w:frame="1"/>
        </w:rPr>
        <w:t>Дидакт</w:t>
      </w:r>
      <w:r w:rsidR="00E14A06" w:rsidRPr="00E457F7">
        <w:rPr>
          <w:iCs/>
          <w:color w:val="111111"/>
          <w:sz w:val="28"/>
          <w:szCs w:val="28"/>
          <w:bdr w:val="none" w:sz="0" w:space="0" w:color="auto" w:frame="1"/>
        </w:rPr>
        <w:t>ическая игра «Разложи по форме».</w:t>
      </w:r>
      <w:r w:rsidR="000326B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14A06" w:rsidRPr="00E457F7">
        <w:rPr>
          <w:iCs/>
          <w:color w:val="111111"/>
          <w:sz w:val="28"/>
          <w:szCs w:val="28"/>
          <w:bdr w:val="none" w:sz="0" w:space="0" w:color="auto" w:frame="1"/>
        </w:rPr>
        <w:t>Физминутка «Мы топаем ногами…»</w:t>
      </w:r>
    </w:p>
    <w:p w:rsidR="00E14A06" w:rsidRPr="00E457F7" w:rsidRDefault="00E14A06" w:rsidP="00CA0CE4">
      <w:pPr>
        <w:pStyle w:val="a7"/>
        <w:spacing w:line="276" w:lineRule="auto"/>
        <w:rPr>
          <w:color w:val="111111"/>
          <w:sz w:val="28"/>
          <w:szCs w:val="28"/>
        </w:rPr>
      </w:pPr>
      <w:r w:rsidRPr="00E457F7">
        <w:rPr>
          <w:iCs/>
          <w:color w:val="111111"/>
          <w:sz w:val="28"/>
          <w:szCs w:val="28"/>
          <w:bdr w:val="none" w:sz="0" w:space="0" w:color="auto" w:frame="1"/>
        </w:rPr>
        <w:t>К</w:t>
      </w:r>
      <w:r w:rsidR="00327F08" w:rsidRPr="00E457F7">
        <w:rPr>
          <w:iCs/>
          <w:color w:val="111111"/>
          <w:sz w:val="28"/>
          <w:szCs w:val="28"/>
          <w:bdr w:val="none" w:sz="0" w:space="0" w:color="auto" w:frame="1"/>
        </w:rPr>
        <w:t>онструированию «Заборчик для зайчика»</w:t>
      </w:r>
    </w:p>
    <w:p w:rsidR="00E14A06" w:rsidRDefault="00E14A06" w:rsidP="00EE5598">
      <w:pPr>
        <w:pStyle w:val="a7"/>
        <w:spacing w:line="276" w:lineRule="auto"/>
        <w:jc w:val="both"/>
        <w:rPr>
          <w:color w:val="111111"/>
          <w:sz w:val="32"/>
          <w:szCs w:val="32"/>
        </w:rPr>
      </w:pPr>
    </w:p>
    <w:p w:rsidR="00AD3F6A" w:rsidRDefault="005E1B51" w:rsidP="00EE5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22</w:t>
      </w:r>
      <w:r w:rsidR="00AD3F6A" w:rsidRPr="007D0944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5E7461" w:rsidRPr="007D0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670C" w:rsidRPr="00032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«Домик для Кошки»</w:t>
      </w:r>
      <w:r w:rsidR="000326B7" w:rsidRPr="00032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="000326B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 w:rsidR="007D094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 w:rsidR="009A0E98" w:rsidRPr="007D0944">
        <w:rPr>
          <w:rFonts w:ascii="Times New Roman" w:hAnsi="Times New Roman" w:cs="Times New Roman"/>
          <w:sz w:val="28"/>
          <w:szCs w:val="28"/>
        </w:rPr>
        <w:t xml:space="preserve">Чтение  </w:t>
      </w:r>
      <w:r w:rsidR="007D0944">
        <w:rPr>
          <w:rFonts w:ascii="Times New Roman" w:hAnsi="Times New Roman" w:cs="Times New Roman"/>
          <w:sz w:val="28"/>
          <w:szCs w:val="28"/>
        </w:rPr>
        <w:t>поте</w:t>
      </w:r>
      <w:r w:rsidR="009A0E98" w:rsidRPr="007D0944">
        <w:rPr>
          <w:rFonts w:ascii="Times New Roman" w:hAnsi="Times New Roman" w:cs="Times New Roman"/>
          <w:sz w:val="28"/>
          <w:szCs w:val="28"/>
        </w:rPr>
        <w:t>ши «Кошкин дом</w:t>
      </w:r>
      <w:r w:rsidR="00EE5598">
        <w:rPr>
          <w:rFonts w:ascii="Times New Roman" w:hAnsi="Times New Roman" w:cs="Times New Roman"/>
          <w:sz w:val="28"/>
          <w:szCs w:val="28"/>
        </w:rPr>
        <w:t>».</w:t>
      </w:r>
      <w:r w:rsidR="00EE5598" w:rsidRPr="00EE5598">
        <w:rPr>
          <w:rFonts w:ascii="Times New Roman" w:hAnsi="Times New Roman" w:cs="Times New Roman"/>
          <w:sz w:val="28"/>
          <w:szCs w:val="28"/>
        </w:rPr>
        <w:t xml:space="preserve"> </w:t>
      </w:r>
      <w:r w:rsidR="00EE5598" w:rsidRPr="007D0944">
        <w:rPr>
          <w:rFonts w:ascii="Times New Roman" w:hAnsi="Times New Roman" w:cs="Times New Roman"/>
          <w:sz w:val="28"/>
          <w:szCs w:val="28"/>
        </w:rPr>
        <w:t>Рассматривание сюжетных картин</w:t>
      </w:r>
      <w:r w:rsidR="00EE5598">
        <w:rPr>
          <w:rFonts w:ascii="Times New Roman" w:hAnsi="Times New Roman" w:cs="Times New Roman"/>
          <w:sz w:val="28"/>
          <w:szCs w:val="28"/>
        </w:rPr>
        <w:t xml:space="preserve">. </w:t>
      </w:r>
      <w:r w:rsidR="00EE5598" w:rsidRPr="007D0944">
        <w:rPr>
          <w:rFonts w:ascii="Times New Roman" w:hAnsi="Times New Roman" w:cs="Times New Roman"/>
          <w:sz w:val="28"/>
          <w:szCs w:val="28"/>
        </w:rPr>
        <w:t>Беседа по картинке</w:t>
      </w:r>
      <w:r w:rsidR="00EE5598">
        <w:rPr>
          <w:rFonts w:ascii="Times New Roman" w:hAnsi="Times New Roman" w:cs="Times New Roman"/>
          <w:sz w:val="28"/>
          <w:szCs w:val="28"/>
        </w:rPr>
        <w:t>.</w:t>
      </w:r>
      <w:r w:rsidR="00EE5598" w:rsidRPr="00EE5598">
        <w:rPr>
          <w:rFonts w:ascii="Times New Roman" w:hAnsi="Times New Roman" w:cs="Times New Roman"/>
          <w:sz w:val="28"/>
          <w:szCs w:val="28"/>
        </w:rPr>
        <w:t xml:space="preserve"> </w:t>
      </w:r>
      <w:r w:rsidR="00EE5598" w:rsidRPr="007D0944">
        <w:rPr>
          <w:rFonts w:ascii="Times New Roman" w:hAnsi="Times New Roman" w:cs="Times New Roman"/>
          <w:sz w:val="28"/>
          <w:szCs w:val="28"/>
        </w:rPr>
        <w:t xml:space="preserve">Решение проблемных ситуаций.                                                                                                                                                            </w:t>
      </w:r>
      <w:r w:rsidR="00EE55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0E98" w:rsidRPr="007D09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E55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0E98" w:rsidRPr="007D0944">
        <w:rPr>
          <w:rFonts w:ascii="Times New Roman" w:hAnsi="Times New Roman" w:cs="Times New Roman"/>
          <w:sz w:val="28"/>
          <w:szCs w:val="28"/>
        </w:rPr>
        <w:t>Приходит к детям грустная кошка</w:t>
      </w:r>
      <w:r w:rsidR="007D0944" w:rsidRPr="007D0944">
        <w:rPr>
          <w:rFonts w:ascii="Times New Roman" w:hAnsi="Times New Roman" w:cs="Times New Roman"/>
          <w:sz w:val="28"/>
          <w:szCs w:val="28"/>
        </w:rPr>
        <w:t xml:space="preserve"> и рассказывает</w:t>
      </w:r>
      <w:r w:rsidR="000326B7">
        <w:rPr>
          <w:rFonts w:ascii="Times New Roman" w:hAnsi="Times New Roman" w:cs="Times New Roman"/>
          <w:sz w:val="28"/>
          <w:szCs w:val="28"/>
        </w:rPr>
        <w:t>,</w:t>
      </w:r>
      <w:r w:rsidR="007D0944" w:rsidRPr="007D0944">
        <w:rPr>
          <w:rFonts w:ascii="Times New Roman" w:hAnsi="Times New Roman" w:cs="Times New Roman"/>
          <w:sz w:val="28"/>
          <w:szCs w:val="28"/>
        </w:rPr>
        <w:t xml:space="preserve">  что у них сгорел дом и им с котятами негде жить.</w:t>
      </w:r>
      <w:r w:rsidR="00EE5598">
        <w:rPr>
          <w:rFonts w:ascii="Times New Roman" w:hAnsi="Times New Roman" w:cs="Times New Roman"/>
          <w:sz w:val="28"/>
          <w:szCs w:val="28"/>
        </w:rPr>
        <w:t xml:space="preserve"> </w:t>
      </w:r>
      <w:r w:rsidR="007D0944" w:rsidRPr="007D09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Физкультминутка</w:t>
      </w:r>
      <w:r w:rsidR="007D0944" w:rsidRPr="007D094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D09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D0944" w:rsidRPr="007D09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«Вы со мной знакомы близко…».                                                  </w:t>
      </w:r>
      <w:r w:rsidR="00EF1E32">
        <w:rPr>
          <w:rFonts w:ascii="Times New Roman" w:hAnsi="Times New Roman" w:cs="Times New Roman"/>
          <w:sz w:val="28"/>
          <w:szCs w:val="28"/>
        </w:rPr>
        <w:t>Выкладывание домика из блоков Д</w:t>
      </w:r>
      <w:r w:rsidR="007D0944" w:rsidRPr="007D0944">
        <w:rPr>
          <w:rFonts w:ascii="Times New Roman" w:hAnsi="Times New Roman" w:cs="Times New Roman"/>
          <w:sz w:val="28"/>
          <w:szCs w:val="28"/>
        </w:rPr>
        <w:t>ьенеша</w:t>
      </w:r>
      <w:r w:rsidR="00EF1E32">
        <w:rPr>
          <w:rFonts w:ascii="Times New Roman" w:hAnsi="Times New Roman" w:cs="Times New Roman"/>
          <w:sz w:val="28"/>
          <w:szCs w:val="28"/>
        </w:rPr>
        <w:t>.</w:t>
      </w:r>
    </w:p>
    <w:p w:rsidR="00A36C05" w:rsidRDefault="00A36C05" w:rsidP="00EE5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C9C" w:rsidRPr="000326B7" w:rsidRDefault="00196C9C" w:rsidP="00A673C9">
      <w:pPr>
        <w:pStyle w:val="a4"/>
        <w:spacing w:before="0" w:beforeAutospacing="0" w:after="240" w:afterAutospacing="0" w:line="276" w:lineRule="auto"/>
        <w:jc w:val="both"/>
        <w:rPr>
          <w:color w:val="464646"/>
          <w:sz w:val="28"/>
          <w:szCs w:val="28"/>
        </w:rPr>
      </w:pPr>
      <w:r w:rsidRPr="000326B7">
        <w:rPr>
          <w:b/>
          <w:bCs/>
          <w:sz w:val="28"/>
          <w:szCs w:val="28"/>
        </w:rPr>
        <w:t>23.«Сделайте доброе дело</w:t>
      </w:r>
      <w:r w:rsidR="00EE5598">
        <w:rPr>
          <w:iCs/>
          <w:sz w:val="28"/>
          <w:szCs w:val="28"/>
        </w:rPr>
        <w:t xml:space="preserve">». </w:t>
      </w:r>
      <w:r w:rsidR="00EE5598" w:rsidRPr="000326B7">
        <w:rPr>
          <w:iCs/>
          <w:sz w:val="28"/>
          <w:szCs w:val="28"/>
        </w:rPr>
        <w:t>Решение проблемных ситуаций.</w:t>
      </w:r>
      <w:r w:rsidR="00EE5598">
        <w:rPr>
          <w:iCs/>
          <w:sz w:val="28"/>
          <w:szCs w:val="28"/>
        </w:rPr>
        <w:t xml:space="preserve"> Приходит </w:t>
      </w:r>
      <w:r w:rsidR="00EE5598" w:rsidRPr="00C877D4">
        <w:rPr>
          <w:iCs/>
          <w:sz w:val="28"/>
          <w:szCs w:val="28"/>
        </w:rPr>
        <w:t xml:space="preserve">грустный зайчик  и просит детей </w:t>
      </w:r>
      <w:r w:rsidR="00EE5598">
        <w:rPr>
          <w:iCs/>
          <w:sz w:val="28"/>
          <w:szCs w:val="28"/>
        </w:rPr>
        <w:t xml:space="preserve">о </w:t>
      </w:r>
      <w:r w:rsidR="00EE5598" w:rsidRPr="00C877D4">
        <w:rPr>
          <w:iCs/>
          <w:sz w:val="28"/>
          <w:szCs w:val="28"/>
        </w:rPr>
        <w:t>помощи.</w:t>
      </w:r>
      <w:r w:rsidR="00EE5598">
        <w:rPr>
          <w:sz w:val="28"/>
          <w:szCs w:val="28"/>
        </w:rPr>
        <w:t xml:space="preserve"> </w:t>
      </w:r>
      <w:r w:rsidR="00EE5598" w:rsidRPr="00C877D4">
        <w:rPr>
          <w:iCs/>
          <w:sz w:val="28"/>
          <w:szCs w:val="28"/>
        </w:rPr>
        <w:t>Игра «Посади цветы</w:t>
      </w:r>
      <w:r w:rsidR="00EE5598">
        <w:rPr>
          <w:iCs/>
          <w:sz w:val="28"/>
          <w:szCs w:val="28"/>
        </w:rPr>
        <w:t xml:space="preserve">». </w:t>
      </w:r>
      <w:r w:rsidR="00EE5598" w:rsidRPr="000326B7">
        <w:rPr>
          <w:iCs/>
          <w:sz w:val="28"/>
          <w:szCs w:val="28"/>
        </w:rPr>
        <w:t xml:space="preserve"> </w:t>
      </w:r>
      <w:r w:rsidR="00EE5598" w:rsidRPr="00C877D4">
        <w:rPr>
          <w:iCs/>
          <w:sz w:val="28"/>
          <w:szCs w:val="28"/>
        </w:rPr>
        <w:t>Игра «Строим забор</w:t>
      </w:r>
      <w:r w:rsidR="00EE5598">
        <w:rPr>
          <w:iCs/>
          <w:sz w:val="28"/>
          <w:szCs w:val="28"/>
        </w:rPr>
        <w:t xml:space="preserve">». </w:t>
      </w:r>
      <w:r w:rsidR="00EE5598" w:rsidRPr="00EE5598">
        <w:rPr>
          <w:iCs/>
          <w:sz w:val="28"/>
          <w:szCs w:val="28"/>
        </w:rPr>
        <w:t xml:space="preserve"> </w:t>
      </w:r>
      <w:r w:rsidR="00EE5598" w:rsidRPr="00C877D4">
        <w:rPr>
          <w:iCs/>
          <w:sz w:val="28"/>
          <w:szCs w:val="28"/>
        </w:rPr>
        <w:t>Подвижная игра «Мы на луг ходили».</w:t>
      </w:r>
      <w:r w:rsidR="000326B7" w:rsidRPr="00C877D4">
        <w:rPr>
          <w:sz w:val="28"/>
          <w:szCs w:val="28"/>
        </w:rPr>
        <w:t xml:space="preserve">                                                                                     </w:t>
      </w:r>
      <w:r w:rsidRPr="00C877D4">
        <w:rPr>
          <w:sz w:val="28"/>
          <w:szCs w:val="28"/>
        </w:rPr>
        <w:t xml:space="preserve">                                                                </w:t>
      </w:r>
      <w:r w:rsidR="00EE5598">
        <w:rPr>
          <w:sz w:val="28"/>
          <w:szCs w:val="28"/>
        </w:rPr>
        <w:t xml:space="preserve">                             </w:t>
      </w:r>
    </w:p>
    <w:p w:rsidR="00920F9B" w:rsidRDefault="00AD3F6A" w:rsidP="000326B7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F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Апрель.</w:t>
      </w:r>
    </w:p>
    <w:p w:rsidR="007708C9" w:rsidRPr="00A673C9" w:rsidRDefault="00196C9C" w:rsidP="00A673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5E1B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0F9B" w:rsidRPr="0092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«Величина. Форма. Цвет. Классификация по трем признакам»</w:t>
      </w:r>
      <w:r w:rsidR="00A67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D0944" w:rsidRPr="0092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="0094022F" w:rsidRPr="00920F9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ситуации. В гости к дет</w:t>
      </w:r>
      <w:r w:rsidR="007D0944" w:rsidRPr="00920F9B">
        <w:rPr>
          <w:rFonts w:ascii="Times New Roman" w:eastAsia="Times New Roman" w:hAnsi="Times New Roman" w:cs="Times New Roman"/>
          <w:color w:val="000000"/>
          <w:sz w:val="28"/>
          <w:szCs w:val="28"/>
        </w:rPr>
        <w:t>ям приходит собачка.</w:t>
      </w:r>
      <w:r w:rsidR="00A67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08C9" w:rsidRPr="0092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Пение песни </w:t>
      </w:r>
      <w:r w:rsidR="007D0944" w:rsidRPr="00920F9B">
        <w:rPr>
          <w:rFonts w:ascii="Times New Roman" w:eastAsia="Times New Roman" w:hAnsi="Times New Roman" w:cs="Times New Roman"/>
          <w:color w:val="000000"/>
          <w:sz w:val="28"/>
          <w:szCs w:val="28"/>
        </w:rPr>
        <w:t>«Вот наш Бобик, славный пес»</w:t>
      </w:r>
      <w:r w:rsidR="00032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708C9" w:rsidRPr="00920F9B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 «К нам пришла собачка».</w:t>
      </w:r>
      <w:r w:rsidR="00032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08C9" w:rsidRPr="00920F9B">
        <w:rPr>
          <w:rFonts w:ascii="Times New Roman" w:eastAsia="Times New Roman" w:hAnsi="Times New Roman" w:cs="Times New Roman"/>
          <w:color w:val="000000"/>
          <w:sz w:val="28"/>
          <w:szCs w:val="28"/>
        </w:rPr>
        <w:t>Выкладывание будки для щенка из блоков Дьенеша</w:t>
      </w:r>
    </w:p>
    <w:p w:rsidR="00AD3F6A" w:rsidRDefault="00AD3F6A" w:rsidP="00AD3F6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08C9" w:rsidRPr="00A673C9" w:rsidRDefault="00AD3F6A" w:rsidP="00A673C9">
      <w:pPr>
        <w:pStyle w:val="a7"/>
        <w:spacing w:line="276" w:lineRule="auto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EF1E32">
        <w:rPr>
          <w:b/>
          <w:color w:val="000000"/>
          <w:sz w:val="28"/>
          <w:szCs w:val="28"/>
        </w:rPr>
        <w:t>2</w:t>
      </w:r>
      <w:r w:rsidR="00196C9C">
        <w:rPr>
          <w:b/>
          <w:color w:val="000000"/>
          <w:sz w:val="28"/>
          <w:szCs w:val="28"/>
        </w:rPr>
        <w:t>5</w:t>
      </w:r>
      <w:r w:rsidR="005E1B51">
        <w:rPr>
          <w:b/>
          <w:color w:val="000000"/>
          <w:sz w:val="28"/>
          <w:szCs w:val="28"/>
        </w:rPr>
        <w:t>.</w:t>
      </w:r>
      <w:r w:rsidRPr="00EF1E32">
        <w:rPr>
          <w:b/>
          <w:color w:val="000000"/>
          <w:sz w:val="28"/>
          <w:szCs w:val="28"/>
        </w:rPr>
        <w:t xml:space="preserve"> </w:t>
      </w:r>
      <w:r w:rsidR="00920F9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920F9B" w:rsidRPr="00E457F7">
        <w:rPr>
          <w:b/>
          <w:iCs/>
          <w:color w:val="111111"/>
          <w:sz w:val="28"/>
          <w:szCs w:val="28"/>
          <w:bdr w:val="none" w:sz="0" w:space="0" w:color="auto" w:frame="1"/>
        </w:rPr>
        <w:t>Цвет, форма, величина классификация по трем признакам</w:t>
      </w:r>
      <w:r w:rsidR="00920F9B">
        <w:rPr>
          <w:b/>
          <w:iCs/>
          <w:color w:val="111111"/>
          <w:sz w:val="28"/>
          <w:szCs w:val="28"/>
          <w:bdr w:val="none" w:sz="0" w:space="0" w:color="auto" w:frame="1"/>
        </w:rPr>
        <w:t>».</w:t>
      </w:r>
      <w:r w:rsidR="00A673C9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708C9" w:rsidRPr="00EF1E32">
        <w:rPr>
          <w:color w:val="000000"/>
          <w:sz w:val="28"/>
          <w:szCs w:val="28"/>
        </w:rPr>
        <w:t>Создание игровой ситуации.</w:t>
      </w:r>
      <w:r w:rsidR="000326B7">
        <w:rPr>
          <w:color w:val="000000"/>
          <w:sz w:val="28"/>
          <w:szCs w:val="28"/>
        </w:rPr>
        <w:t xml:space="preserve"> </w:t>
      </w:r>
      <w:r w:rsidR="0094022F" w:rsidRPr="00EF1E32">
        <w:rPr>
          <w:color w:val="000000"/>
          <w:sz w:val="28"/>
          <w:szCs w:val="28"/>
        </w:rPr>
        <w:t>Рассматривание  игрушки самолета.</w:t>
      </w:r>
      <w:r w:rsidR="00A673C9">
        <w:rPr>
          <w:color w:val="000000"/>
          <w:sz w:val="28"/>
          <w:szCs w:val="28"/>
        </w:rPr>
        <w:t xml:space="preserve"> </w:t>
      </w:r>
      <w:r w:rsidR="0094022F" w:rsidRPr="00EF1E32">
        <w:rPr>
          <w:color w:val="000000"/>
          <w:sz w:val="28"/>
          <w:szCs w:val="28"/>
        </w:rPr>
        <w:t>Чтения стихотворения А. Б</w:t>
      </w:r>
      <w:r w:rsidR="007708C9" w:rsidRPr="00EF1E32">
        <w:rPr>
          <w:color w:val="000000"/>
          <w:sz w:val="28"/>
          <w:szCs w:val="28"/>
        </w:rPr>
        <w:t>арто «Самолет»</w:t>
      </w:r>
      <w:r w:rsidR="00A673C9">
        <w:rPr>
          <w:color w:val="000000"/>
          <w:sz w:val="28"/>
          <w:szCs w:val="28"/>
        </w:rPr>
        <w:t xml:space="preserve">. </w:t>
      </w:r>
      <w:r w:rsidR="007708C9" w:rsidRPr="00EF1E32">
        <w:rPr>
          <w:color w:val="000000"/>
          <w:sz w:val="28"/>
          <w:szCs w:val="28"/>
        </w:rPr>
        <w:t>Физминутка «Самолеты»</w:t>
      </w:r>
      <w:r w:rsidR="000326B7">
        <w:rPr>
          <w:color w:val="000000"/>
          <w:sz w:val="28"/>
          <w:szCs w:val="28"/>
        </w:rPr>
        <w:t xml:space="preserve"> </w:t>
      </w:r>
      <w:r w:rsidR="007708C9" w:rsidRPr="00EF1E32">
        <w:rPr>
          <w:color w:val="000000"/>
          <w:sz w:val="28"/>
          <w:szCs w:val="28"/>
        </w:rPr>
        <w:t>Выкладывание самолета из блоков Дьенеша.</w:t>
      </w:r>
    </w:p>
    <w:p w:rsidR="00222640" w:rsidRDefault="00222640" w:rsidP="00EE5598">
      <w:pPr>
        <w:pStyle w:val="TableParagraph"/>
        <w:spacing w:line="276" w:lineRule="auto"/>
        <w:jc w:val="left"/>
        <w:rPr>
          <w:b/>
          <w:bCs/>
          <w:color w:val="333333"/>
          <w:kern w:val="36"/>
          <w:sz w:val="28"/>
          <w:szCs w:val="28"/>
        </w:rPr>
      </w:pPr>
    </w:p>
    <w:p w:rsidR="00222640" w:rsidRPr="000326B7" w:rsidRDefault="00196C9C" w:rsidP="00A673C9">
      <w:pPr>
        <w:pStyle w:val="TableParagraph"/>
        <w:spacing w:line="276" w:lineRule="auto"/>
        <w:ind w:left="0"/>
        <w:jc w:val="both"/>
        <w:rPr>
          <w:sz w:val="28"/>
          <w:szCs w:val="28"/>
        </w:rPr>
      </w:pPr>
      <w:r w:rsidRPr="000326B7">
        <w:rPr>
          <w:b/>
          <w:bCs/>
          <w:kern w:val="36"/>
          <w:sz w:val="28"/>
          <w:szCs w:val="28"/>
        </w:rPr>
        <w:t>26</w:t>
      </w:r>
      <w:r w:rsidR="005E1B51" w:rsidRPr="000326B7">
        <w:rPr>
          <w:b/>
          <w:bCs/>
          <w:kern w:val="36"/>
          <w:sz w:val="28"/>
          <w:szCs w:val="28"/>
        </w:rPr>
        <w:t>.</w:t>
      </w:r>
      <w:r w:rsidR="00EF1E32" w:rsidRPr="000326B7">
        <w:rPr>
          <w:b/>
          <w:bCs/>
          <w:kern w:val="36"/>
          <w:sz w:val="28"/>
          <w:szCs w:val="28"/>
        </w:rPr>
        <w:t>«</w:t>
      </w:r>
      <w:r w:rsidR="0094022F" w:rsidRPr="000326B7">
        <w:rPr>
          <w:b/>
          <w:bCs/>
          <w:kern w:val="36"/>
          <w:sz w:val="28"/>
          <w:szCs w:val="28"/>
        </w:rPr>
        <w:t>Курочка ряба</w:t>
      </w:r>
      <w:r w:rsidR="00EF1E32" w:rsidRPr="000326B7">
        <w:rPr>
          <w:b/>
          <w:bCs/>
          <w:kern w:val="36"/>
          <w:sz w:val="28"/>
          <w:szCs w:val="28"/>
        </w:rPr>
        <w:t>»</w:t>
      </w:r>
      <w:r w:rsidR="0094022F" w:rsidRPr="000326B7">
        <w:rPr>
          <w:b/>
          <w:bCs/>
          <w:kern w:val="36"/>
          <w:sz w:val="28"/>
          <w:szCs w:val="28"/>
        </w:rPr>
        <w:t>.</w:t>
      </w:r>
      <w:r w:rsidR="0094022F" w:rsidRPr="000326B7">
        <w:rPr>
          <w:sz w:val="28"/>
          <w:szCs w:val="28"/>
        </w:rPr>
        <w:t xml:space="preserve"> </w:t>
      </w:r>
      <w:r w:rsidR="003364F6">
        <w:rPr>
          <w:sz w:val="28"/>
          <w:szCs w:val="28"/>
        </w:rPr>
        <w:t xml:space="preserve"> </w:t>
      </w:r>
      <w:r w:rsidR="0094022F" w:rsidRPr="00222640">
        <w:rPr>
          <w:sz w:val="28"/>
          <w:szCs w:val="28"/>
        </w:rPr>
        <w:t>Игра Фигурки героев</w:t>
      </w:r>
      <w:r w:rsidR="000326B7">
        <w:rPr>
          <w:sz w:val="28"/>
          <w:szCs w:val="28"/>
        </w:rPr>
        <w:t>.</w:t>
      </w:r>
      <w:r w:rsidR="003364F6">
        <w:rPr>
          <w:sz w:val="28"/>
          <w:szCs w:val="28"/>
        </w:rPr>
        <w:t xml:space="preserve"> Беседа. </w:t>
      </w:r>
      <w:r w:rsidR="000326B7">
        <w:rPr>
          <w:sz w:val="28"/>
          <w:szCs w:val="28"/>
        </w:rPr>
        <w:t xml:space="preserve"> </w:t>
      </w:r>
      <w:r w:rsidR="00985A7D" w:rsidRPr="00920F9B">
        <w:rPr>
          <w:iCs/>
          <w:sz w:val="28"/>
          <w:szCs w:val="28"/>
          <w:bdr w:val="none" w:sz="0" w:space="0" w:color="auto" w:frame="1"/>
        </w:rPr>
        <w:t>Физминутка</w:t>
      </w:r>
      <w:r w:rsidR="00985A7D">
        <w:rPr>
          <w:i/>
          <w:iCs/>
          <w:sz w:val="28"/>
          <w:szCs w:val="28"/>
          <w:bdr w:val="none" w:sz="0" w:space="0" w:color="auto" w:frame="1"/>
        </w:rPr>
        <w:t xml:space="preserve"> «</w:t>
      </w:r>
      <w:r w:rsidR="0094022F" w:rsidRPr="00222640">
        <w:rPr>
          <w:sz w:val="28"/>
          <w:szCs w:val="28"/>
        </w:rPr>
        <w:t>Дед бил-бил</w:t>
      </w:r>
      <w:r w:rsidR="00985A7D">
        <w:rPr>
          <w:sz w:val="28"/>
          <w:szCs w:val="28"/>
        </w:rPr>
        <w:t>…»</w:t>
      </w:r>
      <w:r w:rsidR="003364F6">
        <w:rPr>
          <w:sz w:val="28"/>
          <w:szCs w:val="28"/>
        </w:rPr>
        <w:t xml:space="preserve">. </w:t>
      </w:r>
      <w:r w:rsidR="00222640" w:rsidRPr="00222640">
        <w:rPr>
          <w:sz w:val="28"/>
          <w:szCs w:val="28"/>
        </w:rPr>
        <w:t>Найди  и спряч</w:t>
      </w:r>
      <w:r w:rsidR="00EF1E32">
        <w:rPr>
          <w:sz w:val="28"/>
          <w:szCs w:val="28"/>
        </w:rPr>
        <w:t>ь</w:t>
      </w:r>
      <w:r w:rsidR="00222640" w:rsidRPr="00222640">
        <w:rPr>
          <w:sz w:val="28"/>
          <w:szCs w:val="28"/>
        </w:rPr>
        <w:t xml:space="preserve"> все яйца</w:t>
      </w:r>
      <w:r w:rsidR="000326B7">
        <w:rPr>
          <w:sz w:val="28"/>
          <w:szCs w:val="28"/>
        </w:rPr>
        <w:t xml:space="preserve"> </w:t>
      </w:r>
      <w:r w:rsidR="00222640" w:rsidRPr="00985A7D">
        <w:rPr>
          <w:sz w:val="28"/>
          <w:szCs w:val="28"/>
          <w:bdr w:val="none" w:sz="0" w:space="0" w:color="auto" w:frame="1"/>
        </w:rPr>
        <w:t>«Раскрась курочку».</w:t>
      </w:r>
    </w:p>
    <w:p w:rsidR="0094022F" w:rsidRDefault="0094022F" w:rsidP="0094022F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8662D0" w:rsidRPr="00A673C9" w:rsidRDefault="00196C9C" w:rsidP="00A673C9">
      <w:pPr>
        <w:pStyle w:val="a7"/>
        <w:spacing w:line="276" w:lineRule="auto"/>
        <w:jc w:val="both"/>
        <w:rPr>
          <w:rFonts w:ascii="Verdana" w:hAnsi="Verdana"/>
          <w:color w:val="303F50"/>
          <w:sz w:val="21"/>
          <w:szCs w:val="2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27</w:t>
      </w:r>
      <w:r w:rsidR="005E1B51">
        <w:rPr>
          <w:b/>
          <w:iCs/>
          <w:color w:val="111111"/>
          <w:sz w:val="28"/>
          <w:szCs w:val="28"/>
          <w:bdr w:val="none" w:sz="0" w:space="0" w:color="auto" w:frame="1"/>
        </w:rPr>
        <w:t>.«</w:t>
      </w:r>
      <w:r w:rsidR="005E1B51" w:rsidRPr="00E457F7">
        <w:rPr>
          <w:b/>
          <w:iCs/>
          <w:color w:val="111111"/>
          <w:sz w:val="28"/>
          <w:szCs w:val="28"/>
          <w:bdr w:val="none" w:sz="0" w:space="0" w:color="auto" w:frame="1"/>
        </w:rPr>
        <w:t>Цвет, форма, величина классификация по трем признакам</w:t>
      </w:r>
      <w:r w:rsidR="005E1B51">
        <w:rPr>
          <w:b/>
          <w:iCs/>
          <w:color w:val="111111"/>
          <w:sz w:val="28"/>
          <w:szCs w:val="28"/>
          <w:bdr w:val="none" w:sz="0" w:space="0" w:color="auto" w:frame="1"/>
        </w:rPr>
        <w:t>».</w:t>
      </w:r>
      <w:r w:rsidR="00A673C9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662D0" w:rsidRPr="005E1B51">
        <w:rPr>
          <w:bCs/>
          <w:sz w:val="28"/>
          <w:szCs w:val="28"/>
        </w:rPr>
        <w:t>Создание игровой ситуации. Приходит к детям Лунтик</w:t>
      </w:r>
      <w:r w:rsidR="005E1B51" w:rsidRPr="005E1B51">
        <w:rPr>
          <w:bCs/>
          <w:sz w:val="28"/>
          <w:szCs w:val="28"/>
        </w:rPr>
        <w:t>.</w:t>
      </w:r>
      <w:r w:rsidR="008662D0" w:rsidRPr="005E1B51">
        <w:rPr>
          <w:bCs/>
          <w:sz w:val="28"/>
          <w:szCs w:val="28"/>
        </w:rPr>
        <w:t xml:space="preserve"> </w:t>
      </w:r>
      <w:r w:rsidR="00EE5598">
        <w:rPr>
          <w:sz w:val="28"/>
          <w:szCs w:val="28"/>
        </w:rPr>
        <w:t xml:space="preserve"> </w:t>
      </w:r>
      <w:r w:rsidR="008662D0" w:rsidRPr="005E1B51">
        <w:rPr>
          <w:sz w:val="28"/>
          <w:szCs w:val="28"/>
        </w:rPr>
        <w:t>Игровая ситуация «Играем с Лунтиком»</w:t>
      </w:r>
      <w:r w:rsidR="000326B7">
        <w:rPr>
          <w:sz w:val="28"/>
          <w:szCs w:val="28"/>
        </w:rPr>
        <w:t xml:space="preserve">. </w:t>
      </w:r>
      <w:r w:rsidR="00EE5598">
        <w:rPr>
          <w:sz w:val="28"/>
          <w:szCs w:val="28"/>
        </w:rPr>
        <w:t xml:space="preserve"> </w:t>
      </w:r>
      <w:r w:rsidR="008662D0" w:rsidRPr="008662D0">
        <w:rPr>
          <w:sz w:val="28"/>
          <w:szCs w:val="28"/>
        </w:rPr>
        <w:t>Развивающая игра «Лошадка» с блоками Дьенеша.</w:t>
      </w:r>
      <w:r w:rsidR="00A673C9">
        <w:rPr>
          <w:sz w:val="28"/>
          <w:szCs w:val="28"/>
        </w:rPr>
        <w:t xml:space="preserve"> </w:t>
      </w:r>
      <w:r w:rsidR="008662D0" w:rsidRPr="005E1B51">
        <w:rPr>
          <w:bCs/>
          <w:sz w:val="28"/>
          <w:szCs w:val="28"/>
        </w:rPr>
        <w:t>Раскрашивание лошадки. Подарок для Лунтика.</w:t>
      </w:r>
    </w:p>
    <w:p w:rsidR="00AF6143" w:rsidRDefault="00AF6143" w:rsidP="000326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481" w:rsidRPr="005E1B51" w:rsidRDefault="00DE4CBB" w:rsidP="009878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B5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A96481" w:rsidRPr="005E1B51">
        <w:rPr>
          <w:rFonts w:ascii="Times New Roman" w:hAnsi="Times New Roman" w:cs="Times New Roman"/>
          <w:b/>
          <w:sz w:val="28"/>
          <w:szCs w:val="28"/>
        </w:rPr>
        <w:t>.</w:t>
      </w:r>
      <w:r w:rsidR="00B64DD3" w:rsidRPr="005E1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1B51" w:rsidRPr="000326B7" w:rsidRDefault="00A96481" w:rsidP="008D3EA1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6B7">
        <w:rPr>
          <w:rFonts w:ascii="Times New Roman" w:hAnsi="Times New Roman" w:cs="Times New Roman"/>
          <w:bCs/>
          <w:sz w:val="28"/>
          <w:szCs w:val="28"/>
        </w:rPr>
        <w:t>н</w:t>
      </w:r>
      <w:r w:rsidR="00B64DD3" w:rsidRPr="000326B7">
        <w:rPr>
          <w:rFonts w:ascii="Times New Roman" w:hAnsi="Times New Roman" w:cs="Times New Roman"/>
          <w:bCs/>
          <w:sz w:val="28"/>
          <w:szCs w:val="28"/>
        </w:rPr>
        <w:t>аличие методической литературы.</w:t>
      </w:r>
    </w:p>
    <w:p w:rsidR="00B64DD3" w:rsidRPr="000326B7" w:rsidRDefault="005E1B51" w:rsidP="008D3EA1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6B7">
        <w:rPr>
          <w:rFonts w:ascii="Times New Roman" w:hAnsi="Times New Roman" w:cs="Times New Roman"/>
          <w:bCs/>
          <w:sz w:val="28"/>
          <w:szCs w:val="28"/>
        </w:rPr>
        <w:t>р</w:t>
      </w:r>
      <w:r w:rsidR="00B64DD3" w:rsidRPr="000326B7">
        <w:rPr>
          <w:rFonts w:ascii="Times New Roman" w:hAnsi="Times New Roman" w:cs="Times New Roman"/>
          <w:bCs/>
          <w:sz w:val="28"/>
          <w:szCs w:val="28"/>
        </w:rPr>
        <w:t>азработка собственных методических пособий</w:t>
      </w:r>
      <w:r w:rsidR="00A96481" w:rsidRPr="000326B7">
        <w:rPr>
          <w:rFonts w:ascii="Times New Roman" w:hAnsi="Times New Roman" w:cs="Times New Roman"/>
          <w:bCs/>
          <w:sz w:val="28"/>
          <w:szCs w:val="28"/>
        </w:rPr>
        <w:t xml:space="preserve">, дидактического и раздаточного </w:t>
      </w:r>
      <w:r w:rsidR="00B64DD3" w:rsidRPr="000326B7">
        <w:rPr>
          <w:rFonts w:ascii="Times New Roman" w:hAnsi="Times New Roman" w:cs="Times New Roman"/>
          <w:bCs/>
          <w:sz w:val="28"/>
          <w:szCs w:val="28"/>
        </w:rPr>
        <w:t>материала.</w:t>
      </w:r>
    </w:p>
    <w:p w:rsidR="00B64DD3" w:rsidRPr="000326B7" w:rsidRDefault="005E1B51" w:rsidP="008D3EA1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6B7">
        <w:rPr>
          <w:rFonts w:ascii="Times New Roman" w:hAnsi="Times New Roman" w:cs="Times New Roman"/>
          <w:bCs/>
          <w:sz w:val="28"/>
          <w:szCs w:val="28"/>
        </w:rPr>
        <w:t>о</w:t>
      </w:r>
      <w:r w:rsidR="00B64DD3" w:rsidRPr="000326B7">
        <w:rPr>
          <w:rFonts w:ascii="Times New Roman" w:hAnsi="Times New Roman" w:cs="Times New Roman"/>
          <w:bCs/>
          <w:sz w:val="28"/>
          <w:szCs w:val="28"/>
        </w:rPr>
        <w:t>бобщение и распространение собственного опыта работы.</w:t>
      </w:r>
    </w:p>
    <w:p w:rsidR="00B64DD3" w:rsidRPr="000326B7" w:rsidRDefault="00A96481" w:rsidP="008D3EA1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6B7">
        <w:rPr>
          <w:rFonts w:ascii="Times New Roman" w:hAnsi="Times New Roman" w:cs="Times New Roman"/>
          <w:bCs/>
          <w:sz w:val="28"/>
          <w:szCs w:val="28"/>
        </w:rPr>
        <w:t>с</w:t>
      </w:r>
      <w:r w:rsidR="00B64DD3" w:rsidRPr="000326B7">
        <w:rPr>
          <w:rFonts w:ascii="Times New Roman" w:hAnsi="Times New Roman" w:cs="Times New Roman"/>
          <w:bCs/>
          <w:sz w:val="28"/>
          <w:szCs w:val="28"/>
        </w:rPr>
        <w:t>овершенствование форм и методов организации учебно-воспитательного</w:t>
      </w:r>
    </w:p>
    <w:p w:rsidR="00DE4CBB" w:rsidRPr="008D3EA1" w:rsidRDefault="00B64DD3" w:rsidP="008D3EA1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6B7">
        <w:rPr>
          <w:rFonts w:ascii="Times New Roman" w:hAnsi="Times New Roman" w:cs="Times New Roman"/>
          <w:bCs/>
          <w:sz w:val="28"/>
          <w:szCs w:val="28"/>
        </w:rPr>
        <w:t>процесса.</w:t>
      </w:r>
    </w:p>
    <w:p w:rsidR="00F27193" w:rsidRPr="005E1B51" w:rsidRDefault="00F27193" w:rsidP="00001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A7C" w:rsidRPr="005E1B51" w:rsidRDefault="00354A7C" w:rsidP="00C307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</w:t>
      </w:r>
      <w:r w:rsidR="00C30772" w:rsidRPr="005E1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17BDA" w:rsidRPr="005E1B51" w:rsidRDefault="00354A7C" w:rsidP="00C307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B51">
        <w:rPr>
          <w:rFonts w:ascii="Times New Roman" w:eastAsia="Times New Roman" w:hAnsi="Times New Roman" w:cs="Times New Roman"/>
          <w:color w:val="000000"/>
          <w:sz w:val="28"/>
          <w:szCs w:val="28"/>
        </w:rPr>
        <w:t>1.Альтхауз Д., Дум Э. Цвет - форма - количество: Опыт работы по развитию познавательных  способностей детей дошкольного возраста / Рус. Пер. под ред. В.В.Юртайкина.- М.: Просвещение, 1984.- 64 с.</w:t>
      </w:r>
      <w:r w:rsidR="00A17BDA" w:rsidRPr="005E1B5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354A7C" w:rsidRPr="005E1B51" w:rsidRDefault="00A17BDA" w:rsidP="00C307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B51">
        <w:rPr>
          <w:rFonts w:ascii="Times New Roman" w:hAnsi="Times New Roman" w:cs="Times New Roman"/>
          <w:color w:val="000000"/>
          <w:sz w:val="28"/>
          <w:szCs w:val="28"/>
        </w:rPr>
        <w:t>2. Афанасьева И.П. Маленькими шагами в большой мир знаний. Первая младшая группа: Учебно-методическое пособие для воспитателей ДОУ. - СПб.: «ДЕТСТВО-ПРЕСС», 2005. - 128 е.: ил.</w:t>
      </w:r>
    </w:p>
    <w:p w:rsidR="00354A7C" w:rsidRPr="005E1B51" w:rsidRDefault="00354A7C" w:rsidP="00C307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B51">
        <w:rPr>
          <w:rFonts w:ascii="Times New Roman" w:eastAsia="Times New Roman" w:hAnsi="Times New Roman" w:cs="Times New Roman"/>
          <w:color w:val="000000"/>
          <w:sz w:val="28"/>
          <w:szCs w:val="28"/>
        </w:rPr>
        <w:t>3.Бондаренко Т.М. Комплексные занятия во второй младшей группе детского сада: Практическое пособие для воспитателей и методистов ДОУ. - Воронеж: Издательство «Учитель»,2003.- 270 с.</w:t>
      </w:r>
    </w:p>
    <w:p w:rsidR="00354A7C" w:rsidRPr="005E1B51" w:rsidRDefault="00354A7C" w:rsidP="00C307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B51">
        <w:rPr>
          <w:rFonts w:ascii="Times New Roman" w:eastAsia="Times New Roman" w:hAnsi="Times New Roman" w:cs="Times New Roman"/>
          <w:color w:val="000000"/>
          <w:sz w:val="28"/>
          <w:szCs w:val="28"/>
        </w:rPr>
        <w:t>4.Венгер JI.A. и др. Воспитание сенсорной культуры ребёнка от рождения до 6</w:t>
      </w:r>
      <w:r w:rsidR="00A17BDA" w:rsidRPr="005E1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лет: Кн. для воспитателя дет. с</w:t>
      </w:r>
      <w:r w:rsidRPr="005E1B51">
        <w:rPr>
          <w:rFonts w:ascii="Times New Roman" w:eastAsia="Times New Roman" w:hAnsi="Times New Roman" w:cs="Times New Roman"/>
          <w:color w:val="000000"/>
          <w:sz w:val="28"/>
          <w:szCs w:val="28"/>
        </w:rPr>
        <w:t>ада/JI.А.Венгер, Э.Г.Пилюгина, Н.Б.Венгер; Под ред. Л.А.Венгера.- М.: Просвещение, 1988.- 144 с.</w:t>
      </w:r>
    </w:p>
    <w:p w:rsidR="00354A7C" w:rsidRPr="005E1B51" w:rsidRDefault="00354A7C" w:rsidP="00C307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B51">
        <w:rPr>
          <w:rFonts w:ascii="Times New Roman" w:eastAsia="Times New Roman" w:hAnsi="Times New Roman" w:cs="Times New Roman"/>
          <w:color w:val="000000"/>
          <w:sz w:val="28"/>
          <w:szCs w:val="28"/>
        </w:rPr>
        <w:t>5.Галанова, Т. В. Развивающие игры с малышами 3 лет / Т. В. Галанова. - Ярославль: Академия развития, 2007.</w:t>
      </w:r>
    </w:p>
    <w:p w:rsidR="00354A7C" w:rsidRPr="005E1B51" w:rsidRDefault="00354A7C" w:rsidP="00C307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B51">
        <w:rPr>
          <w:rFonts w:ascii="Times New Roman" w:eastAsia="Times New Roman" w:hAnsi="Times New Roman" w:cs="Times New Roman"/>
          <w:color w:val="000000"/>
          <w:sz w:val="28"/>
          <w:szCs w:val="28"/>
        </w:rPr>
        <w:t>6.Кук Дж. Раннее сенсорное развитие малышей. (Перевод с англ.)- М., 1997.</w:t>
      </w:r>
    </w:p>
    <w:p w:rsidR="00354A7C" w:rsidRPr="005E1B51" w:rsidRDefault="00354A7C" w:rsidP="00C307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B51">
        <w:rPr>
          <w:rFonts w:ascii="Times New Roman" w:eastAsia="Times New Roman" w:hAnsi="Times New Roman" w:cs="Times New Roman"/>
          <w:color w:val="000000"/>
          <w:sz w:val="28"/>
          <w:szCs w:val="28"/>
        </w:rPr>
        <w:t>7.Максаков А.И., Тумакова Г.А. Учите, играя: Игры и упражнения со звучащим словом. Пособие для воспитателя дет. сада. - 2-е изд., исправленное и дополненное - М.: Просвещение, 1983. - 144 с.</w:t>
      </w:r>
    </w:p>
    <w:p w:rsidR="00354A7C" w:rsidRPr="0000166C" w:rsidRDefault="00A17BDA" w:rsidP="00A17BD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8.Носова Е. А</w:t>
      </w:r>
      <w:r w:rsidR="00354A7C" w:rsidRPr="0000166C">
        <w:rPr>
          <w:rFonts w:ascii="Times New Roman" w:eastAsia="Times New Roman" w:hAnsi="Times New Roman" w:cs="Times New Roman"/>
          <w:color w:val="000000"/>
          <w:sz w:val="28"/>
          <w:szCs w:val="28"/>
        </w:rPr>
        <w:t>, Р.Л.Непомнящая Логика и математика для дошкольников. Санкт-Петербург «Детство-Пресс», 2005 – 95 с.</w:t>
      </w:r>
    </w:p>
    <w:p w:rsidR="00C103C3" w:rsidRPr="0000166C" w:rsidRDefault="00C103C3" w:rsidP="00C30772">
      <w:pPr>
        <w:pStyle w:val="a9"/>
        <w:spacing w:line="276" w:lineRule="auto"/>
        <w:ind w:right="-1" w:firstLine="709"/>
        <w:jc w:val="both"/>
        <w:rPr>
          <w:b/>
          <w:sz w:val="28"/>
          <w:szCs w:val="28"/>
        </w:rPr>
      </w:pPr>
    </w:p>
    <w:sectPr w:rsidR="00C103C3" w:rsidRPr="0000166C" w:rsidSect="00A813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95F"/>
    <w:multiLevelType w:val="multilevel"/>
    <w:tmpl w:val="662C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0173C"/>
    <w:multiLevelType w:val="hybridMultilevel"/>
    <w:tmpl w:val="279045CA"/>
    <w:lvl w:ilvl="0" w:tplc="903E3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0148C"/>
    <w:multiLevelType w:val="multilevel"/>
    <w:tmpl w:val="F548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4335E"/>
    <w:multiLevelType w:val="hybridMultilevel"/>
    <w:tmpl w:val="0C44F1E0"/>
    <w:lvl w:ilvl="0" w:tplc="903E3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C1C6C"/>
    <w:multiLevelType w:val="hybridMultilevel"/>
    <w:tmpl w:val="5FB4FA18"/>
    <w:lvl w:ilvl="0" w:tplc="03902820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01D0426"/>
    <w:multiLevelType w:val="multilevel"/>
    <w:tmpl w:val="8DD0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3738B"/>
    <w:multiLevelType w:val="hybridMultilevel"/>
    <w:tmpl w:val="AAD4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18C4"/>
    <w:multiLevelType w:val="multilevel"/>
    <w:tmpl w:val="81A4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E629F"/>
    <w:multiLevelType w:val="multilevel"/>
    <w:tmpl w:val="6C62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12F74"/>
    <w:multiLevelType w:val="multilevel"/>
    <w:tmpl w:val="4DC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D7673"/>
    <w:multiLevelType w:val="multilevel"/>
    <w:tmpl w:val="CDFAA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04890"/>
    <w:multiLevelType w:val="hybridMultilevel"/>
    <w:tmpl w:val="150CBC26"/>
    <w:lvl w:ilvl="0" w:tplc="903E3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42F62"/>
    <w:multiLevelType w:val="hybridMultilevel"/>
    <w:tmpl w:val="C23E3C70"/>
    <w:lvl w:ilvl="0" w:tplc="03902820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18E7D02"/>
    <w:multiLevelType w:val="hybridMultilevel"/>
    <w:tmpl w:val="A9022E0A"/>
    <w:lvl w:ilvl="0" w:tplc="B110470A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2042DE"/>
    <w:multiLevelType w:val="hybridMultilevel"/>
    <w:tmpl w:val="6F4A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23128"/>
    <w:multiLevelType w:val="hybridMultilevel"/>
    <w:tmpl w:val="1CCC139C"/>
    <w:lvl w:ilvl="0" w:tplc="903E3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E96677"/>
    <w:multiLevelType w:val="hybridMultilevel"/>
    <w:tmpl w:val="7D942BB0"/>
    <w:lvl w:ilvl="0" w:tplc="903E3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B5E18"/>
    <w:multiLevelType w:val="hybridMultilevel"/>
    <w:tmpl w:val="EEA84314"/>
    <w:lvl w:ilvl="0" w:tplc="903E3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D0200"/>
    <w:multiLevelType w:val="hybridMultilevel"/>
    <w:tmpl w:val="A9FCD1AA"/>
    <w:lvl w:ilvl="0" w:tplc="903E3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E3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A6A87"/>
    <w:multiLevelType w:val="multilevel"/>
    <w:tmpl w:val="F6D6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19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17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6"/>
  </w:num>
  <w:num w:numId="18">
    <w:abstractNumId w:val="14"/>
  </w:num>
  <w:num w:numId="19">
    <w:abstractNumId w:val="15"/>
  </w:num>
  <w:num w:numId="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98"/>
    <w:rsid w:val="0000166C"/>
    <w:rsid w:val="000326B7"/>
    <w:rsid w:val="00063366"/>
    <w:rsid w:val="0007040A"/>
    <w:rsid w:val="000709E6"/>
    <w:rsid w:val="000714E4"/>
    <w:rsid w:val="000A45BA"/>
    <w:rsid w:val="000B6D54"/>
    <w:rsid w:val="000F7B4E"/>
    <w:rsid w:val="000F7ECA"/>
    <w:rsid w:val="00102A5C"/>
    <w:rsid w:val="00130A0D"/>
    <w:rsid w:val="00136F79"/>
    <w:rsid w:val="00144C20"/>
    <w:rsid w:val="001454BC"/>
    <w:rsid w:val="00180C3C"/>
    <w:rsid w:val="00196C9C"/>
    <w:rsid w:val="001B560C"/>
    <w:rsid w:val="001D727D"/>
    <w:rsid w:val="001F12A9"/>
    <w:rsid w:val="001F79C9"/>
    <w:rsid w:val="002008B0"/>
    <w:rsid w:val="00205B77"/>
    <w:rsid w:val="00212FD3"/>
    <w:rsid w:val="00215F8E"/>
    <w:rsid w:val="00215FD9"/>
    <w:rsid w:val="002170F9"/>
    <w:rsid w:val="00222640"/>
    <w:rsid w:val="00233EDF"/>
    <w:rsid w:val="00236E3D"/>
    <w:rsid w:val="00250E0F"/>
    <w:rsid w:val="00256004"/>
    <w:rsid w:val="00264A59"/>
    <w:rsid w:val="00282BB5"/>
    <w:rsid w:val="002B4701"/>
    <w:rsid w:val="002C7321"/>
    <w:rsid w:val="002E4C83"/>
    <w:rsid w:val="002F11BE"/>
    <w:rsid w:val="003030C4"/>
    <w:rsid w:val="00320AAB"/>
    <w:rsid w:val="00327F08"/>
    <w:rsid w:val="00330A4B"/>
    <w:rsid w:val="003364F6"/>
    <w:rsid w:val="0035270C"/>
    <w:rsid w:val="00353B50"/>
    <w:rsid w:val="00354A7C"/>
    <w:rsid w:val="003A1629"/>
    <w:rsid w:val="003A2509"/>
    <w:rsid w:val="003B4F2B"/>
    <w:rsid w:val="003C4F51"/>
    <w:rsid w:val="003C5B5B"/>
    <w:rsid w:val="003D4BBF"/>
    <w:rsid w:val="003F1BA6"/>
    <w:rsid w:val="003F3059"/>
    <w:rsid w:val="003F3C7D"/>
    <w:rsid w:val="003F6F54"/>
    <w:rsid w:val="00400AF1"/>
    <w:rsid w:val="00423916"/>
    <w:rsid w:val="00427429"/>
    <w:rsid w:val="00430DE8"/>
    <w:rsid w:val="004374A8"/>
    <w:rsid w:val="00457913"/>
    <w:rsid w:val="00464FA8"/>
    <w:rsid w:val="00486640"/>
    <w:rsid w:val="00487564"/>
    <w:rsid w:val="004C1BF7"/>
    <w:rsid w:val="00522A0B"/>
    <w:rsid w:val="00551B39"/>
    <w:rsid w:val="005524E3"/>
    <w:rsid w:val="00561BA9"/>
    <w:rsid w:val="00571967"/>
    <w:rsid w:val="005747A8"/>
    <w:rsid w:val="005877DB"/>
    <w:rsid w:val="00597729"/>
    <w:rsid w:val="005A74E1"/>
    <w:rsid w:val="005D68B3"/>
    <w:rsid w:val="005E1B51"/>
    <w:rsid w:val="005E7461"/>
    <w:rsid w:val="005E7C30"/>
    <w:rsid w:val="005F66B6"/>
    <w:rsid w:val="00614641"/>
    <w:rsid w:val="00620BBA"/>
    <w:rsid w:val="00633F19"/>
    <w:rsid w:val="0063466B"/>
    <w:rsid w:val="00636A47"/>
    <w:rsid w:val="00637DCF"/>
    <w:rsid w:val="00643B33"/>
    <w:rsid w:val="00665B26"/>
    <w:rsid w:val="00672A58"/>
    <w:rsid w:val="00680D52"/>
    <w:rsid w:val="006B291F"/>
    <w:rsid w:val="006B7D3A"/>
    <w:rsid w:val="006D2DB7"/>
    <w:rsid w:val="006D4F98"/>
    <w:rsid w:val="006E1CAF"/>
    <w:rsid w:val="007134D9"/>
    <w:rsid w:val="00724340"/>
    <w:rsid w:val="00731504"/>
    <w:rsid w:val="00735ED6"/>
    <w:rsid w:val="00737F9C"/>
    <w:rsid w:val="007521C1"/>
    <w:rsid w:val="007708C9"/>
    <w:rsid w:val="007D0944"/>
    <w:rsid w:val="007D6B51"/>
    <w:rsid w:val="007D6E41"/>
    <w:rsid w:val="007E2C6D"/>
    <w:rsid w:val="00846CBB"/>
    <w:rsid w:val="00853E50"/>
    <w:rsid w:val="00864081"/>
    <w:rsid w:val="008662D0"/>
    <w:rsid w:val="00870F5D"/>
    <w:rsid w:val="008732C5"/>
    <w:rsid w:val="00874FEB"/>
    <w:rsid w:val="008770A2"/>
    <w:rsid w:val="00884413"/>
    <w:rsid w:val="008A1692"/>
    <w:rsid w:val="008C2DB5"/>
    <w:rsid w:val="008C4511"/>
    <w:rsid w:val="008D3EA1"/>
    <w:rsid w:val="008E0D20"/>
    <w:rsid w:val="008F4F41"/>
    <w:rsid w:val="009075E7"/>
    <w:rsid w:val="009103F5"/>
    <w:rsid w:val="00920F9B"/>
    <w:rsid w:val="00926EC2"/>
    <w:rsid w:val="00927A8B"/>
    <w:rsid w:val="00933795"/>
    <w:rsid w:val="0094022F"/>
    <w:rsid w:val="00947DD4"/>
    <w:rsid w:val="009601BB"/>
    <w:rsid w:val="00965A32"/>
    <w:rsid w:val="00970537"/>
    <w:rsid w:val="00983B8E"/>
    <w:rsid w:val="00985A7D"/>
    <w:rsid w:val="00987853"/>
    <w:rsid w:val="009A0E98"/>
    <w:rsid w:val="009A3538"/>
    <w:rsid w:val="009A7BF2"/>
    <w:rsid w:val="009C4FC6"/>
    <w:rsid w:val="009D58AF"/>
    <w:rsid w:val="009D75DE"/>
    <w:rsid w:val="009E2C78"/>
    <w:rsid w:val="00A078F9"/>
    <w:rsid w:val="00A17BDA"/>
    <w:rsid w:val="00A20717"/>
    <w:rsid w:val="00A36C05"/>
    <w:rsid w:val="00A41A5D"/>
    <w:rsid w:val="00A45985"/>
    <w:rsid w:val="00A46AB7"/>
    <w:rsid w:val="00A524A7"/>
    <w:rsid w:val="00A55834"/>
    <w:rsid w:val="00A5670C"/>
    <w:rsid w:val="00A57E3C"/>
    <w:rsid w:val="00A673C9"/>
    <w:rsid w:val="00A813D6"/>
    <w:rsid w:val="00A96481"/>
    <w:rsid w:val="00AA007D"/>
    <w:rsid w:val="00AC2829"/>
    <w:rsid w:val="00AC5AC5"/>
    <w:rsid w:val="00AD3F6A"/>
    <w:rsid w:val="00AF6143"/>
    <w:rsid w:val="00B170F4"/>
    <w:rsid w:val="00B30901"/>
    <w:rsid w:val="00B3663B"/>
    <w:rsid w:val="00B64DD3"/>
    <w:rsid w:val="00B722D5"/>
    <w:rsid w:val="00B8160A"/>
    <w:rsid w:val="00B83118"/>
    <w:rsid w:val="00B923E0"/>
    <w:rsid w:val="00BC14A0"/>
    <w:rsid w:val="00BE60E3"/>
    <w:rsid w:val="00C02907"/>
    <w:rsid w:val="00C05613"/>
    <w:rsid w:val="00C103C3"/>
    <w:rsid w:val="00C1325A"/>
    <w:rsid w:val="00C16A9E"/>
    <w:rsid w:val="00C1758D"/>
    <w:rsid w:val="00C207CE"/>
    <w:rsid w:val="00C26768"/>
    <w:rsid w:val="00C30772"/>
    <w:rsid w:val="00C620DE"/>
    <w:rsid w:val="00C656FE"/>
    <w:rsid w:val="00C767E4"/>
    <w:rsid w:val="00C768E5"/>
    <w:rsid w:val="00C877D4"/>
    <w:rsid w:val="00CA0CE4"/>
    <w:rsid w:val="00CD397E"/>
    <w:rsid w:val="00D11850"/>
    <w:rsid w:val="00D14094"/>
    <w:rsid w:val="00D20744"/>
    <w:rsid w:val="00D21A84"/>
    <w:rsid w:val="00D45763"/>
    <w:rsid w:val="00D45E0F"/>
    <w:rsid w:val="00D60F73"/>
    <w:rsid w:val="00D6518A"/>
    <w:rsid w:val="00D75626"/>
    <w:rsid w:val="00DA5D43"/>
    <w:rsid w:val="00DB22FB"/>
    <w:rsid w:val="00DE064E"/>
    <w:rsid w:val="00DE0916"/>
    <w:rsid w:val="00DE4CBB"/>
    <w:rsid w:val="00E01B29"/>
    <w:rsid w:val="00E14A06"/>
    <w:rsid w:val="00E25F48"/>
    <w:rsid w:val="00E26ADB"/>
    <w:rsid w:val="00E436FB"/>
    <w:rsid w:val="00E43927"/>
    <w:rsid w:val="00E457F7"/>
    <w:rsid w:val="00E52C7C"/>
    <w:rsid w:val="00E618A6"/>
    <w:rsid w:val="00E74E94"/>
    <w:rsid w:val="00EA5155"/>
    <w:rsid w:val="00EA56A6"/>
    <w:rsid w:val="00EB26FD"/>
    <w:rsid w:val="00EC64EE"/>
    <w:rsid w:val="00EE1D10"/>
    <w:rsid w:val="00EE3C55"/>
    <w:rsid w:val="00EE5598"/>
    <w:rsid w:val="00EE6A13"/>
    <w:rsid w:val="00EF1E32"/>
    <w:rsid w:val="00F07F50"/>
    <w:rsid w:val="00F13905"/>
    <w:rsid w:val="00F22198"/>
    <w:rsid w:val="00F27193"/>
    <w:rsid w:val="00F71086"/>
    <w:rsid w:val="00F77413"/>
    <w:rsid w:val="00F90A8F"/>
    <w:rsid w:val="00F91A16"/>
    <w:rsid w:val="00F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D4F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6D4F98"/>
  </w:style>
  <w:style w:type="character" w:customStyle="1" w:styleId="c48">
    <w:name w:val="c48"/>
    <w:basedOn w:val="a0"/>
    <w:rsid w:val="006D4F98"/>
  </w:style>
  <w:style w:type="paragraph" w:customStyle="1" w:styleId="c58">
    <w:name w:val="c58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D4F98"/>
  </w:style>
  <w:style w:type="character" w:customStyle="1" w:styleId="c18">
    <w:name w:val="c18"/>
    <w:basedOn w:val="a0"/>
    <w:rsid w:val="006D4F98"/>
  </w:style>
  <w:style w:type="paragraph" w:customStyle="1" w:styleId="c37">
    <w:name w:val="c37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4F98"/>
  </w:style>
  <w:style w:type="character" w:customStyle="1" w:styleId="c53">
    <w:name w:val="c53"/>
    <w:basedOn w:val="a0"/>
    <w:rsid w:val="006D4F98"/>
  </w:style>
  <w:style w:type="character" w:customStyle="1" w:styleId="c2">
    <w:name w:val="c2"/>
    <w:basedOn w:val="a0"/>
    <w:rsid w:val="006D4F98"/>
  </w:style>
  <w:style w:type="character" w:customStyle="1" w:styleId="c25">
    <w:name w:val="c25"/>
    <w:basedOn w:val="a0"/>
    <w:rsid w:val="006D4F98"/>
  </w:style>
  <w:style w:type="paragraph" w:customStyle="1" w:styleId="c41">
    <w:name w:val="c41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6D4F98"/>
  </w:style>
  <w:style w:type="paragraph" w:customStyle="1" w:styleId="c11">
    <w:name w:val="c11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6D4F98"/>
  </w:style>
  <w:style w:type="character" w:customStyle="1" w:styleId="c12">
    <w:name w:val="c12"/>
    <w:basedOn w:val="a0"/>
    <w:rsid w:val="006D4F98"/>
  </w:style>
  <w:style w:type="character" w:customStyle="1" w:styleId="c20">
    <w:name w:val="c20"/>
    <w:basedOn w:val="a0"/>
    <w:rsid w:val="006D4F98"/>
  </w:style>
  <w:style w:type="character" w:customStyle="1" w:styleId="c14">
    <w:name w:val="c14"/>
    <w:basedOn w:val="a0"/>
    <w:rsid w:val="006D4F98"/>
  </w:style>
  <w:style w:type="character" w:customStyle="1" w:styleId="c36">
    <w:name w:val="c36"/>
    <w:basedOn w:val="a0"/>
    <w:rsid w:val="006D4F98"/>
  </w:style>
  <w:style w:type="character" w:customStyle="1" w:styleId="c5">
    <w:name w:val="c5"/>
    <w:basedOn w:val="a0"/>
    <w:rsid w:val="006D4F98"/>
  </w:style>
  <w:style w:type="character" w:customStyle="1" w:styleId="c13">
    <w:name w:val="c13"/>
    <w:basedOn w:val="a0"/>
    <w:rsid w:val="006D4F98"/>
  </w:style>
  <w:style w:type="paragraph" w:customStyle="1" w:styleId="c21">
    <w:name w:val="c21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D4F98"/>
    <w:rPr>
      <w:color w:val="0000FF"/>
      <w:u w:val="single"/>
    </w:rPr>
  </w:style>
  <w:style w:type="paragraph" w:customStyle="1" w:styleId="c3">
    <w:name w:val="c3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D4F98"/>
  </w:style>
  <w:style w:type="character" w:customStyle="1" w:styleId="c7">
    <w:name w:val="c7"/>
    <w:basedOn w:val="a0"/>
    <w:rsid w:val="006D4F98"/>
  </w:style>
  <w:style w:type="character" w:customStyle="1" w:styleId="40">
    <w:name w:val="Заголовок 4 Знак"/>
    <w:basedOn w:val="a0"/>
    <w:link w:val="4"/>
    <w:uiPriority w:val="9"/>
    <w:rsid w:val="006D4F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4F98"/>
    <w:rPr>
      <w:b/>
      <w:bCs/>
    </w:rPr>
  </w:style>
  <w:style w:type="paragraph" w:styleId="a6">
    <w:name w:val="List Paragraph"/>
    <w:basedOn w:val="a"/>
    <w:uiPriority w:val="34"/>
    <w:qFormat/>
    <w:rsid w:val="006D4F98"/>
    <w:pPr>
      <w:ind w:left="720"/>
      <w:contextualSpacing/>
    </w:pPr>
  </w:style>
  <w:style w:type="paragraph" w:customStyle="1" w:styleId="c1">
    <w:name w:val="c1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4F98"/>
  </w:style>
  <w:style w:type="character" w:customStyle="1" w:styleId="c8">
    <w:name w:val="c8"/>
    <w:basedOn w:val="a0"/>
    <w:rsid w:val="006D4F98"/>
  </w:style>
  <w:style w:type="character" w:customStyle="1" w:styleId="c6">
    <w:name w:val="c6"/>
    <w:basedOn w:val="a0"/>
    <w:rsid w:val="008C4511"/>
  </w:style>
  <w:style w:type="paragraph" w:customStyle="1" w:styleId="c9">
    <w:name w:val="c9"/>
    <w:basedOn w:val="a"/>
    <w:rsid w:val="008C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C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D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7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F50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4239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2391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509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A7BF2"/>
    <w:rPr>
      <w:color w:val="800080" w:themeColor="followedHyperlink"/>
      <w:u w:val="single"/>
    </w:rPr>
  </w:style>
  <w:style w:type="paragraph" w:customStyle="1" w:styleId="c17">
    <w:name w:val="c17"/>
    <w:basedOn w:val="a"/>
    <w:rsid w:val="005A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2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5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70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0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E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D4F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6D4F98"/>
  </w:style>
  <w:style w:type="character" w:customStyle="1" w:styleId="c48">
    <w:name w:val="c48"/>
    <w:basedOn w:val="a0"/>
    <w:rsid w:val="006D4F98"/>
  </w:style>
  <w:style w:type="paragraph" w:customStyle="1" w:styleId="c58">
    <w:name w:val="c58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D4F98"/>
  </w:style>
  <w:style w:type="character" w:customStyle="1" w:styleId="c18">
    <w:name w:val="c18"/>
    <w:basedOn w:val="a0"/>
    <w:rsid w:val="006D4F98"/>
  </w:style>
  <w:style w:type="paragraph" w:customStyle="1" w:styleId="c37">
    <w:name w:val="c37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4F98"/>
  </w:style>
  <w:style w:type="character" w:customStyle="1" w:styleId="c53">
    <w:name w:val="c53"/>
    <w:basedOn w:val="a0"/>
    <w:rsid w:val="006D4F98"/>
  </w:style>
  <w:style w:type="character" w:customStyle="1" w:styleId="c2">
    <w:name w:val="c2"/>
    <w:basedOn w:val="a0"/>
    <w:rsid w:val="006D4F98"/>
  </w:style>
  <w:style w:type="character" w:customStyle="1" w:styleId="c25">
    <w:name w:val="c25"/>
    <w:basedOn w:val="a0"/>
    <w:rsid w:val="006D4F98"/>
  </w:style>
  <w:style w:type="paragraph" w:customStyle="1" w:styleId="c41">
    <w:name w:val="c41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6D4F98"/>
  </w:style>
  <w:style w:type="paragraph" w:customStyle="1" w:styleId="c11">
    <w:name w:val="c11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6D4F98"/>
  </w:style>
  <w:style w:type="character" w:customStyle="1" w:styleId="c12">
    <w:name w:val="c12"/>
    <w:basedOn w:val="a0"/>
    <w:rsid w:val="006D4F98"/>
  </w:style>
  <w:style w:type="character" w:customStyle="1" w:styleId="c20">
    <w:name w:val="c20"/>
    <w:basedOn w:val="a0"/>
    <w:rsid w:val="006D4F98"/>
  </w:style>
  <w:style w:type="character" w:customStyle="1" w:styleId="c14">
    <w:name w:val="c14"/>
    <w:basedOn w:val="a0"/>
    <w:rsid w:val="006D4F98"/>
  </w:style>
  <w:style w:type="character" w:customStyle="1" w:styleId="c36">
    <w:name w:val="c36"/>
    <w:basedOn w:val="a0"/>
    <w:rsid w:val="006D4F98"/>
  </w:style>
  <w:style w:type="character" w:customStyle="1" w:styleId="c5">
    <w:name w:val="c5"/>
    <w:basedOn w:val="a0"/>
    <w:rsid w:val="006D4F98"/>
  </w:style>
  <w:style w:type="character" w:customStyle="1" w:styleId="c13">
    <w:name w:val="c13"/>
    <w:basedOn w:val="a0"/>
    <w:rsid w:val="006D4F98"/>
  </w:style>
  <w:style w:type="paragraph" w:customStyle="1" w:styleId="c21">
    <w:name w:val="c21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D4F98"/>
    <w:rPr>
      <w:color w:val="0000FF"/>
      <w:u w:val="single"/>
    </w:rPr>
  </w:style>
  <w:style w:type="paragraph" w:customStyle="1" w:styleId="c3">
    <w:name w:val="c3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D4F98"/>
  </w:style>
  <w:style w:type="character" w:customStyle="1" w:styleId="c7">
    <w:name w:val="c7"/>
    <w:basedOn w:val="a0"/>
    <w:rsid w:val="006D4F98"/>
  </w:style>
  <w:style w:type="character" w:customStyle="1" w:styleId="40">
    <w:name w:val="Заголовок 4 Знак"/>
    <w:basedOn w:val="a0"/>
    <w:link w:val="4"/>
    <w:uiPriority w:val="9"/>
    <w:rsid w:val="006D4F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4F98"/>
    <w:rPr>
      <w:b/>
      <w:bCs/>
    </w:rPr>
  </w:style>
  <w:style w:type="paragraph" w:styleId="a6">
    <w:name w:val="List Paragraph"/>
    <w:basedOn w:val="a"/>
    <w:uiPriority w:val="34"/>
    <w:qFormat/>
    <w:rsid w:val="006D4F98"/>
    <w:pPr>
      <w:ind w:left="720"/>
      <w:contextualSpacing/>
    </w:pPr>
  </w:style>
  <w:style w:type="paragraph" w:customStyle="1" w:styleId="c1">
    <w:name w:val="c1"/>
    <w:basedOn w:val="a"/>
    <w:rsid w:val="006D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4F98"/>
  </w:style>
  <w:style w:type="character" w:customStyle="1" w:styleId="c8">
    <w:name w:val="c8"/>
    <w:basedOn w:val="a0"/>
    <w:rsid w:val="006D4F98"/>
  </w:style>
  <w:style w:type="character" w:customStyle="1" w:styleId="c6">
    <w:name w:val="c6"/>
    <w:basedOn w:val="a0"/>
    <w:rsid w:val="008C4511"/>
  </w:style>
  <w:style w:type="paragraph" w:customStyle="1" w:styleId="c9">
    <w:name w:val="c9"/>
    <w:basedOn w:val="a"/>
    <w:rsid w:val="008C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C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D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7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F50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4239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2391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509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A7BF2"/>
    <w:rPr>
      <w:color w:val="800080" w:themeColor="followedHyperlink"/>
      <w:u w:val="single"/>
    </w:rPr>
  </w:style>
  <w:style w:type="paragraph" w:customStyle="1" w:styleId="c17">
    <w:name w:val="c17"/>
    <w:basedOn w:val="a"/>
    <w:rsid w:val="005A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2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5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70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0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E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47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455761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2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42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2649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189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07030021?index=0&amp;rangeSiz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7539-CBF0-43C1-8E6F-509EB827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2021-05-28T06:15:00Z</cp:lastPrinted>
  <dcterms:created xsi:type="dcterms:W3CDTF">2021-11-30T08:00:00Z</dcterms:created>
  <dcterms:modified xsi:type="dcterms:W3CDTF">2021-11-30T08:00:00Z</dcterms:modified>
</cp:coreProperties>
</file>