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>детский сад общеразвивающего вида №79 г. Томска</w:t>
      </w: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16067">
        <w:rPr>
          <w:rFonts w:ascii="Times New Roman" w:eastAsia="Calibri" w:hAnsi="Times New Roman" w:cs="Times New Roman"/>
          <w:b/>
          <w:sz w:val="36"/>
          <w:szCs w:val="36"/>
        </w:rPr>
        <w:t>Проект по ОБЖ</w:t>
      </w:r>
      <w:r>
        <w:rPr>
          <w:rFonts w:ascii="Times New Roman" w:eastAsia="Calibri" w:hAnsi="Times New Roman" w:cs="Times New Roman"/>
          <w:b/>
          <w:sz w:val="36"/>
          <w:szCs w:val="36"/>
        </w:rPr>
        <w:t>:</w:t>
      </w:r>
      <w:r w:rsidRPr="00F16067">
        <w:rPr>
          <w:rFonts w:ascii="Times New Roman" w:eastAsia="Calibri" w:hAnsi="Times New Roman" w:cs="Times New Roman"/>
          <w:b/>
          <w:sz w:val="36"/>
          <w:szCs w:val="36"/>
        </w:rPr>
        <w:t xml:space="preserve"> «Осторожно, оса!»</w:t>
      </w: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16067">
        <w:rPr>
          <w:rFonts w:ascii="Times New Roman" w:eastAsia="Calibri" w:hAnsi="Times New Roman" w:cs="Times New Roman"/>
          <w:b/>
          <w:sz w:val="36"/>
          <w:szCs w:val="36"/>
        </w:rPr>
        <w:t>Старшая группа «</w:t>
      </w:r>
      <w:proofErr w:type="spellStart"/>
      <w:r w:rsidRPr="00F16067">
        <w:rPr>
          <w:rFonts w:ascii="Times New Roman" w:eastAsia="Calibri" w:hAnsi="Times New Roman" w:cs="Times New Roman"/>
          <w:b/>
          <w:sz w:val="36"/>
          <w:szCs w:val="36"/>
        </w:rPr>
        <w:t>Капитошки</w:t>
      </w:r>
      <w:proofErr w:type="spellEnd"/>
      <w:r w:rsidRPr="00F16067">
        <w:rPr>
          <w:rFonts w:ascii="Times New Roman" w:eastAsia="Calibri" w:hAnsi="Times New Roman" w:cs="Times New Roman"/>
          <w:b/>
          <w:sz w:val="36"/>
          <w:szCs w:val="36"/>
        </w:rPr>
        <w:t>» №10</w:t>
      </w: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Выполнила: </w:t>
      </w:r>
      <w:proofErr w:type="spellStart"/>
      <w:r w:rsidRPr="00F16067">
        <w:rPr>
          <w:rFonts w:ascii="Times New Roman" w:eastAsia="Calibri" w:hAnsi="Times New Roman" w:cs="Times New Roman"/>
          <w:sz w:val="28"/>
          <w:szCs w:val="28"/>
        </w:rPr>
        <w:t>Носкова</w:t>
      </w:r>
      <w:proofErr w:type="spellEnd"/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Ю.С.</w:t>
      </w: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E9F78C" wp14:editId="54CA7B78">
            <wp:simplePos x="0" y="0"/>
            <wp:positionH relativeFrom="column">
              <wp:posOffset>-108585</wp:posOffset>
            </wp:positionH>
            <wp:positionV relativeFrom="paragraph">
              <wp:posOffset>66548</wp:posOffset>
            </wp:positionV>
            <wp:extent cx="5939917" cy="3873500"/>
            <wp:effectExtent l="0" t="0" r="3810" b="0"/>
            <wp:wrapNone/>
            <wp:docPr id="1" name="Рисунок 1" descr="https://im0-tub-ru.yandex.net/i?id=a9099b907f71d3af149e75ab6dec98aa-l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099b907f71d3af149e75ab6dec98aa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7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1606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F16067">
        <w:rPr>
          <w:rFonts w:ascii="Times New Roman" w:eastAsia="Calibri" w:hAnsi="Times New Roman" w:cs="Times New Roman"/>
          <w:sz w:val="28"/>
          <w:szCs w:val="28"/>
        </w:rPr>
        <w:t>омск</w:t>
      </w:r>
      <w:proofErr w:type="spellEnd"/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– 2020г.</w:t>
      </w:r>
    </w:p>
    <w:p w:rsidR="00F16067" w:rsidRPr="00F16067" w:rsidRDefault="00F16067" w:rsidP="00F160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Название проекта: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«Осторожно, оса!».</w:t>
      </w:r>
    </w:p>
    <w:p w:rsidR="00F16067" w:rsidRPr="00F16067" w:rsidRDefault="00F16067" w:rsidP="00F160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>Автор проекта: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6067">
        <w:rPr>
          <w:rFonts w:ascii="Times New Roman" w:eastAsia="Calibri" w:hAnsi="Times New Roman" w:cs="Times New Roman"/>
          <w:sz w:val="28"/>
          <w:szCs w:val="28"/>
        </w:rPr>
        <w:t>Носкова</w:t>
      </w:r>
      <w:proofErr w:type="spellEnd"/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Юлия Сергеевна.</w:t>
      </w:r>
    </w:p>
    <w:p w:rsidR="00F16067" w:rsidRPr="00F16067" w:rsidRDefault="00F16067" w:rsidP="00F160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>Состав проектной группы: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Воспитатель, дети старшей группы, родители.</w:t>
      </w:r>
    </w:p>
    <w:p w:rsidR="00F16067" w:rsidRPr="00F16067" w:rsidRDefault="00F16067" w:rsidP="00F160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Тип проекта: </w:t>
      </w:r>
      <w:r w:rsidRPr="00F16067">
        <w:rPr>
          <w:rFonts w:ascii="Times New Roman" w:eastAsia="Calibri" w:hAnsi="Times New Roman" w:cs="Times New Roman"/>
          <w:sz w:val="28"/>
          <w:szCs w:val="28"/>
        </w:rPr>
        <w:t>Краткосрочный, познавательный, групповой.</w:t>
      </w:r>
    </w:p>
    <w:p w:rsidR="00F16067" w:rsidRPr="00F16067" w:rsidRDefault="00F16067" w:rsidP="00F160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Срок реализации: </w:t>
      </w:r>
      <w:r w:rsidRPr="00F16067">
        <w:rPr>
          <w:rFonts w:ascii="Times New Roman" w:eastAsia="Calibri" w:hAnsi="Times New Roman" w:cs="Times New Roman"/>
          <w:sz w:val="28"/>
          <w:szCs w:val="28"/>
        </w:rPr>
        <w:t>17.08.-24.08.2020г.</w:t>
      </w:r>
    </w:p>
    <w:p w:rsidR="00F16067" w:rsidRPr="00F16067" w:rsidRDefault="00F16067" w:rsidP="00F160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Образовательная область: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Познание.</w:t>
      </w:r>
    </w:p>
    <w:p w:rsidR="00F16067" w:rsidRPr="00F16067" w:rsidRDefault="00F16067" w:rsidP="00F160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«Х.-</w:t>
      </w:r>
      <w:proofErr w:type="spellStart"/>
      <w:r w:rsidRPr="00F16067">
        <w:rPr>
          <w:rFonts w:ascii="Times New Roman" w:eastAsia="Calibri" w:hAnsi="Times New Roman" w:cs="Times New Roman"/>
          <w:sz w:val="28"/>
          <w:szCs w:val="28"/>
        </w:rPr>
        <w:t>Э.р</w:t>
      </w:r>
      <w:proofErr w:type="spellEnd"/>
      <w:r w:rsidRPr="00F16067">
        <w:rPr>
          <w:rFonts w:ascii="Times New Roman" w:eastAsia="Calibri" w:hAnsi="Times New Roman" w:cs="Times New Roman"/>
          <w:sz w:val="28"/>
          <w:szCs w:val="28"/>
        </w:rPr>
        <w:t>.», «</w:t>
      </w:r>
      <w:proofErr w:type="spellStart"/>
      <w:r w:rsidRPr="00F16067">
        <w:rPr>
          <w:rFonts w:ascii="Times New Roman" w:eastAsia="Calibri" w:hAnsi="Times New Roman" w:cs="Times New Roman"/>
          <w:sz w:val="28"/>
          <w:szCs w:val="28"/>
        </w:rPr>
        <w:t>Р.р</w:t>
      </w:r>
      <w:proofErr w:type="spellEnd"/>
      <w:r w:rsidRPr="00F16067">
        <w:rPr>
          <w:rFonts w:ascii="Times New Roman" w:eastAsia="Calibri" w:hAnsi="Times New Roman" w:cs="Times New Roman"/>
          <w:sz w:val="28"/>
          <w:szCs w:val="28"/>
        </w:rPr>
        <w:t>.», «С.-</w:t>
      </w:r>
      <w:proofErr w:type="spellStart"/>
      <w:r w:rsidRPr="00F16067">
        <w:rPr>
          <w:rFonts w:ascii="Times New Roman" w:eastAsia="Calibri" w:hAnsi="Times New Roman" w:cs="Times New Roman"/>
          <w:sz w:val="28"/>
          <w:szCs w:val="28"/>
        </w:rPr>
        <w:t>К.р</w:t>
      </w:r>
      <w:proofErr w:type="spellEnd"/>
      <w:r w:rsidRPr="00F16067">
        <w:rPr>
          <w:rFonts w:ascii="Times New Roman" w:eastAsia="Calibri" w:hAnsi="Times New Roman" w:cs="Times New Roman"/>
          <w:sz w:val="28"/>
          <w:szCs w:val="28"/>
        </w:rPr>
        <w:t>.», «</w:t>
      </w:r>
      <w:proofErr w:type="spellStart"/>
      <w:r w:rsidRPr="00F16067">
        <w:rPr>
          <w:rFonts w:ascii="Times New Roman" w:eastAsia="Calibri" w:hAnsi="Times New Roman" w:cs="Times New Roman"/>
          <w:sz w:val="28"/>
          <w:szCs w:val="28"/>
        </w:rPr>
        <w:t>Ф.р</w:t>
      </w:r>
      <w:proofErr w:type="spellEnd"/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.». </w:t>
      </w:r>
    </w:p>
    <w:p w:rsidR="00F16067" w:rsidRPr="00F16067" w:rsidRDefault="00F16067" w:rsidP="00F1606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Актуальность проекта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>Насекомые всегда вызывают большой интерес у детей. Дети любят наблюдать за ними, но не редко у них возникает желание поймать или раздавить их. Особое внимание привлекают осы или осиные гнезда. Дети часто пытаются сбить или чем-то попасть в осиное гнездо, но они и не подозревают о том, что может произойти дальше.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В ходе беседы выяснилось, что знания воспитанников об осах скудные. Именно отсутствие знаний об осах, правилах поведения 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встречи с осой натолкнуло на мысль создать данный проект.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>Проект позволит обезопасить детей и обогатит знаниями об осах, а так же познакомит с правилами поведения при столкновении с осой и оказывать первую помощь.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>Гипотеза: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Оса не станет нападать на человека без причины.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>Проблема: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Отсутствие знаний безопасного поведения 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встречи с осой и умения оказывать первую помощь.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>Новизна: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</w:rPr>
        <w:t>Дети получат знания безопасного поведения при встречи с осой,  научатся оказывать первую помощь при укусе осы.</w:t>
      </w:r>
      <w:proofErr w:type="gramEnd"/>
    </w:p>
    <w:p w:rsidR="00F16067" w:rsidRPr="00F16067" w:rsidRDefault="00F16067" w:rsidP="00F16067">
      <w:pPr>
        <w:tabs>
          <w:tab w:val="left" w:pos="10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F16067" w:rsidRPr="00F16067" w:rsidRDefault="00F16067" w:rsidP="00F16067">
      <w:pPr>
        <w:tabs>
          <w:tab w:val="left" w:pos="106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Цели, задачи, ожидаемые результаты и продукты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Обогащение знаний детей о жалящих насекомых – осах, формирование безопасного поведения 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встречи с ними и умения оказывать первую помощь в случае укуса.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Задачи: 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i/>
          <w:sz w:val="28"/>
          <w:szCs w:val="28"/>
        </w:rPr>
        <w:t>Познавательное развитие: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Расширять знания детей о насекомых – осах, их характерных особенностях, местах обитания, строении и питании;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i/>
          <w:sz w:val="28"/>
          <w:szCs w:val="28"/>
        </w:rPr>
        <w:t>Художественно-эстетическое развитие</w:t>
      </w:r>
      <w:r w:rsidRPr="00F16067">
        <w:rPr>
          <w:rFonts w:ascii="Times New Roman" w:eastAsia="Calibri" w:hAnsi="Times New Roman" w:cs="Times New Roman"/>
          <w:sz w:val="28"/>
          <w:szCs w:val="28"/>
        </w:rPr>
        <w:t>: Развивать творческие способности детей;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i/>
          <w:sz w:val="28"/>
          <w:szCs w:val="28"/>
        </w:rPr>
        <w:t>Речевое развитие</w:t>
      </w:r>
      <w:r w:rsidRPr="00F16067">
        <w:rPr>
          <w:rFonts w:ascii="Times New Roman" w:eastAsia="Calibri" w:hAnsi="Times New Roman" w:cs="Times New Roman"/>
          <w:sz w:val="28"/>
          <w:szCs w:val="28"/>
        </w:rPr>
        <w:t>: Развивать познавательную активность, активизировать и обогатить словарный запас детей;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i/>
          <w:sz w:val="28"/>
          <w:szCs w:val="28"/>
        </w:rPr>
        <w:t>Социально-коммуникативное развитие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: Формировать безопасное поведение 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встречи с осой;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i/>
          <w:sz w:val="28"/>
          <w:szCs w:val="28"/>
        </w:rPr>
        <w:t>Физическое развитие</w:t>
      </w:r>
      <w:r w:rsidRPr="00F16067">
        <w:rPr>
          <w:rFonts w:ascii="Times New Roman" w:eastAsia="Calibri" w:hAnsi="Times New Roman" w:cs="Times New Roman"/>
          <w:sz w:val="28"/>
          <w:szCs w:val="28"/>
        </w:rPr>
        <w:t>: Формировать умение детей выполнять движения в соответствии с текстом, развивать ловкость, быстроту.</w:t>
      </w:r>
    </w:p>
    <w:p w:rsidR="00F16067" w:rsidRPr="00F16067" w:rsidRDefault="00F16067" w:rsidP="00F16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i/>
          <w:sz w:val="28"/>
          <w:szCs w:val="28"/>
        </w:rPr>
        <w:t>Ожидаемый результат: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Дети пополнят знания о жизни таких интересных и порой опасных насекомых – осах, познакомятся с правилами безопасного поведения рядом с ними и смогут оказать первую помощь при укусе насекомого.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Продукты проекта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Для воспитателя: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- Тематический альбом «Осторожно, оса!»;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- Методические разработки;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Изготовление знаков поведения 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встречи с осой;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- Стенгазета «Если встретил ты осу»;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Видеоролик «Если встретил ты осу».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Для родителей: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- Сбор информации;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- Стенгазета «Осторожно, оса!»;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- Видеоролик «Если встретил ты осу».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Для детей: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- Лепка «Красавица оса»;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- Рисование «Красавица крылатая»;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Рисование знаков поведения 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встречи с осой.</w:t>
      </w:r>
    </w:p>
    <w:p w:rsidR="00F16067" w:rsidRPr="00F16067" w:rsidRDefault="00F16067" w:rsidP="00F1606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Этапы реализации проекта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2554"/>
        <w:gridCol w:w="1135"/>
        <w:gridCol w:w="1759"/>
      </w:tblGrid>
      <w:tr w:rsidR="00F16067" w:rsidRPr="00F16067" w:rsidTr="00F16067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16067" w:rsidRPr="00F16067" w:rsidTr="00F160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F16067" w:rsidRPr="00F16067" w:rsidTr="00275B2D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Выбор темы проекта;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Подбор и анализ литературы о насекомом;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Привлечение родителей к осуществлению проекта;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Поисковая работа по подбору иллюстративного материала по теме.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Познавательно–исследовательская, ВХЛ, Коммуникативная. </w:t>
            </w:r>
          </w:p>
          <w:p w:rsidR="00F16067" w:rsidRPr="00F16067" w:rsidRDefault="00F16067" w:rsidP="00F16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D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17.08.</w:t>
            </w:r>
          </w:p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16067" w:rsidRPr="00F16067" w:rsidTr="00F160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F16067" w:rsidRPr="00F16067" w:rsidTr="00F16067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Беседа «Кто такие осы? Их строение, среда обитания»;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Пальчиковая гимнастика «Оса»;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Рассматривание иллюстрации с изображением ос;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Дидактическая игра «Строение осы»;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Рисование «Красавица крылатая».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Прослушивание звуков, которые издают осы.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ВХЛ, Двигательная, Коммуникативная, Познавательно-исследовательская,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ИЗО</w:t>
            </w:r>
            <w:proofErr w:type="gramEnd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 самообслуживание и элементарный бытовой труд, игровая, музыкальная.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D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18.08.</w:t>
            </w:r>
          </w:p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16067" w:rsidRPr="00F16067" w:rsidTr="00F16067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Беседа «Осиные гнезда и их строение, правила поведения </w:t>
            </w:r>
            <w:proofErr w:type="gramStart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при</w:t>
            </w:r>
            <w:proofErr w:type="gramEnd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встречи с осой»;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Лепка «Красавица Оса»;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Пальчиковая гимнастика «Оса».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Чтение рассказа А.Н. Пискунова «Рассказы о насекомых. Осы»;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Физмитутка</w:t>
            </w:r>
            <w:proofErr w:type="spellEnd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«Оса».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ВХЛ, </w:t>
            </w:r>
            <w:proofErr w:type="gramStart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Коммуникативная</w:t>
            </w:r>
            <w:proofErr w:type="gramEnd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 Двигательная, Познавательно-исследовательская, Самообслуживание и элементарный бытовой труд, Изобразительная.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D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19.08.</w:t>
            </w:r>
          </w:p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16067" w:rsidRPr="00F16067" w:rsidTr="00F16067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Беседа «Первая помощь при </w:t>
            </w: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укусе осы»;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Изготовление знаков поведения </w:t>
            </w:r>
            <w:proofErr w:type="gramStart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при</w:t>
            </w:r>
            <w:proofErr w:type="gramEnd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встречи с осой (подгрупповая работа - рисование);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Подвижная игра «Осиный рой»; 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Разучивание загадки про осу;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Чтение сказки «Как кот Федот осу прогнал».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ВХЛ, </w:t>
            </w:r>
            <w:proofErr w:type="gramStart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Коммуникативная</w:t>
            </w:r>
            <w:proofErr w:type="gramEnd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, Двигательная, Познавательно-исследовательская, Игровая, Самообслуживание и элементарный бытовой труд, Изобразительная, Коммуникативная.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D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20.08.</w:t>
            </w:r>
          </w:p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F16067" w:rsidRPr="00F16067" w:rsidTr="00F160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</w:tc>
      </w:tr>
      <w:tr w:rsidR="00F16067" w:rsidRPr="00F16067" w:rsidTr="00F16067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  </w:t>
            </w:r>
            <w:proofErr w:type="gramStart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Блиц-турнир</w:t>
            </w:r>
            <w:proofErr w:type="gramEnd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«Красавица оса»;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Просмотр презентации «Оса»;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Рассматривание стенгазеты «Если встречу я осу».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Съемки видеоролика «Если встретишь ты осу».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ВХЛ, Коммуникативная, Двигательная, Познавательно-исследовательская, Игровая.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D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21.08.</w:t>
            </w:r>
          </w:p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16067" w:rsidRPr="00F16067" w:rsidTr="00F16067"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Презентация проекта «Осторожно, оса!»;</w:t>
            </w:r>
          </w:p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Монтирование видеоролика «Если встретишь ты осу!»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Коммуникативная, Познавательно-исследовательская.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B2D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24.08.</w:t>
            </w:r>
          </w:p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67" w:rsidRPr="00F16067" w:rsidRDefault="00F16067" w:rsidP="00F160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1606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F16067" w:rsidRPr="00F16067" w:rsidRDefault="00F16067" w:rsidP="00F160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Риски: 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Для воспитателя:</w:t>
      </w:r>
    </w:p>
    <w:p w:rsidR="00F16067" w:rsidRPr="00F16067" w:rsidRDefault="00F16067" w:rsidP="00F160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Низкая мотивация работы с детьми по данному проекту;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Для детей:</w:t>
      </w:r>
    </w:p>
    <w:p w:rsidR="00F16067" w:rsidRPr="00F16067" w:rsidRDefault="00F16067" w:rsidP="00F160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- Недостаточный уровень знаний, позволяющий реализовать проект; 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Для родителей:</w:t>
      </w:r>
    </w:p>
    <w:p w:rsidR="00F16067" w:rsidRPr="00F16067" w:rsidRDefault="00F16067" w:rsidP="00F160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 Нежелание сотрудничать.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Основные средства:</w:t>
      </w:r>
    </w:p>
    <w:p w:rsidR="00F16067" w:rsidRPr="00F16067" w:rsidRDefault="00F16067" w:rsidP="00F1606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Беседа;</w:t>
      </w:r>
    </w:p>
    <w:p w:rsidR="00F16067" w:rsidRPr="00F16067" w:rsidRDefault="00F16067" w:rsidP="00F1606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Проведение дидактических игр;</w:t>
      </w:r>
    </w:p>
    <w:p w:rsidR="00F16067" w:rsidRPr="00F16067" w:rsidRDefault="00F16067" w:rsidP="00F1606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Художественное творчество;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Методы и приемы:</w:t>
      </w:r>
    </w:p>
    <w:p w:rsidR="00F16067" w:rsidRPr="00F16067" w:rsidRDefault="00F16067" w:rsidP="00F16067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сбор информации;</w:t>
      </w:r>
    </w:p>
    <w:p w:rsidR="00F16067" w:rsidRPr="00F16067" w:rsidRDefault="00F16067" w:rsidP="00F16067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 с литературой;</w:t>
      </w:r>
    </w:p>
    <w:p w:rsidR="00F16067" w:rsidRPr="00F16067" w:rsidRDefault="00F16067" w:rsidP="00F16067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 с родителями;</w:t>
      </w:r>
    </w:p>
    <w:p w:rsidR="00F16067" w:rsidRPr="00F16067" w:rsidRDefault="00F16067" w:rsidP="00F16067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обработка собранной информации;</w:t>
      </w:r>
    </w:p>
    <w:p w:rsidR="00F16067" w:rsidRPr="00F16067" w:rsidRDefault="00F16067" w:rsidP="00F16067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чтение художественных произведений;</w:t>
      </w:r>
    </w:p>
    <w:p w:rsidR="00F16067" w:rsidRPr="00F16067" w:rsidRDefault="00F16067" w:rsidP="00F16067">
      <w:pPr>
        <w:numPr>
          <w:ilvl w:val="0"/>
          <w:numId w:val="2"/>
        </w:numPr>
        <w:spacing w:after="0" w:line="240" w:lineRule="auto"/>
        <w:ind w:left="192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рассматривание иллюстраций;</w:t>
      </w: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Работа с родителями:  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-   Консультация для родителей: «Если ребенка ужалила оса!»;</w:t>
      </w:r>
      <w:r w:rsidRPr="00F160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06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</w:t>
      </w:r>
      <w:r w:rsidRPr="00F16067">
        <w:rPr>
          <w:rFonts w:ascii="Times New Roman" w:eastAsia="Calibri" w:hAnsi="Times New Roman" w:cs="Times New Roman"/>
          <w:sz w:val="28"/>
          <w:szCs w:val="28"/>
          <w:lang w:eastAsia="ru-RU"/>
        </w:rPr>
        <w:t>Сбор тематической литературы.</w:t>
      </w: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16067" w:rsidRPr="00F16067" w:rsidRDefault="00F16067" w:rsidP="00F160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606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>Литература:</w:t>
      </w:r>
      <w:r w:rsidRPr="00F160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16067" w:rsidRPr="00F16067" w:rsidRDefault="00F16067" w:rsidP="00F160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>Комарова Т.С. Изобразительная деятельность в детском саду. Старшая группа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F16067">
        <w:rPr>
          <w:rFonts w:ascii="Times New Roman" w:eastAsia="Calibri" w:hAnsi="Times New Roman" w:cs="Times New Roman"/>
          <w:sz w:val="28"/>
          <w:szCs w:val="28"/>
        </w:rPr>
        <w:t>М.:МОЗАИКА-СИНТЕЗ, 2016.-128с.;</w:t>
      </w:r>
    </w:p>
    <w:p w:rsidR="00F16067" w:rsidRPr="00F16067" w:rsidRDefault="00F16067" w:rsidP="00F160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>Александрова О.В. Большая энциклопедия дошкольника/О.В. Александрова</w:t>
      </w:r>
      <w:proofErr w:type="gramStart"/>
      <w:r w:rsidRPr="00F16067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F16067">
        <w:rPr>
          <w:rFonts w:ascii="Times New Roman" w:eastAsia="Calibri" w:hAnsi="Times New Roman" w:cs="Times New Roman"/>
          <w:sz w:val="28"/>
          <w:szCs w:val="28"/>
        </w:rPr>
        <w:t>М.:</w:t>
      </w:r>
      <w:proofErr w:type="spellStart"/>
      <w:r w:rsidRPr="00F16067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F16067">
        <w:rPr>
          <w:rFonts w:ascii="Times New Roman" w:eastAsia="Calibri" w:hAnsi="Times New Roman" w:cs="Times New Roman"/>
          <w:sz w:val="28"/>
          <w:szCs w:val="28"/>
        </w:rPr>
        <w:t>, 2009.-320с.;</w:t>
      </w:r>
    </w:p>
    <w:p w:rsidR="00F16067" w:rsidRPr="00F16067" w:rsidRDefault="00F16067" w:rsidP="00F160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>Самая первая энциклопедия. Насекомые. Травина И.В. ЗАО «РОСМЭН», 2013;</w:t>
      </w:r>
    </w:p>
    <w:p w:rsidR="00F16067" w:rsidRPr="00F16067" w:rsidRDefault="00F16067" w:rsidP="00F1606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67">
        <w:rPr>
          <w:rFonts w:ascii="Times New Roman" w:eastAsia="Calibri" w:hAnsi="Times New Roman" w:cs="Times New Roman"/>
          <w:sz w:val="28"/>
          <w:szCs w:val="28"/>
        </w:rPr>
        <w:t>Энциклопедия необходимых знаний. РОСМЭН.М.: 2014.</w:t>
      </w: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067" w:rsidRPr="00F16067" w:rsidRDefault="00F16067" w:rsidP="00F160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E5B" w:rsidRDefault="00F27E5B"/>
    <w:sectPr w:rsidR="00F2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AB7"/>
    <w:multiLevelType w:val="hybridMultilevel"/>
    <w:tmpl w:val="AA4E1D3C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56291F6D"/>
    <w:multiLevelType w:val="hybridMultilevel"/>
    <w:tmpl w:val="F2765092"/>
    <w:lvl w:ilvl="0" w:tplc="C69028A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7066BF8"/>
    <w:multiLevelType w:val="hybridMultilevel"/>
    <w:tmpl w:val="2F6A4B7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67"/>
    <w:rsid w:val="00275B2D"/>
    <w:rsid w:val="00F16067"/>
    <w:rsid w:val="00F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2020-08-29T10:02:00Z</dcterms:created>
  <dcterms:modified xsi:type="dcterms:W3CDTF">2020-08-29T10:32:00Z</dcterms:modified>
</cp:coreProperties>
</file>