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07" w:rsidRPr="00543207" w:rsidRDefault="00543207" w:rsidP="00543207">
      <w:pPr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54320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Муниципальное бюджетное дошкольное образовательное учреждение №31</w:t>
      </w:r>
    </w:p>
    <w:p w:rsidR="00543207" w:rsidRPr="00543207" w:rsidRDefault="00543207" w:rsidP="00543207">
      <w:pPr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54320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Детский сад «</w:t>
      </w:r>
      <w:proofErr w:type="spellStart"/>
      <w:r w:rsidRPr="0054320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Жемчужинка</w:t>
      </w:r>
      <w:proofErr w:type="spellEnd"/>
      <w:r w:rsidRPr="0054320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»</w:t>
      </w:r>
    </w:p>
    <w:p w:rsidR="00543207" w:rsidRPr="00543207" w:rsidRDefault="00543207" w:rsidP="00543207">
      <w:pPr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Pr="00543207" w:rsidRDefault="00543207">
      <w:pP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</w:p>
    <w:p w:rsidR="005B0EDF" w:rsidRDefault="00543207" w:rsidP="005B0EDF">
      <w:pPr>
        <w:jc w:val="center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 w:rsidRPr="005B0EDF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Консультация </w:t>
      </w:r>
    </w:p>
    <w:p w:rsidR="005B0EDF" w:rsidRDefault="005B0EDF">
      <w:pP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«Формирование </w:t>
      </w:r>
      <w:r w:rsidR="00543207" w:rsidRPr="00543207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 чувства </w:t>
      </w:r>
      <w: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 </w:t>
      </w:r>
      <w:r w:rsidR="00543207" w:rsidRPr="00543207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патриотизма</w:t>
      </w:r>
      <w: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 </w:t>
      </w:r>
      <w:r w:rsidR="00543207" w:rsidRPr="00543207"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и  любви  к  малой  Родине</w:t>
      </w:r>
    </w:p>
    <w:p w:rsidR="00543207" w:rsidRPr="00543207" w:rsidRDefault="005B0EDF" w:rsidP="005B0EDF">
      <w:pPr>
        <w:jc w:val="center"/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в младшем  дошкольном возрасте»</w:t>
      </w:r>
    </w:p>
    <w:p w:rsidR="00543207" w:rsidRDefault="00575183" w:rsidP="00575183">
      <w:pPr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(из опыта работы)</w:t>
      </w: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75183" w:rsidP="00575183">
      <w:pPr>
        <w:jc w:val="right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Подготовила воспитатель</w:t>
      </w:r>
    </w:p>
    <w:p w:rsidR="00575183" w:rsidRDefault="00575183" w:rsidP="00575183">
      <w:pPr>
        <w:jc w:val="right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Первой квалификационной категории</w:t>
      </w:r>
    </w:p>
    <w:p w:rsidR="00575183" w:rsidRDefault="00575183" w:rsidP="00575183">
      <w:pPr>
        <w:jc w:val="right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Кырнич</w:t>
      </w:r>
      <w:proofErr w:type="spellEnd"/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Валентина Сергеевна</w:t>
      </w: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43207" w:rsidRDefault="00543207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575183" w:rsidRDefault="00575183" w:rsidP="00575183">
      <w:pPr>
        <w:jc w:val="center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Г. Елабуга</w:t>
      </w:r>
    </w:p>
    <w:p w:rsidR="00A11A4E" w:rsidRDefault="00A11A4E" w:rsidP="005B0EDF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 xml:space="preserve"> </w:t>
      </w:r>
      <w:r w:rsidRPr="00A11A4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                      В последнее время, в связи с глубокими социальными переменами, у детей недостаточно формируются нравственно – э</w:t>
      </w:r>
      <w:r w:rsidR="005B0ED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тические чувства, воспитывается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любовь к Родине.</w:t>
      </w:r>
    </w:p>
    <w:p w:rsidR="00A11A4E" w:rsidRDefault="00A11A4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К. Д. Ушинский писал: «Как нет человека без самолюбия, так нет человека без любви к Отечеству, и эта любовь дает воспитанию верный ключ к сердцу человека».</w:t>
      </w:r>
    </w:p>
    <w:p w:rsidR="00A11A4E" w:rsidRDefault="005A24F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Именно поэтому необходимо</w:t>
      </w:r>
      <w:r w:rsidR="00A11A4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уже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младшем дошкольном возрасте  обратить внимание детей к нравственным ценностям, целеустремленно и последовательно добиваться решения данной темы.</w:t>
      </w:r>
    </w:p>
    <w:p w:rsidR="005A24FE" w:rsidRDefault="005A24F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Основные задачи нашей работы:</w:t>
      </w:r>
    </w:p>
    <w:p w:rsidR="005A24FE" w:rsidRDefault="005A24F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воспитывать основы социально – нравственной сферы чувств, представлений, отношений;</w:t>
      </w:r>
    </w:p>
    <w:p w:rsidR="005A24FE" w:rsidRDefault="005A24F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пробуждать в детях любовь к окружающему нас миру;</w:t>
      </w:r>
    </w:p>
    <w:p w:rsidR="005A24FE" w:rsidRDefault="005A24F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воспитывать интерес к нашей национальной культуре, традициям, народному творчеству.</w:t>
      </w:r>
    </w:p>
    <w:p w:rsidR="005A24FE" w:rsidRDefault="005A24FE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Необходимо уже в младшем возрасте заложить фундамент для развития чувства патриотизма и любви к малой Родине. Основной формой работы</w:t>
      </w:r>
      <w:r w:rsidR="008A5696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является образовательная деятельность. При подборе материала необходимо учитывать возрастные особенности детей, определять тематику и содержание работы. Должны прописываться цепочки интересных событий, которые помогают детям последовательно освоить тот или иной материал.</w:t>
      </w:r>
    </w:p>
    <w:p w:rsidR="008A5696" w:rsidRDefault="008A5696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Определенным итогом освоение тематики является комплексное занятие, где все взаимосвязано с другими образовательными областями</w:t>
      </w:r>
      <w:r w:rsidR="00E16DD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для большего достижения результата.</w:t>
      </w:r>
      <w:r w:rsidR="00E16DD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Это значительно укрепляет знания детей и формирует нравственное отношение к окружающему миру.</w:t>
      </w:r>
    </w:p>
    <w:p w:rsidR="00E16DD0" w:rsidRDefault="00E16DD0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В процессе освоения ребенком таких тематических блоков осуществляется его социализация, происходит осознание к себе с позиции «Я – человек».</w:t>
      </w:r>
    </w:p>
    <w:p w:rsidR="00E16DD0" w:rsidRDefault="00E16DD0" w:rsidP="00E16D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 себе – я люблю себя, я не могу навредить себе.</w:t>
      </w:r>
    </w:p>
    <w:p w:rsidR="00E16DD0" w:rsidRDefault="00E16DD0" w:rsidP="00E16D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 другим людям – я люблю людей, я живу так, чтобы не навредить окружающим меня людям.</w:t>
      </w:r>
    </w:p>
    <w:p w:rsidR="00E16DD0" w:rsidRDefault="00E16DD0" w:rsidP="00E16D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 природе – я люблю природу, я не могу навредить ей.</w:t>
      </w:r>
    </w:p>
    <w:p w:rsidR="00E16DD0" w:rsidRDefault="00E16DD0" w:rsidP="00E16DD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>К окружающему предметному миру и явлениям общественной жизни – я люблю жизнь и не могу навредить окружающему меня рукотворному миру.</w:t>
      </w:r>
    </w:p>
    <w:p w:rsidR="00E16DD0" w:rsidRDefault="00E16DD0" w:rsidP="00E16DD0">
      <w:pPr>
        <w:ind w:left="36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Процесс взаимодействия ребенка с растительным и животным миром</w:t>
      </w:r>
      <w:r w:rsidR="001126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противоречив. Эмоциональное отношение к нему может проявиться у ребёнка,  как в нравственном, так и в  безнравственном поступке. Это связано с незнанием ребенка правил взаимодействия с объектами природы. Проявление нравственных Эмоций тесно связано с моральным выбором, когда ребенок оказывается перед одинаково возможными, но разными, по своей нравственной сути, решениями. Ребенка подводят к конкретным практическим действиям, которые  может изменить только он. Например: дежурный забыл полить растение, листья поникли, стали вянуть… Вид растения заставляет ребенка оценивать свое поведение и изменить его. Необходимо развивать у детей умение предвидеть возможные последствия своих поступков.</w:t>
      </w:r>
      <w:r w:rsidR="00C230F7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Для этого необходимо формировать представления о природе и правилах поведения в ней, приучать любить и охранять природу. </w:t>
      </w:r>
    </w:p>
    <w:p w:rsidR="00C230F7" w:rsidRDefault="00C230F7" w:rsidP="00E16DD0">
      <w:pPr>
        <w:ind w:left="36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Задачами педагога являются:</w:t>
      </w:r>
    </w:p>
    <w:p w:rsidR="00C230F7" w:rsidRDefault="00C230F7" w:rsidP="00E16DD0">
      <w:pPr>
        <w:ind w:left="36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формирование знаний о жизненно – необходимых проявлениях человека, животных, растений (питание, рост, развитие);</w:t>
      </w:r>
    </w:p>
    <w:p w:rsidR="00C230F7" w:rsidRDefault="00C230F7" w:rsidP="00E16DD0">
      <w:pPr>
        <w:ind w:left="36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осознание ребенком своей схожести с представителями живой природы;</w:t>
      </w:r>
    </w:p>
    <w:p w:rsidR="00C230F7" w:rsidRDefault="00C230F7" w:rsidP="00E16DD0">
      <w:pPr>
        <w:ind w:left="36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перехода сопереживания, сочувствия в содействие.</w:t>
      </w:r>
    </w:p>
    <w:p w:rsidR="00C230F7" w:rsidRDefault="00C230F7" w:rsidP="00E16DD0">
      <w:pPr>
        <w:ind w:left="360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Целесообразно знакомить детей в такой последовательности</w:t>
      </w:r>
      <w:r w:rsidR="00605A9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:</w:t>
      </w:r>
    </w:p>
    <w:p w:rsidR="00605A9A" w:rsidRDefault="00605A9A" w:rsidP="00605A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«Человек – живое существо» (осознание собственного «я»)</w:t>
      </w:r>
    </w:p>
    <w:p w:rsidR="00605A9A" w:rsidRDefault="00605A9A" w:rsidP="00605A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«Человек и животные – живые существа».  Представление об органах чувств, о необходимых для жизни признаках человека и животного (питание, дыхание, движение). Рассматривается зависимость состояния животного от отношения к нему человека, правила ухода за животными.</w:t>
      </w:r>
    </w:p>
    <w:p w:rsidR="00605A9A" w:rsidRDefault="00605A9A" w:rsidP="00605A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«Растение – живое существо» - тема наиболее абстрактна и требует сравнения на основе уже сформированных у детей знаний, поэтому она замыкает изучение всех тем. Идет формирование представлений о жизненно  важных признаках растений (питание, рост, развитие от семени до семени), знакомят с правилами ухода за растениями</w:t>
      </w:r>
      <w:r w:rsidR="001A293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 устанавливают зависимость растения от отношения к нему человека.</w:t>
      </w:r>
    </w:p>
    <w:p w:rsidR="001A2930" w:rsidRDefault="001A2930" w:rsidP="001A2930">
      <w:pPr>
        <w:pStyle w:val="a3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lastRenderedPageBreak/>
        <w:t xml:space="preserve">    В младшем дошкольном возрасте, когда ребенок – «чистая доска», основы вышесказанного усваиваются быстро, но, в силу возрастных особенностей, они и быстро забудутся, если не будет последовательной работы. Необходимо через определенный период времени сделать возврат к прошедшей теме, но уже на более высоком уровне (принцип «спирали»), что позволяет сформировать нравственное отношение ребенка к окружающему миру.</w:t>
      </w:r>
    </w:p>
    <w:p w:rsidR="000B55CA" w:rsidRDefault="001A2930" w:rsidP="001A2930">
      <w:pPr>
        <w:pStyle w:val="a3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Пример: Тема «Цветы».</w:t>
      </w:r>
    </w:p>
    <w:p w:rsidR="001A2930" w:rsidRDefault="000B55CA" w:rsidP="001A2930">
      <w:pPr>
        <w:pStyle w:val="a3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-</w:t>
      </w:r>
      <w:r w:rsidR="001A2930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рассматривание иллюстраций, картинок с изображением цветов, звучит их название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;</w:t>
      </w:r>
    </w:p>
    <w:p w:rsidR="000B55CA" w:rsidRDefault="000B55CA" w:rsidP="001A2930">
      <w:pPr>
        <w:pStyle w:val="a3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рассматривание комнатного растения, определение строения</w:t>
      </w:r>
      <w:proofErr w:type="gramStart"/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;</w:t>
      </w:r>
      <w:proofErr w:type="gramEnd"/>
    </w:p>
    <w:p w:rsidR="000B55CA" w:rsidRDefault="000B55CA" w:rsidP="001A2930">
      <w:pPr>
        <w:pStyle w:val="a3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наблюдение за работой взрослых по уходу за цветами (в группе, на участке);</w:t>
      </w:r>
    </w:p>
    <w:p w:rsidR="000B55CA" w:rsidRDefault="000B55CA" w:rsidP="001A2930">
      <w:pPr>
        <w:pStyle w:val="a3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- индивидуальные поручения позаботиться о растениях (</w:t>
      </w:r>
      <w:proofErr w:type="spellStart"/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порыхлить</w:t>
      </w:r>
      <w:proofErr w:type="spellEnd"/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землю, осторожно протереть листочки, полить). При этом необходимо вызвать у ребенка чувство радости и удовлетворенности.</w:t>
      </w:r>
      <w:r w:rsidR="00043D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А  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эмоционально окрашенная речь</w:t>
      </w:r>
      <w:r w:rsidR="00043D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самого воспитателя способствует тому, что ребенок  будет  более увлечён, что гарантирует усвоение им нравственных норм в окружающем его мире.</w:t>
      </w:r>
    </w:p>
    <w:p w:rsidR="00043D99" w:rsidRPr="00605A9A" w:rsidRDefault="00543207" w:rsidP="001A2930">
      <w:pPr>
        <w:pStyle w:val="a3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  Считаю, что в</w:t>
      </w:r>
      <w:r w:rsidR="00043D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оспитание нравственно – этических качеств детей мла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дшего дошкольного возраста являе</w:t>
      </w:r>
      <w:r w:rsidR="00043D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тся основными предпосылками по формированию чувства патриотизм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 и любви к малой Родине в  дошкольном</w:t>
      </w:r>
      <w:r w:rsidR="00043D99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возрасте, на основе воспитания любви и бережного отношения</w:t>
      </w:r>
      <w: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к окружающему нас миру.</w:t>
      </w:r>
    </w:p>
    <w:sectPr w:rsidR="00043D99" w:rsidRPr="00605A9A" w:rsidSect="00A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0B6A"/>
    <w:multiLevelType w:val="hybridMultilevel"/>
    <w:tmpl w:val="C560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16EA7"/>
    <w:multiLevelType w:val="hybridMultilevel"/>
    <w:tmpl w:val="801C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A4E"/>
    <w:rsid w:val="00043D99"/>
    <w:rsid w:val="000B55CA"/>
    <w:rsid w:val="00112685"/>
    <w:rsid w:val="001A2930"/>
    <w:rsid w:val="00543207"/>
    <w:rsid w:val="00575183"/>
    <w:rsid w:val="005A24FE"/>
    <w:rsid w:val="005B0EDF"/>
    <w:rsid w:val="00605A9A"/>
    <w:rsid w:val="008A5696"/>
    <w:rsid w:val="00A11A4E"/>
    <w:rsid w:val="00AE53C6"/>
    <w:rsid w:val="00C17C82"/>
    <w:rsid w:val="00C230F7"/>
    <w:rsid w:val="00E1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2023-11-28T16:49:00Z</dcterms:created>
  <dcterms:modified xsi:type="dcterms:W3CDTF">2023-11-28T19:01:00Z</dcterms:modified>
</cp:coreProperties>
</file>